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80E" w:rsidRDefault="00120EBA" w:rsidP="0095580E">
      <w:pPr>
        <w:pStyle w:val="a3"/>
        <w:tabs>
          <w:tab w:val="clear" w:pos="4677"/>
          <w:tab w:val="clear" w:pos="9355"/>
          <w:tab w:val="left" w:pos="3720"/>
        </w:tabs>
        <w:jc w:val="center"/>
        <w:rPr>
          <w:rFonts w:ascii="Times New Roman" w:hAnsi="Times New Roman" w:cs="Times New Roman"/>
          <w:sz w:val="18"/>
          <w:szCs w:val="18"/>
        </w:rPr>
      </w:pPr>
      <w:r>
        <w:rPr>
          <w:rFonts w:ascii="Times New Roman" w:hAnsi="Times New Roman"/>
          <w:sz w:val="20"/>
          <w:szCs w:val="20"/>
        </w:rPr>
        <w:tab/>
      </w:r>
      <w:r w:rsidR="0095580E">
        <w:rPr>
          <w:rFonts w:ascii="Times New Roman" w:hAnsi="Times New Roman" w:cs="Times New Roman"/>
          <w:noProof/>
          <w:sz w:val="18"/>
          <w:szCs w:val="18"/>
          <w:lang w:eastAsia="ru-RU"/>
        </w:rPr>
        <w:drawing>
          <wp:anchor distT="12192" distB="17526" distL="120396" distR="121158" simplePos="0" relativeHeight="251659264" behindDoc="1" locked="0" layoutInCell="1" allowOverlap="1">
            <wp:simplePos x="0" y="0"/>
            <wp:positionH relativeFrom="margin">
              <wp:align>center</wp:align>
            </wp:positionH>
            <wp:positionV relativeFrom="paragraph">
              <wp:posOffset>-407670</wp:posOffset>
            </wp:positionV>
            <wp:extent cx="1533525" cy="866775"/>
            <wp:effectExtent l="19050" t="0" r="9525" b="0"/>
            <wp:wrapTopAndBottom/>
            <wp:docPr id="1" name="Рисунок 2"/>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33525" cy="866775"/>
                    </a:xfrm>
                    <a:prstGeom prst="rect">
                      <a:avLst/>
                    </a:prstGeom>
                    <a:ln>
                      <a:noFill/>
                    </a:ln>
                    <a:effectLst>
                      <a:softEdge rad="112500"/>
                    </a:effectLst>
                  </pic:spPr>
                </pic:pic>
              </a:graphicData>
            </a:graphic>
          </wp:anchor>
        </w:drawing>
      </w:r>
    </w:p>
    <w:p w:rsidR="0095580E" w:rsidRPr="00113BEA" w:rsidRDefault="0095580E" w:rsidP="0095580E">
      <w:pPr>
        <w:pStyle w:val="a3"/>
        <w:tabs>
          <w:tab w:val="clear" w:pos="4677"/>
          <w:tab w:val="clear" w:pos="9355"/>
          <w:tab w:val="left" w:pos="3720"/>
        </w:tabs>
        <w:jc w:val="center"/>
        <w:rPr>
          <w:rFonts w:ascii="Times New Roman" w:hAnsi="Times New Roman" w:cs="Times New Roman"/>
          <w:sz w:val="18"/>
          <w:szCs w:val="18"/>
        </w:rPr>
      </w:pPr>
      <w:r w:rsidRPr="00113BEA">
        <w:rPr>
          <w:rFonts w:ascii="Times New Roman" w:hAnsi="Times New Roman" w:cs="Times New Roman"/>
          <w:sz w:val="18"/>
          <w:szCs w:val="18"/>
        </w:rPr>
        <w:t>Фонд капитального ремонта</w:t>
      </w:r>
    </w:p>
    <w:p w:rsidR="0095580E" w:rsidRPr="00113BEA" w:rsidRDefault="0095580E" w:rsidP="0095580E">
      <w:pPr>
        <w:pStyle w:val="a3"/>
        <w:tabs>
          <w:tab w:val="left" w:pos="1080"/>
          <w:tab w:val="right" w:pos="10466"/>
        </w:tabs>
        <w:jc w:val="center"/>
        <w:rPr>
          <w:rFonts w:ascii="Times New Roman" w:hAnsi="Times New Roman" w:cs="Times New Roman"/>
          <w:sz w:val="18"/>
          <w:szCs w:val="18"/>
        </w:rPr>
      </w:pPr>
      <w:r w:rsidRPr="00113BEA">
        <w:rPr>
          <w:rFonts w:ascii="Times New Roman" w:hAnsi="Times New Roman" w:cs="Times New Roman"/>
          <w:sz w:val="18"/>
          <w:szCs w:val="18"/>
        </w:rPr>
        <w:t>общего имущества многоквартирных домов Липецкой области</w:t>
      </w:r>
    </w:p>
    <w:p w:rsidR="0095580E" w:rsidRPr="00113BEA" w:rsidRDefault="0095580E" w:rsidP="0095580E">
      <w:pPr>
        <w:pStyle w:val="a3"/>
        <w:tabs>
          <w:tab w:val="left" w:pos="1080"/>
          <w:tab w:val="right" w:pos="10466"/>
        </w:tabs>
        <w:jc w:val="center"/>
        <w:rPr>
          <w:rFonts w:ascii="Times New Roman" w:hAnsi="Times New Roman" w:cs="Times New Roman"/>
          <w:sz w:val="18"/>
          <w:szCs w:val="18"/>
        </w:rPr>
      </w:pPr>
      <w:r>
        <w:rPr>
          <w:rFonts w:ascii="Times New Roman" w:hAnsi="Times New Roman" w:cs="Times New Roman"/>
          <w:sz w:val="18"/>
          <w:szCs w:val="18"/>
        </w:rPr>
        <w:t>398001</w:t>
      </w:r>
      <w:r w:rsidRPr="00113BEA">
        <w:rPr>
          <w:rFonts w:ascii="Times New Roman" w:hAnsi="Times New Roman" w:cs="Times New Roman"/>
          <w:sz w:val="18"/>
          <w:szCs w:val="18"/>
        </w:rPr>
        <w:t>, Липецкая область, г. Липецк</w:t>
      </w:r>
      <w:r>
        <w:rPr>
          <w:rFonts w:ascii="Times New Roman" w:hAnsi="Times New Roman" w:cs="Times New Roman"/>
          <w:sz w:val="18"/>
          <w:szCs w:val="18"/>
        </w:rPr>
        <w:t>, ул. Советская, д.3, оф. 2</w:t>
      </w:r>
      <w:r w:rsidRPr="00113BEA">
        <w:rPr>
          <w:rFonts w:ascii="Times New Roman" w:hAnsi="Times New Roman" w:cs="Times New Roman"/>
          <w:sz w:val="18"/>
          <w:szCs w:val="18"/>
        </w:rPr>
        <w:t>, ОГРН 1134800000940, ИНН 4824070613, КПП 482401001</w:t>
      </w:r>
    </w:p>
    <w:p w:rsidR="0095580E" w:rsidRPr="00113BEA" w:rsidRDefault="0095580E" w:rsidP="0095580E">
      <w:pPr>
        <w:pStyle w:val="a3"/>
        <w:tabs>
          <w:tab w:val="left" w:pos="1080"/>
          <w:tab w:val="right" w:pos="10466"/>
        </w:tabs>
        <w:jc w:val="center"/>
        <w:rPr>
          <w:rFonts w:ascii="Times New Roman" w:hAnsi="Times New Roman" w:cs="Times New Roman"/>
          <w:sz w:val="18"/>
          <w:szCs w:val="18"/>
        </w:rPr>
      </w:pPr>
      <w:r w:rsidRPr="00113BEA">
        <w:rPr>
          <w:rFonts w:ascii="Times New Roman" w:hAnsi="Times New Roman" w:cs="Times New Roman"/>
          <w:sz w:val="18"/>
          <w:szCs w:val="18"/>
        </w:rPr>
        <w:t>р/с 40703810135000070623 в Липецком ОСБ № 8593 г. Липецка, к/с 30101810800000000604, БИК 044206604</w:t>
      </w:r>
    </w:p>
    <w:p w:rsidR="0051317C" w:rsidRDefault="0051317C" w:rsidP="0051317C">
      <w:pPr>
        <w:rPr>
          <w:rFonts w:ascii="Times New Roman" w:hAnsi="Times New Roman"/>
          <w:sz w:val="20"/>
          <w:szCs w:val="20"/>
        </w:rPr>
      </w:pPr>
    </w:p>
    <w:p w:rsidR="00F05BC0" w:rsidRPr="00440EF7" w:rsidRDefault="00F05BC0" w:rsidP="0051317C">
      <w:pPr>
        <w:rPr>
          <w:rFonts w:ascii="Times New Roman" w:hAnsi="Times New Roman"/>
          <w:sz w:val="20"/>
          <w:szCs w:val="20"/>
        </w:rPr>
      </w:pPr>
    </w:p>
    <w:p w:rsidR="00270018" w:rsidRPr="00270018" w:rsidRDefault="00297E5D" w:rsidP="00270018">
      <w:pPr>
        <w:spacing w:after="0" w:line="240" w:lineRule="auto"/>
        <w:rPr>
          <w:rFonts w:ascii="Times New Roman" w:hAnsi="Times New Roman"/>
          <w:b/>
          <w:sz w:val="28"/>
          <w:szCs w:val="28"/>
        </w:rPr>
      </w:pPr>
      <w:r>
        <w:rPr>
          <w:rFonts w:ascii="Times New Roman" w:hAnsi="Times New Roman"/>
          <w:b/>
          <w:sz w:val="28"/>
          <w:szCs w:val="28"/>
        </w:rPr>
        <w:t xml:space="preserve">Дата: </w:t>
      </w:r>
      <w:r w:rsidR="008B73EE">
        <w:rPr>
          <w:rFonts w:ascii="Times New Roman" w:hAnsi="Times New Roman"/>
          <w:b/>
          <w:sz w:val="28"/>
          <w:szCs w:val="28"/>
        </w:rPr>
        <w:t>10</w:t>
      </w:r>
      <w:r w:rsidR="00270018" w:rsidRPr="00270018">
        <w:rPr>
          <w:rFonts w:ascii="Times New Roman" w:hAnsi="Times New Roman"/>
          <w:b/>
          <w:sz w:val="28"/>
          <w:szCs w:val="28"/>
        </w:rPr>
        <w:t xml:space="preserve"> </w:t>
      </w:r>
      <w:r w:rsidR="0032418D">
        <w:rPr>
          <w:rFonts w:ascii="Times New Roman" w:hAnsi="Times New Roman"/>
          <w:b/>
          <w:sz w:val="28"/>
          <w:szCs w:val="28"/>
        </w:rPr>
        <w:t>августа</w:t>
      </w:r>
      <w:r w:rsidR="00270018" w:rsidRPr="00270018">
        <w:rPr>
          <w:rFonts w:ascii="Times New Roman" w:hAnsi="Times New Roman"/>
          <w:b/>
          <w:sz w:val="28"/>
          <w:szCs w:val="28"/>
        </w:rPr>
        <w:t xml:space="preserve"> 2015</w:t>
      </w:r>
      <w:r w:rsidR="00270018">
        <w:rPr>
          <w:rFonts w:ascii="Times New Roman" w:hAnsi="Times New Roman"/>
          <w:b/>
          <w:sz w:val="28"/>
          <w:szCs w:val="28"/>
        </w:rPr>
        <w:t xml:space="preserve"> года       </w:t>
      </w:r>
      <w:r w:rsidR="00B85D2D">
        <w:rPr>
          <w:rFonts w:ascii="Times New Roman" w:hAnsi="Times New Roman"/>
          <w:b/>
          <w:sz w:val="28"/>
          <w:szCs w:val="28"/>
        </w:rPr>
        <w:t xml:space="preserve">    </w:t>
      </w:r>
      <w:r w:rsidR="0032418D">
        <w:rPr>
          <w:rFonts w:ascii="Times New Roman" w:hAnsi="Times New Roman"/>
          <w:b/>
          <w:sz w:val="28"/>
          <w:szCs w:val="28"/>
        </w:rPr>
        <w:t xml:space="preserve">             </w:t>
      </w:r>
      <w:r w:rsidR="00ED16B4">
        <w:rPr>
          <w:rFonts w:ascii="Times New Roman" w:hAnsi="Times New Roman"/>
          <w:b/>
          <w:sz w:val="28"/>
          <w:szCs w:val="28"/>
        </w:rPr>
        <w:t xml:space="preserve">  </w:t>
      </w:r>
      <w:r w:rsidR="00270018">
        <w:rPr>
          <w:rFonts w:ascii="Times New Roman" w:hAnsi="Times New Roman"/>
          <w:b/>
          <w:sz w:val="28"/>
          <w:szCs w:val="28"/>
        </w:rPr>
        <w:t xml:space="preserve">             </w:t>
      </w:r>
      <w:r w:rsidR="00270018" w:rsidRPr="00270018">
        <w:rPr>
          <w:rFonts w:ascii="Times New Roman" w:hAnsi="Times New Roman"/>
          <w:sz w:val="28"/>
          <w:szCs w:val="28"/>
        </w:rPr>
        <w:t>Место размещения извещения:</w:t>
      </w:r>
    </w:p>
    <w:p w:rsidR="00270018" w:rsidRPr="00270018" w:rsidRDefault="00270018" w:rsidP="00270018">
      <w:pPr>
        <w:spacing w:after="0" w:line="240" w:lineRule="auto"/>
        <w:jc w:val="right"/>
        <w:rPr>
          <w:rFonts w:ascii="Times New Roman" w:hAnsi="Times New Roman"/>
          <w:b/>
          <w:sz w:val="28"/>
          <w:szCs w:val="28"/>
        </w:rPr>
      </w:pPr>
      <w:r w:rsidRPr="00270018">
        <w:rPr>
          <w:rFonts w:ascii="Times New Roman" w:hAnsi="Times New Roman"/>
          <w:b/>
          <w:sz w:val="28"/>
          <w:szCs w:val="28"/>
        </w:rPr>
        <w:t>Офиц</w:t>
      </w:r>
      <w:r w:rsidR="0032418D">
        <w:rPr>
          <w:rFonts w:ascii="Times New Roman" w:hAnsi="Times New Roman"/>
          <w:b/>
          <w:sz w:val="28"/>
          <w:szCs w:val="28"/>
        </w:rPr>
        <w:t>иальный сайт Фонда капитального</w:t>
      </w:r>
    </w:p>
    <w:p w:rsidR="00270018" w:rsidRPr="00270018" w:rsidRDefault="00270018" w:rsidP="00270018">
      <w:pPr>
        <w:spacing w:after="0" w:line="240" w:lineRule="auto"/>
        <w:jc w:val="right"/>
        <w:rPr>
          <w:rFonts w:ascii="Times New Roman" w:hAnsi="Times New Roman"/>
          <w:b/>
          <w:sz w:val="28"/>
          <w:szCs w:val="28"/>
        </w:rPr>
      </w:pPr>
      <w:r w:rsidRPr="00270018">
        <w:rPr>
          <w:rFonts w:ascii="Times New Roman" w:hAnsi="Times New Roman"/>
          <w:b/>
          <w:sz w:val="28"/>
          <w:szCs w:val="28"/>
        </w:rPr>
        <w:t>ремонта о</w:t>
      </w:r>
      <w:r w:rsidR="0032418D">
        <w:rPr>
          <w:rFonts w:ascii="Times New Roman" w:hAnsi="Times New Roman"/>
          <w:b/>
          <w:sz w:val="28"/>
          <w:szCs w:val="28"/>
        </w:rPr>
        <w:t>бщего имущества многоквартирных</w:t>
      </w:r>
    </w:p>
    <w:p w:rsidR="00270018" w:rsidRPr="00270018" w:rsidRDefault="00270018" w:rsidP="00270018">
      <w:pPr>
        <w:spacing w:after="0" w:line="240" w:lineRule="auto"/>
        <w:jc w:val="right"/>
        <w:rPr>
          <w:rFonts w:ascii="Times New Roman" w:hAnsi="Times New Roman"/>
          <w:b/>
          <w:sz w:val="26"/>
          <w:szCs w:val="26"/>
          <w:u w:val="single"/>
        </w:rPr>
      </w:pPr>
      <w:r w:rsidRPr="00270018">
        <w:rPr>
          <w:rFonts w:ascii="Times New Roman" w:hAnsi="Times New Roman"/>
          <w:b/>
          <w:sz w:val="28"/>
          <w:szCs w:val="28"/>
        </w:rPr>
        <w:t xml:space="preserve">домов Липецкой области: </w:t>
      </w:r>
      <w:r w:rsidRPr="00270018">
        <w:rPr>
          <w:rFonts w:ascii="Times New Roman" w:hAnsi="Times New Roman"/>
          <w:b/>
          <w:sz w:val="28"/>
          <w:szCs w:val="28"/>
          <w:u w:val="single"/>
        </w:rPr>
        <w:t>www.kapremont48.ru</w:t>
      </w:r>
    </w:p>
    <w:p w:rsidR="00270018" w:rsidRDefault="00270018" w:rsidP="0095580E">
      <w:pPr>
        <w:spacing w:after="0"/>
        <w:rPr>
          <w:rFonts w:ascii="Times New Roman" w:hAnsi="Times New Roman"/>
          <w:sz w:val="28"/>
          <w:szCs w:val="28"/>
        </w:rPr>
      </w:pPr>
    </w:p>
    <w:p w:rsidR="009B67D7" w:rsidRDefault="009B67D7" w:rsidP="0095580E">
      <w:pPr>
        <w:spacing w:after="0"/>
        <w:rPr>
          <w:rFonts w:ascii="Times New Roman" w:hAnsi="Times New Roman"/>
          <w:sz w:val="28"/>
          <w:szCs w:val="28"/>
        </w:rPr>
      </w:pPr>
    </w:p>
    <w:p w:rsidR="00F05BC0" w:rsidRDefault="00F05BC0" w:rsidP="0095580E">
      <w:pPr>
        <w:spacing w:after="0"/>
        <w:rPr>
          <w:rFonts w:ascii="Times New Roman" w:hAnsi="Times New Roman"/>
          <w:sz w:val="28"/>
          <w:szCs w:val="28"/>
        </w:rPr>
      </w:pPr>
    </w:p>
    <w:p w:rsidR="00270018" w:rsidRDefault="00270018" w:rsidP="00BA5E68">
      <w:pPr>
        <w:spacing w:after="0"/>
        <w:jc w:val="center"/>
        <w:rPr>
          <w:rFonts w:ascii="Times New Roman" w:hAnsi="Times New Roman"/>
          <w:b/>
          <w:sz w:val="28"/>
          <w:szCs w:val="28"/>
        </w:rPr>
      </w:pPr>
      <w:r w:rsidRPr="00270018">
        <w:rPr>
          <w:rFonts w:ascii="Times New Roman" w:hAnsi="Times New Roman"/>
          <w:b/>
          <w:sz w:val="28"/>
          <w:szCs w:val="28"/>
        </w:rPr>
        <w:t xml:space="preserve">ИЗВЕЩЕНИЕ О ПРОВЕДЕНИИ </w:t>
      </w:r>
    </w:p>
    <w:p w:rsidR="00B5562F" w:rsidRDefault="00270018" w:rsidP="00BA5E68">
      <w:pPr>
        <w:spacing w:after="0"/>
        <w:jc w:val="center"/>
        <w:rPr>
          <w:rFonts w:ascii="Times New Roman" w:hAnsi="Times New Roman"/>
          <w:sz w:val="28"/>
          <w:szCs w:val="28"/>
        </w:rPr>
      </w:pPr>
      <w:r w:rsidRPr="00270018">
        <w:rPr>
          <w:rFonts w:ascii="Times New Roman" w:hAnsi="Times New Roman"/>
          <w:b/>
          <w:sz w:val="28"/>
          <w:szCs w:val="28"/>
        </w:rPr>
        <w:t xml:space="preserve">ЗАПРОСА </w:t>
      </w:r>
      <w:r>
        <w:rPr>
          <w:rFonts w:ascii="Times New Roman" w:hAnsi="Times New Roman"/>
          <w:b/>
          <w:sz w:val="28"/>
          <w:szCs w:val="28"/>
        </w:rPr>
        <w:t xml:space="preserve">КОММЕРЧЕСКИХ </w:t>
      </w:r>
      <w:r w:rsidRPr="00270018">
        <w:rPr>
          <w:rFonts w:ascii="Times New Roman" w:hAnsi="Times New Roman"/>
          <w:b/>
          <w:sz w:val="28"/>
          <w:szCs w:val="28"/>
        </w:rPr>
        <w:t>ПРЕДЛОЖЕНИЙ</w:t>
      </w:r>
    </w:p>
    <w:p w:rsidR="00270018" w:rsidRDefault="00270018" w:rsidP="00BA5E68">
      <w:pPr>
        <w:spacing w:after="0"/>
        <w:jc w:val="center"/>
        <w:rPr>
          <w:rFonts w:ascii="Times New Roman" w:hAnsi="Times New Roman"/>
          <w:sz w:val="28"/>
          <w:szCs w:val="28"/>
        </w:rPr>
      </w:pPr>
    </w:p>
    <w:p w:rsidR="00F05BC0" w:rsidRDefault="00F05BC0" w:rsidP="00BA5E68">
      <w:pPr>
        <w:spacing w:after="0"/>
        <w:jc w:val="center"/>
        <w:rPr>
          <w:rFonts w:ascii="Times New Roman" w:hAnsi="Times New Roman"/>
          <w:sz w:val="28"/>
          <w:szCs w:val="28"/>
        </w:rPr>
      </w:pPr>
    </w:p>
    <w:p w:rsidR="000469C3" w:rsidRPr="00A26616" w:rsidRDefault="00BB522E" w:rsidP="00BA5E68">
      <w:pPr>
        <w:spacing w:after="0"/>
        <w:jc w:val="center"/>
        <w:rPr>
          <w:rFonts w:ascii="Times New Roman" w:hAnsi="Times New Roman"/>
          <w:sz w:val="28"/>
          <w:szCs w:val="28"/>
        </w:rPr>
      </w:pPr>
      <w:r w:rsidRPr="00BB522E">
        <w:rPr>
          <w:rFonts w:ascii="Times New Roman" w:hAnsi="Times New Roman"/>
          <w:sz w:val="28"/>
          <w:szCs w:val="28"/>
        </w:rPr>
        <w:t>Уважаемые господа!</w:t>
      </w:r>
    </w:p>
    <w:p w:rsidR="00566C67" w:rsidRPr="00177EF7" w:rsidRDefault="00566C67" w:rsidP="0095580E">
      <w:pPr>
        <w:spacing w:after="0"/>
        <w:rPr>
          <w:rFonts w:ascii="Times New Roman" w:hAnsi="Times New Roman"/>
          <w:sz w:val="28"/>
          <w:szCs w:val="28"/>
        </w:rPr>
      </w:pPr>
    </w:p>
    <w:p w:rsidR="00BB522E" w:rsidRDefault="00566C67" w:rsidP="005C230E">
      <w:pPr>
        <w:autoSpaceDE w:val="0"/>
        <w:autoSpaceDN w:val="0"/>
        <w:adjustRightInd w:val="0"/>
        <w:spacing w:after="0" w:line="240" w:lineRule="auto"/>
        <w:jc w:val="both"/>
        <w:rPr>
          <w:rFonts w:ascii="Times New Roman" w:eastAsiaTheme="minorHAnsi" w:hAnsi="Times New Roman"/>
          <w:color w:val="000000" w:themeColor="text1"/>
          <w:sz w:val="28"/>
          <w:szCs w:val="28"/>
        </w:rPr>
      </w:pPr>
      <w:r>
        <w:rPr>
          <w:rFonts w:ascii="Times New Roman" w:eastAsiaTheme="minorHAnsi" w:hAnsi="Times New Roman"/>
          <w:color w:val="000000" w:themeColor="text1"/>
          <w:sz w:val="28"/>
          <w:szCs w:val="28"/>
        </w:rPr>
        <w:tab/>
      </w:r>
      <w:r w:rsidR="00BB522E">
        <w:rPr>
          <w:rFonts w:ascii="Times New Roman" w:eastAsiaTheme="minorHAnsi" w:hAnsi="Times New Roman"/>
          <w:color w:val="000000" w:themeColor="text1"/>
          <w:sz w:val="28"/>
          <w:szCs w:val="28"/>
        </w:rPr>
        <w:t xml:space="preserve">Фонд капитального ремонта общего имущества Липецкой области </w:t>
      </w:r>
      <w:r w:rsidR="00B5562F">
        <w:rPr>
          <w:rFonts w:ascii="Times New Roman" w:eastAsiaTheme="minorHAnsi" w:hAnsi="Times New Roman"/>
          <w:color w:val="000000" w:themeColor="text1"/>
          <w:sz w:val="28"/>
          <w:szCs w:val="28"/>
        </w:rPr>
        <w:t xml:space="preserve">(далее – </w:t>
      </w:r>
      <w:r w:rsidR="002C1DFB">
        <w:rPr>
          <w:rFonts w:ascii="Times New Roman" w:eastAsiaTheme="minorHAnsi" w:hAnsi="Times New Roman"/>
          <w:color w:val="000000" w:themeColor="text1"/>
          <w:sz w:val="28"/>
          <w:szCs w:val="28"/>
        </w:rPr>
        <w:t>Заказчик</w:t>
      </w:r>
      <w:r w:rsidR="00B5562F">
        <w:rPr>
          <w:rFonts w:ascii="Times New Roman" w:eastAsiaTheme="minorHAnsi" w:hAnsi="Times New Roman"/>
          <w:color w:val="000000" w:themeColor="text1"/>
          <w:sz w:val="28"/>
          <w:szCs w:val="28"/>
        </w:rPr>
        <w:t xml:space="preserve">) </w:t>
      </w:r>
      <w:r w:rsidR="00B5562F">
        <w:rPr>
          <w:rFonts w:ascii="Times New Roman" w:hAnsi="Times New Roman"/>
          <w:color w:val="000000"/>
          <w:sz w:val="28"/>
          <w:szCs w:val="28"/>
        </w:rPr>
        <w:t xml:space="preserve">извещает </w:t>
      </w:r>
      <w:r w:rsidR="001F3F51" w:rsidRPr="001F3F51">
        <w:rPr>
          <w:rFonts w:ascii="Times New Roman" w:hAnsi="Times New Roman"/>
          <w:color w:val="000000"/>
          <w:sz w:val="28"/>
          <w:szCs w:val="28"/>
        </w:rPr>
        <w:t xml:space="preserve">всем заинтересованным лицам (далее – </w:t>
      </w:r>
      <w:r w:rsidR="001F3F51" w:rsidRPr="002C1DFB">
        <w:rPr>
          <w:rFonts w:ascii="Times New Roman" w:hAnsi="Times New Roman"/>
          <w:color w:val="000000"/>
          <w:sz w:val="28"/>
          <w:szCs w:val="28"/>
        </w:rPr>
        <w:t xml:space="preserve">Участники </w:t>
      </w:r>
      <w:r w:rsidR="006E163C">
        <w:rPr>
          <w:rFonts w:ascii="Times New Roman" w:hAnsi="Times New Roman"/>
          <w:color w:val="000000"/>
          <w:sz w:val="28"/>
          <w:szCs w:val="28"/>
        </w:rPr>
        <w:t>закупки</w:t>
      </w:r>
      <w:r w:rsidR="001F3F51" w:rsidRPr="002C1DFB">
        <w:rPr>
          <w:rFonts w:ascii="Times New Roman" w:hAnsi="Times New Roman"/>
          <w:color w:val="000000"/>
          <w:sz w:val="28"/>
          <w:szCs w:val="28"/>
        </w:rPr>
        <w:t>)</w:t>
      </w:r>
      <w:r w:rsidR="001F3F51" w:rsidRPr="001F3F51">
        <w:rPr>
          <w:rFonts w:ascii="Times New Roman" w:hAnsi="Times New Roman"/>
          <w:color w:val="000000"/>
          <w:sz w:val="28"/>
          <w:szCs w:val="28"/>
        </w:rPr>
        <w:t xml:space="preserve"> о наличии потребности в услугах и предлагает принять участие в настоящем запросе </w:t>
      </w:r>
      <w:r w:rsidR="00270018">
        <w:rPr>
          <w:rFonts w:ascii="Times New Roman" w:eastAsiaTheme="minorHAnsi" w:hAnsi="Times New Roman"/>
          <w:color w:val="000000" w:themeColor="text1"/>
          <w:sz w:val="28"/>
          <w:szCs w:val="28"/>
        </w:rPr>
        <w:t>коммерческих предложений</w:t>
      </w:r>
      <w:r w:rsidR="00BB522E">
        <w:rPr>
          <w:rFonts w:ascii="Times New Roman" w:eastAsiaTheme="minorHAnsi" w:hAnsi="Times New Roman"/>
          <w:color w:val="000000" w:themeColor="text1"/>
          <w:sz w:val="28"/>
          <w:szCs w:val="28"/>
        </w:rPr>
        <w:t xml:space="preserve"> </w:t>
      </w:r>
      <w:r w:rsidR="00270018">
        <w:rPr>
          <w:rFonts w:ascii="Times New Roman" w:eastAsiaTheme="minorHAnsi" w:hAnsi="Times New Roman"/>
          <w:color w:val="000000" w:themeColor="text1"/>
          <w:sz w:val="28"/>
          <w:szCs w:val="28"/>
        </w:rPr>
        <w:t xml:space="preserve">на </w:t>
      </w:r>
      <w:r w:rsidR="00A83E41" w:rsidRPr="00A83E41">
        <w:rPr>
          <w:rFonts w:ascii="Times New Roman" w:eastAsiaTheme="minorHAnsi" w:hAnsi="Times New Roman"/>
          <w:b/>
          <w:color w:val="000000" w:themeColor="text1"/>
          <w:sz w:val="28"/>
          <w:szCs w:val="28"/>
        </w:rPr>
        <w:t>оказание</w:t>
      </w:r>
      <w:r w:rsidR="00A83E41">
        <w:rPr>
          <w:rFonts w:ascii="Times New Roman" w:eastAsiaTheme="minorHAnsi" w:hAnsi="Times New Roman"/>
          <w:color w:val="000000" w:themeColor="text1"/>
          <w:sz w:val="28"/>
          <w:szCs w:val="28"/>
        </w:rPr>
        <w:t xml:space="preserve"> </w:t>
      </w:r>
      <w:r w:rsidR="00A83E41" w:rsidRPr="00A83E41">
        <w:rPr>
          <w:rFonts w:ascii="Times New Roman" w:eastAsiaTheme="minorHAnsi" w:hAnsi="Times New Roman"/>
          <w:b/>
          <w:color w:val="000000" w:themeColor="text1"/>
          <w:sz w:val="28"/>
          <w:szCs w:val="28"/>
        </w:rPr>
        <w:t xml:space="preserve">услуг по </w:t>
      </w:r>
      <w:r w:rsidR="00A83E41">
        <w:rPr>
          <w:rFonts w:ascii="Times New Roman" w:eastAsiaTheme="minorHAnsi" w:hAnsi="Times New Roman"/>
          <w:b/>
          <w:color w:val="000000" w:themeColor="text1"/>
          <w:sz w:val="28"/>
          <w:szCs w:val="28"/>
        </w:rPr>
        <w:t xml:space="preserve">ежемесячной </w:t>
      </w:r>
      <w:r w:rsidR="00A83E41" w:rsidRPr="00A83E41">
        <w:rPr>
          <w:rFonts w:ascii="Times New Roman" w:eastAsiaTheme="minorHAnsi" w:hAnsi="Times New Roman"/>
          <w:b/>
          <w:color w:val="000000" w:themeColor="text1"/>
          <w:sz w:val="28"/>
          <w:szCs w:val="28"/>
        </w:rPr>
        <w:t xml:space="preserve">адресной доставке </w:t>
      </w:r>
      <w:r w:rsidR="00E229CC">
        <w:rPr>
          <w:rFonts w:ascii="Times New Roman" w:eastAsiaTheme="minorHAnsi" w:hAnsi="Times New Roman"/>
          <w:b/>
          <w:color w:val="000000" w:themeColor="text1"/>
          <w:sz w:val="28"/>
          <w:szCs w:val="28"/>
        </w:rPr>
        <w:t xml:space="preserve">собственникам помещений в многоквартирных домах </w:t>
      </w:r>
      <w:r w:rsidR="00A83E41" w:rsidRPr="00A83E41">
        <w:rPr>
          <w:rFonts w:ascii="Times New Roman" w:eastAsiaTheme="minorHAnsi" w:hAnsi="Times New Roman"/>
          <w:b/>
          <w:color w:val="000000" w:themeColor="text1"/>
          <w:sz w:val="28"/>
          <w:szCs w:val="28"/>
        </w:rPr>
        <w:t>счетов-квитанций на оплату взносов на капитальный ремонт общего имущества многоквартирных дом</w:t>
      </w:r>
      <w:r w:rsidR="00A83E41">
        <w:rPr>
          <w:rFonts w:ascii="Times New Roman" w:eastAsiaTheme="minorHAnsi" w:hAnsi="Times New Roman"/>
          <w:b/>
          <w:color w:val="000000" w:themeColor="text1"/>
          <w:sz w:val="28"/>
          <w:szCs w:val="28"/>
        </w:rPr>
        <w:t>ов</w:t>
      </w:r>
      <w:r w:rsidR="00902380">
        <w:rPr>
          <w:rFonts w:ascii="Times New Roman" w:eastAsiaTheme="minorHAnsi" w:hAnsi="Times New Roman"/>
          <w:b/>
          <w:color w:val="000000" w:themeColor="text1"/>
          <w:sz w:val="28"/>
          <w:szCs w:val="28"/>
        </w:rPr>
        <w:t xml:space="preserve">, находящихся в </w:t>
      </w:r>
      <w:r w:rsidR="0032418D">
        <w:rPr>
          <w:rFonts w:ascii="Times New Roman" w:eastAsiaTheme="minorHAnsi" w:hAnsi="Times New Roman"/>
          <w:b/>
          <w:color w:val="000000" w:themeColor="text1"/>
          <w:sz w:val="28"/>
          <w:szCs w:val="28"/>
        </w:rPr>
        <w:t xml:space="preserve">следующих </w:t>
      </w:r>
      <w:r w:rsidR="00902380">
        <w:rPr>
          <w:rFonts w:ascii="Times New Roman" w:eastAsiaTheme="minorHAnsi" w:hAnsi="Times New Roman"/>
          <w:b/>
          <w:color w:val="000000" w:themeColor="text1"/>
          <w:sz w:val="28"/>
          <w:szCs w:val="28"/>
        </w:rPr>
        <w:t>районах Липецкой области</w:t>
      </w:r>
      <w:r w:rsidR="0032418D">
        <w:rPr>
          <w:rFonts w:ascii="Times New Roman" w:eastAsiaTheme="minorHAnsi" w:hAnsi="Times New Roman"/>
          <w:b/>
          <w:color w:val="000000" w:themeColor="text1"/>
          <w:sz w:val="28"/>
          <w:szCs w:val="28"/>
        </w:rPr>
        <w:t xml:space="preserve">: </w:t>
      </w:r>
      <w:r w:rsidR="0032418D" w:rsidRPr="0032418D">
        <w:rPr>
          <w:rFonts w:ascii="Times New Roman" w:eastAsiaTheme="minorHAnsi" w:hAnsi="Times New Roman"/>
          <w:b/>
          <w:color w:val="000000" w:themeColor="text1"/>
          <w:sz w:val="28"/>
          <w:szCs w:val="28"/>
        </w:rPr>
        <w:t>г. Чаплыгин, г. Задонск, п. Лев Толстой, г. Усмань, Добринский район п. Плавица, Добринский район п. Добринка, Долгоруковский район с.</w:t>
      </w:r>
      <w:r w:rsidR="0032418D">
        <w:rPr>
          <w:rFonts w:ascii="Times New Roman" w:eastAsiaTheme="minorHAnsi" w:hAnsi="Times New Roman"/>
          <w:b/>
          <w:color w:val="000000" w:themeColor="text1"/>
          <w:sz w:val="28"/>
          <w:szCs w:val="28"/>
        </w:rPr>
        <w:t xml:space="preserve"> </w:t>
      </w:r>
      <w:r w:rsidR="0032418D" w:rsidRPr="0032418D">
        <w:rPr>
          <w:rFonts w:ascii="Times New Roman" w:eastAsiaTheme="minorHAnsi" w:hAnsi="Times New Roman"/>
          <w:b/>
          <w:color w:val="000000" w:themeColor="text1"/>
          <w:sz w:val="28"/>
          <w:szCs w:val="28"/>
        </w:rPr>
        <w:t>Долгоруково, Липецкий район с. Боринское, Становлянский район с. Становое, Елецкий район п. Газопровод, Лебедянский район п. Агроном, Елецкий район п. Солидарность, Липецкий район с. Троицкое.</w:t>
      </w:r>
    </w:p>
    <w:p w:rsidR="00B004E1" w:rsidRDefault="002C1DFB" w:rsidP="002C1DFB">
      <w:pPr>
        <w:autoSpaceDE w:val="0"/>
        <w:autoSpaceDN w:val="0"/>
        <w:adjustRightInd w:val="0"/>
        <w:spacing w:after="0" w:line="240" w:lineRule="auto"/>
        <w:ind w:firstLine="708"/>
        <w:jc w:val="both"/>
        <w:rPr>
          <w:rFonts w:ascii="Times New Roman" w:hAnsi="Times New Roman"/>
          <w:color w:val="000000"/>
          <w:sz w:val="28"/>
          <w:szCs w:val="28"/>
        </w:rPr>
      </w:pPr>
      <w:r w:rsidRPr="002C1DFB">
        <w:rPr>
          <w:rFonts w:ascii="Times New Roman" w:hAnsi="Times New Roman"/>
          <w:color w:val="000000"/>
          <w:sz w:val="28"/>
          <w:szCs w:val="28"/>
        </w:rPr>
        <w:t xml:space="preserve">Настоящая закупка в форме запроса </w:t>
      </w:r>
      <w:r>
        <w:rPr>
          <w:rFonts w:ascii="Times New Roman" w:hAnsi="Times New Roman"/>
          <w:color w:val="000000"/>
          <w:sz w:val="28"/>
          <w:szCs w:val="28"/>
        </w:rPr>
        <w:t xml:space="preserve">коммерческих </w:t>
      </w:r>
      <w:r w:rsidRPr="002C1DFB">
        <w:rPr>
          <w:rFonts w:ascii="Times New Roman" w:hAnsi="Times New Roman"/>
          <w:color w:val="000000"/>
          <w:sz w:val="28"/>
          <w:szCs w:val="28"/>
        </w:rPr>
        <w:t xml:space="preserve">предложений </w:t>
      </w:r>
      <w:r>
        <w:rPr>
          <w:rFonts w:ascii="Times New Roman" w:hAnsi="Times New Roman"/>
          <w:color w:val="000000"/>
          <w:sz w:val="28"/>
          <w:szCs w:val="28"/>
        </w:rPr>
        <w:t xml:space="preserve">                        </w:t>
      </w:r>
      <w:r w:rsidRPr="002C1DFB">
        <w:rPr>
          <w:rFonts w:ascii="Times New Roman" w:hAnsi="Times New Roman"/>
          <w:color w:val="000000"/>
          <w:sz w:val="28"/>
          <w:szCs w:val="28"/>
        </w:rPr>
        <w:t xml:space="preserve">не является торгами (конкурсом, аукционом) или публичным конкурсом в соответствии </w:t>
      </w:r>
      <w:r>
        <w:rPr>
          <w:rFonts w:ascii="Times New Roman" w:hAnsi="Times New Roman"/>
          <w:color w:val="000000"/>
          <w:sz w:val="28"/>
          <w:szCs w:val="28"/>
        </w:rPr>
        <w:t xml:space="preserve">со статьями 447-449, 1057-1061 </w:t>
      </w:r>
      <w:r w:rsidRPr="002C1DFB">
        <w:rPr>
          <w:rFonts w:ascii="Times New Roman" w:hAnsi="Times New Roman"/>
          <w:color w:val="000000"/>
          <w:sz w:val="28"/>
          <w:szCs w:val="28"/>
        </w:rPr>
        <w:t xml:space="preserve">Гражданского кодекса Российской </w:t>
      </w:r>
      <w:r>
        <w:rPr>
          <w:rFonts w:ascii="Times New Roman" w:hAnsi="Times New Roman"/>
          <w:color w:val="000000"/>
          <w:sz w:val="28"/>
          <w:szCs w:val="28"/>
        </w:rPr>
        <w:t xml:space="preserve">Федерации, и не накладывает на </w:t>
      </w:r>
      <w:r w:rsidRPr="002C1DFB">
        <w:rPr>
          <w:rFonts w:ascii="Times New Roman" w:hAnsi="Times New Roman"/>
          <w:color w:val="000000"/>
          <w:sz w:val="28"/>
          <w:szCs w:val="28"/>
        </w:rPr>
        <w:t>Заказчика обязательств, установленных указанными статьями Гражданского к</w:t>
      </w:r>
      <w:r>
        <w:rPr>
          <w:rFonts w:ascii="Times New Roman" w:hAnsi="Times New Roman"/>
          <w:color w:val="000000"/>
          <w:sz w:val="28"/>
          <w:szCs w:val="28"/>
        </w:rPr>
        <w:t xml:space="preserve">одекса Российской Федерации. </w:t>
      </w:r>
      <w:r w:rsidR="00AE3793">
        <w:rPr>
          <w:rFonts w:ascii="Times New Roman" w:hAnsi="Times New Roman"/>
          <w:color w:val="000000"/>
          <w:sz w:val="28"/>
          <w:szCs w:val="28"/>
        </w:rPr>
        <w:t xml:space="preserve">После наступления даты окончания приема заявок Заказчик вправе завершить процедуру закупки без определения победителя, за исключением случая, когда в протоколе указывается победитель. Объявление победителя в протоколе накладывает обязательство заключить с таким победителем </w:t>
      </w:r>
      <w:r w:rsidR="004D3578">
        <w:rPr>
          <w:rFonts w:ascii="Times New Roman" w:hAnsi="Times New Roman"/>
          <w:color w:val="000000"/>
          <w:sz w:val="28"/>
          <w:szCs w:val="28"/>
        </w:rPr>
        <w:t>договор.</w:t>
      </w:r>
    </w:p>
    <w:p w:rsidR="002C1DFB" w:rsidRPr="002C1DFB" w:rsidRDefault="002C1DFB" w:rsidP="002C1DFB">
      <w:pPr>
        <w:autoSpaceDE w:val="0"/>
        <w:autoSpaceDN w:val="0"/>
        <w:adjustRightInd w:val="0"/>
        <w:spacing w:after="0" w:line="240" w:lineRule="auto"/>
        <w:ind w:firstLine="708"/>
        <w:jc w:val="both"/>
        <w:rPr>
          <w:rFonts w:ascii="Times New Roman" w:hAnsi="Times New Roman"/>
          <w:color w:val="000000"/>
          <w:sz w:val="28"/>
          <w:szCs w:val="28"/>
        </w:rPr>
      </w:pPr>
    </w:p>
    <w:tbl>
      <w:tblPr>
        <w:tblStyle w:val="ac"/>
        <w:tblW w:w="10349" w:type="dxa"/>
        <w:tblInd w:w="-318" w:type="dxa"/>
        <w:tblLook w:val="04A0"/>
      </w:tblPr>
      <w:tblGrid>
        <w:gridCol w:w="3120"/>
        <w:gridCol w:w="7229"/>
      </w:tblGrid>
      <w:tr w:rsidR="00DA0992" w:rsidRPr="00DA0992" w:rsidTr="009B67D7">
        <w:trPr>
          <w:trHeight w:val="289"/>
        </w:trPr>
        <w:tc>
          <w:tcPr>
            <w:tcW w:w="3120" w:type="dxa"/>
          </w:tcPr>
          <w:p w:rsidR="00DA0992" w:rsidRPr="00DA0992" w:rsidRDefault="00DA0992" w:rsidP="008950C0">
            <w:pPr>
              <w:widowControl w:val="0"/>
              <w:tabs>
                <w:tab w:val="left" w:pos="10260"/>
              </w:tabs>
              <w:autoSpaceDE w:val="0"/>
              <w:autoSpaceDN w:val="0"/>
              <w:adjustRightInd w:val="0"/>
              <w:jc w:val="both"/>
              <w:outlineLvl w:val="0"/>
              <w:rPr>
                <w:rFonts w:ascii="Times New Roman" w:hAnsi="Times New Roman"/>
                <w:i/>
                <w:sz w:val="28"/>
                <w:szCs w:val="28"/>
              </w:rPr>
            </w:pPr>
            <w:r w:rsidRPr="00DA0992">
              <w:rPr>
                <w:rFonts w:ascii="Times New Roman" w:hAnsi="Times New Roman"/>
                <w:i/>
                <w:sz w:val="28"/>
                <w:szCs w:val="28"/>
              </w:rPr>
              <w:lastRenderedPageBreak/>
              <w:t>Номер извещения:</w:t>
            </w:r>
          </w:p>
        </w:tc>
        <w:tc>
          <w:tcPr>
            <w:tcW w:w="7229" w:type="dxa"/>
          </w:tcPr>
          <w:p w:rsidR="00DA0992" w:rsidRDefault="00DA0992" w:rsidP="0032418D">
            <w:pPr>
              <w:widowControl w:val="0"/>
              <w:autoSpaceDE w:val="0"/>
              <w:autoSpaceDN w:val="0"/>
              <w:adjustRightInd w:val="0"/>
              <w:jc w:val="both"/>
              <w:rPr>
                <w:rFonts w:ascii="Times New Roman" w:hAnsi="Times New Roman"/>
                <w:color w:val="000000"/>
                <w:sz w:val="28"/>
                <w:szCs w:val="28"/>
              </w:rPr>
            </w:pPr>
            <w:r w:rsidRPr="00DA0992">
              <w:rPr>
                <w:rFonts w:ascii="Times New Roman" w:hAnsi="Times New Roman"/>
                <w:color w:val="000000"/>
                <w:sz w:val="28"/>
                <w:szCs w:val="28"/>
              </w:rPr>
              <w:t>ЗКП-00</w:t>
            </w:r>
            <w:r w:rsidR="0032418D">
              <w:rPr>
                <w:rFonts w:ascii="Times New Roman" w:hAnsi="Times New Roman"/>
                <w:color w:val="000000"/>
                <w:sz w:val="28"/>
                <w:szCs w:val="28"/>
              </w:rPr>
              <w:t>9</w:t>
            </w:r>
            <w:r w:rsidRPr="00DA0992">
              <w:rPr>
                <w:rFonts w:ascii="Times New Roman" w:hAnsi="Times New Roman"/>
                <w:color w:val="000000"/>
                <w:sz w:val="28"/>
                <w:szCs w:val="28"/>
              </w:rPr>
              <w:t>-2015</w:t>
            </w:r>
          </w:p>
          <w:p w:rsidR="00F05BC0" w:rsidRPr="00DA0992" w:rsidRDefault="00F05BC0" w:rsidP="0032418D">
            <w:pPr>
              <w:widowControl w:val="0"/>
              <w:autoSpaceDE w:val="0"/>
              <w:autoSpaceDN w:val="0"/>
              <w:adjustRightInd w:val="0"/>
              <w:jc w:val="both"/>
              <w:rPr>
                <w:rFonts w:ascii="Times New Roman" w:hAnsi="Times New Roman"/>
                <w:color w:val="000000"/>
                <w:sz w:val="28"/>
                <w:szCs w:val="28"/>
              </w:rPr>
            </w:pPr>
          </w:p>
        </w:tc>
      </w:tr>
      <w:tr w:rsidR="00DA0992" w:rsidRPr="00DA0992" w:rsidTr="009B67D7">
        <w:trPr>
          <w:trHeight w:val="283"/>
        </w:trPr>
        <w:tc>
          <w:tcPr>
            <w:tcW w:w="3120" w:type="dxa"/>
          </w:tcPr>
          <w:p w:rsidR="00DA0992" w:rsidRPr="00DA0992" w:rsidRDefault="00DA0992" w:rsidP="008950C0">
            <w:pPr>
              <w:widowControl w:val="0"/>
              <w:tabs>
                <w:tab w:val="left" w:pos="10260"/>
              </w:tabs>
              <w:autoSpaceDE w:val="0"/>
              <w:autoSpaceDN w:val="0"/>
              <w:adjustRightInd w:val="0"/>
              <w:jc w:val="both"/>
              <w:outlineLvl w:val="0"/>
              <w:rPr>
                <w:rFonts w:ascii="Times New Roman" w:hAnsi="Times New Roman"/>
                <w:i/>
                <w:sz w:val="28"/>
                <w:szCs w:val="28"/>
              </w:rPr>
            </w:pPr>
            <w:r w:rsidRPr="00DA0992">
              <w:rPr>
                <w:rFonts w:ascii="Times New Roman" w:hAnsi="Times New Roman"/>
                <w:i/>
                <w:sz w:val="28"/>
                <w:szCs w:val="28"/>
              </w:rPr>
              <w:t>Способ закупки:</w:t>
            </w:r>
          </w:p>
        </w:tc>
        <w:tc>
          <w:tcPr>
            <w:tcW w:w="7229" w:type="dxa"/>
          </w:tcPr>
          <w:p w:rsidR="00F05BC0" w:rsidRPr="00DA0992" w:rsidRDefault="00DA0992" w:rsidP="008950C0">
            <w:pPr>
              <w:widowControl w:val="0"/>
              <w:autoSpaceDE w:val="0"/>
              <w:autoSpaceDN w:val="0"/>
              <w:adjustRightInd w:val="0"/>
              <w:jc w:val="both"/>
              <w:rPr>
                <w:rFonts w:ascii="Times New Roman" w:hAnsi="Times New Roman"/>
                <w:color w:val="000000"/>
                <w:sz w:val="28"/>
                <w:szCs w:val="28"/>
              </w:rPr>
            </w:pPr>
            <w:r w:rsidRPr="00DA0992">
              <w:rPr>
                <w:rFonts w:ascii="Times New Roman" w:hAnsi="Times New Roman"/>
                <w:color w:val="000000"/>
                <w:sz w:val="28"/>
                <w:szCs w:val="28"/>
              </w:rPr>
              <w:t>Запрос коммерческих предложений</w:t>
            </w:r>
          </w:p>
        </w:tc>
      </w:tr>
      <w:tr w:rsidR="00DA0992" w:rsidRPr="00DA0992" w:rsidTr="00EA7DF7">
        <w:tc>
          <w:tcPr>
            <w:tcW w:w="3120" w:type="dxa"/>
          </w:tcPr>
          <w:p w:rsidR="00DA0992" w:rsidRPr="00DA0992" w:rsidRDefault="00DA0992" w:rsidP="008950C0">
            <w:pPr>
              <w:widowControl w:val="0"/>
              <w:tabs>
                <w:tab w:val="left" w:pos="10260"/>
              </w:tabs>
              <w:autoSpaceDE w:val="0"/>
              <w:autoSpaceDN w:val="0"/>
              <w:adjustRightInd w:val="0"/>
              <w:jc w:val="both"/>
              <w:outlineLvl w:val="0"/>
              <w:rPr>
                <w:rFonts w:ascii="Times New Roman" w:hAnsi="Times New Roman"/>
                <w:i/>
                <w:sz w:val="28"/>
                <w:szCs w:val="28"/>
              </w:rPr>
            </w:pPr>
            <w:r w:rsidRPr="00DA0992">
              <w:rPr>
                <w:rFonts w:ascii="Times New Roman" w:hAnsi="Times New Roman"/>
                <w:i/>
                <w:sz w:val="28"/>
                <w:szCs w:val="28"/>
              </w:rPr>
              <w:t>Предмет з</w:t>
            </w:r>
            <w:r>
              <w:rPr>
                <w:rFonts w:ascii="Times New Roman" w:hAnsi="Times New Roman"/>
                <w:i/>
                <w:sz w:val="28"/>
                <w:szCs w:val="28"/>
              </w:rPr>
              <w:t>акупки</w:t>
            </w:r>
            <w:r w:rsidRPr="00DA0992">
              <w:rPr>
                <w:rFonts w:ascii="Times New Roman" w:hAnsi="Times New Roman"/>
                <w:i/>
                <w:sz w:val="28"/>
                <w:szCs w:val="28"/>
              </w:rPr>
              <w:t>:</w:t>
            </w:r>
          </w:p>
        </w:tc>
        <w:tc>
          <w:tcPr>
            <w:tcW w:w="7229" w:type="dxa"/>
          </w:tcPr>
          <w:p w:rsidR="002C1DFB" w:rsidRDefault="00DA0992" w:rsidP="0032418D">
            <w:pPr>
              <w:widowControl w:val="0"/>
              <w:autoSpaceDE w:val="0"/>
              <w:autoSpaceDN w:val="0"/>
              <w:adjustRightInd w:val="0"/>
              <w:jc w:val="both"/>
              <w:rPr>
                <w:rFonts w:ascii="Times New Roman" w:hAnsi="Times New Roman"/>
                <w:sz w:val="28"/>
                <w:szCs w:val="28"/>
              </w:rPr>
            </w:pPr>
            <w:r>
              <w:rPr>
                <w:rFonts w:ascii="Times New Roman" w:hAnsi="Times New Roman"/>
                <w:color w:val="000000"/>
                <w:sz w:val="28"/>
                <w:szCs w:val="28"/>
              </w:rPr>
              <w:t>Оказание услуг</w:t>
            </w:r>
            <w:r w:rsidRPr="00764458">
              <w:t xml:space="preserve"> </w:t>
            </w:r>
            <w:r w:rsidR="00902380" w:rsidRPr="00902380">
              <w:rPr>
                <w:rFonts w:ascii="Times New Roman" w:hAnsi="Times New Roman"/>
                <w:color w:val="000000"/>
                <w:sz w:val="28"/>
                <w:szCs w:val="28"/>
              </w:rPr>
              <w:t xml:space="preserve">по ежемесячной адресной доставке собственникам помещений в многоквартирных домах счетов-квитанций на оплату взносов на капитальный ремонт общего имущества многоквартирных домов, находящихся в </w:t>
            </w:r>
            <w:r w:rsidR="0032418D">
              <w:rPr>
                <w:rFonts w:ascii="Times New Roman" w:hAnsi="Times New Roman"/>
                <w:color w:val="000000"/>
                <w:sz w:val="28"/>
                <w:szCs w:val="28"/>
              </w:rPr>
              <w:t xml:space="preserve">следующих </w:t>
            </w:r>
            <w:r w:rsidR="00902380" w:rsidRPr="00902380">
              <w:rPr>
                <w:rFonts w:ascii="Times New Roman" w:hAnsi="Times New Roman"/>
                <w:color w:val="000000"/>
                <w:sz w:val="28"/>
                <w:szCs w:val="28"/>
              </w:rPr>
              <w:t>районах Липецкой области</w:t>
            </w:r>
            <w:r w:rsidR="0032418D">
              <w:rPr>
                <w:rFonts w:ascii="Times New Roman" w:hAnsi="Times New Roman"/>
                <w:color w:val="000000"/>
                <w:sz w:val="28"/>
                <w:szCs w:val="28"/>
              </w:rPr>
              <w:t xml:space="preserve">: </w:t>
            </w:r>
            <w:r w:rsidR="0032418D" w:rsidRPr="00836EFF">
              <w:rPr>
                <w:rFonts w:ascii="Times New Roman" w:hAnsi="Times New Roman"/>
                <w:sz w:val="28"/>
                <w:szCs w:val="28"/>
              </w:rPr>
              <w:t>г. Чаплыгин, г. Задонск, п. Лев Толстой, г. Усмань, Добринский район п. Плавица, Добринский район п. Добринка, Долгоруковский район с.Долгоруково, Липецкий район с. Боринское, Становлянский район с. Становое, Елецкий район п. Газопровод, Лебедянский район п. Агроном, Елецкий район п. Солидарность, Липецкий район с. Троицкое.</w:t>
            </w:r>
          </w:p>
          <w:p w:rsidR="00F05BC0" w:rsidRPr="00DA0992" w:rsidRDefault="00F05BC0" w:rsidP="0032418D">
            <w:pPr>
              <w:widowControl w:val="0"/>
              <w:autoSpaceDE w:val="0"/>
              <w:autoSpaceDN w:val="0"/>
              <w:adjustRightInd w:val="0"/>
              <w:jc w:val="both"/>
              <w:rPr>
                <w:rFonts w:ascii="Times New Roman" w:hAnsi="Times New Roman"/>
                <w:color w:val="000000"/>
                <w:sz w:val="28"/>
                <w:szCs w:val="28"/>
              </w:rPr>
            </w:pPr>
          </w:p>
        </w:tc>
      </w:tr>
      <w:tr w:rsidR="00DA0992" w:rsidRPr="00DA0992" w:rsidTr="005B6B8D">
        <w:trPr>
          <w:trHeight w:val="713"/>
        </w:trPr>
        <w:tc>
          <w:tcPr>
            <w:tcW w:w="10349" w:type="dxa"/>
            <w:gridSpan w:val="2"/>
          </w:tcPr>
          <w:p w:rsidR="00DA0992" w:rsidRPr="00204D74" w:rsidRDefault="00204D74" w:rsidP="008950C0">
            <w:pPr>
              <w:widowControl w:val="0"/>
              <w:autoSpaceDE w:val="0"/>
              <w:autoSpaceDN w:val="0"/>
              <w:adjustRightInd w:val="0"/>
              <w:jc w:val="both"/>
              <w:rPr>
                <w:rFonts w:ascii="Times New Roman" w:hAnsi="Times New Roman"/>
                <w:b/>
                <w:i/>
                <w:color w:val="000000"/>
                <w:sz w:val="28"/>
                <w:szCs w:val="28"/>
              </w:rPr>
            </w:pPr>
            <w:r w:rsidRPr="00204D74">
              <w:rPr>
                <w:rFonts w:ascii="Times New Roman" w:hAnsi="Times New Roman"/>
                <w:b/>
                <w:i/>
                <w:color w:val="000000"/>
                <w:sz w:val="28"/>
                <w:szCs w:val="28"/>
              </w:rPr>
              <w:t>Заказчик</w:t>
            </w:r>
          </w:p>
        </w:tc>
      </w:tr>
      <w:tr w:rsidR="00EA7DF7" w:rsidRPr="00DA0992" w:rsidTr="005B6B8D">
        <w:trPr>
          <w:trHeight w:val="930"/>
        </w:trPr>
        <w:tc>
          <w:tcPr>
            <w:tcW w:w="3120" w:type="dxa"/>
          </w:tcPr>
          <w:p w:rsidR="00EA7DF7" w:rsidRPr="00EA7DF7" w:rsidRDefault="00EA7DF7" w:rsidP="008950C0">
            <w:pPr>
              <w:widowControl w:val="0"/>
              <w:tabs>
                <w:tab w:val="left" w:pos="10260"/>
              </w:tabs>
              <w:autoSpaceDE w:val="0"/>
              <w:autoSpaceDN w:val="0"/>
              <w:adjustRightInd w:val="0"/>
              <w:ind w:right="398"/>
              <w:jc w:val="both"/>
              <w:outlineLvl w:val="0"/>
              <w:rPr>
                <w:rFonts w:ascii="Times New Roman" w:hAnsi="Times New Roman"/>
                <w:i/>
                <w:sz w:val="28"/>
                <w:szCs w:val="28"/>
              </w:rPr>
            </w:pPr>
            <w:r w:rsidRPr="00EA7DF7">
              <w:rPr>
                <w:rFonts w:ascii="Times New Roman" w:hAnsi="Times New Roman"/>
                <w:i/>
                <w:sz w:val="28"/>
                <w:szCs w:val="28"/>
              </w:rPr>
              <w:t>Наименование:</w:t>
            </w:r>
          </w:p>
        </w:tc>
        <w:tc>
          <w:tcPr>
            <w:tcW w:w="7229" w:type="dxa"/>
          </w:tcPr>
          <w:p w:rsidR="002C1DFB" w:rsidRPr="002C1DFB" w:rsidRDefault="00EA7DF7" w:rsidP="008950C0">
            <w:pPr>
              <w:widowControl w:val="0"/>
              <w:autoSpaceDE w:val="0"/>
              <w:autoSpaceDN w:val="0"/>
              <w:adjustRightInd w:val="0"/>
              <w:jc w:val="both"/>
              <w:rPr>
                <w:rFonts w:ascii="Times New Roman" w:eastAsiaTheme="minorHAnsi" w:hAnsi="Times New Roman"/>
                <w:color w:val="000000" w:themeColor="text1"/>
                <w:sz w:val="28"/>
                <w:szCs w:val="28"/>
              </w:rPr>
            </w:pPr>
            <w:r>
              <w:rPr>
                <w:rFonts w:ascii="Times New Roman" w:eastAsiaTheme="minorHAnsi" w:hAnsi="Times New Roman"/>
                <w:color w:val="000000" w:themeColor="text1"/>
                <w:sz w:val="28"/>
                <w:szCs w:val="28"/>
              </w:rPr>
              <w:t>Фонд капитального ремонта общего имущества многоквартирных домов Липецкой области</w:t>
            </w:r>
          </w:p>
        </w:tc>
      </w:tr>
      <w:tr w:rsidR="00EA7DF7" w:rsidRPr="00DA0992" w:rsidTr="005B6B8D">
        <w:trPr>
          <w:trHeight w:val="702"/>
        </w:trPr>
        <w:tc>
          <w:tcPr>
            <w:tcW w:w="3120" w:type="dxa"/>
          </w:tcPr>
          <w:p w:rsidR="00EA7DF7" w:rsidRPr="00EA7DF7" w:rsidRDefault="00EA7DF7" w:rsidP="008950C0">
            <w:pPr>
              <w:widowControl w:val="0"/>
              <w:tabs>
                <w:tab w:val="left" w:pos="10260"/>
              </w:tabs>
              <w:autoSpaceDE w:val="0"/>
              <w:autoSpaceDN w:val="0"/>
              <w:adjustRightInd w:val="0"/>
              <w:ind w:right="398"/>
              <w:jc w:val="both"/>
              <w:outlineLvl w:val="0"/>
              <w:rPr>
                <w:rFonts w:ascii="Times New Roman" w:hAnsi="Times New Roman"/>
                <w:i/>
                <w:sz w:val="28"/>
                <w:szCs w:val="28"/>
              </w:rPr>
            </w:pPr>
            <w:r w:rsidRPr="00EA7DF7">
              <w:rPr>
                <w:rFonts w:ascii="Times New Roman" w:hAnsi="Times New Roman"/>
                <w:i/>
                <w:sz w:val="28"/>
                <w:szCs w:val="28"/>
              </w:rPr>
              <w:t xml:space="preserve">Место нахождения: </w:t>
            </w:r>
          </w:p>
        </w:tc>
        <w:tc>
          <w:tcPr>
            <w:tcW w:w="7229" w:type="dxa"/>
          </w:tcPr>
          <w:p w:rsidR="00EA7DF7" w:rsidRPr="00DA0992" w:rsidRDefault="00EA7DF7" w:rsidP="008950C0">
            <w:pPr>
              <w:widowControl w:val="0"/>
              <w:autoSpaceDE w:val="0"/>
              <w:autoSpaceDN w:val="0"/>
              <w:adjustRightInd w:val="0"/>
              <w:jc w:val="both"/>
              <w:rPr>
                <w:rFonts w:ascii="Times New Roman" w:hAnsi="Times New Roman"/>
                <w:b/>
                <w:color w:val="000000"/>
                <w:sz w:val="28"/>
                <w:szCs w:val="28"/>
              </w:rPr>
            </w:pPr>
            <w:r w:rsidRPr="00B004E1">
              <w:rPr>
                <w:rFonts w:ascii="Times New Roman" w:hAnsi="Times New Roman"/>
                <w:color w:val="000000"/>
                <w:sz w:val="28"/>
                <w:szCs w:val="28"/>
              </w:rPr>
              <w:t>398001, г. Липецк</w:t>
            </w:r>
            <w:r>
              <w:rPr>
                <w:rFonts w:ascii="Times New Roman" w:hAnsi="Times New Roman"/>
                <w:color w:val="000000"/>
                <w:sz w:val="28"/>
                <w:szCs w:val="28"/>
              </w:rPr>
              <w:t xml:space="preserve">, </w:t>
            </w:r>
            <w:r w:rsidRPr="00B004E1">
              <w:rPr>
                <w:rFonts w:ascii="Times New Roman" w:hAnsi="Times New Roman"/>
                <w:color w:val="000000"/>
                <w:sz w:val="28"/>
                <w:szCs w:val="28"/>
              </w:rPr>
              <w:t>ул. Советская, д. 3, оф. 102</w:t>
            </w:r>
          </w:p>
        </w:tc>
      </w:tr>
      <w:tr w:rsidR="00EA7DF7" w:rsidRPr="00DA0992" w:rsidTr="005B6B8D">
        <w:trPr>
          <w:trHeight w:val="698"/>
        </w:trPr>
        <w:tc>
          <w:tcPr>
            <w:tcW w:w="3120" w:type="dxa"/>
          </w:tcPr>
          <w:p w:rsidR="00EA7DF7" w:rsidRPr="00EA7DF7" w:rsidRDefault="00EA7DF7" w:rsidP="008950C0">
            <w:pPr>
              <w:widowControl w:val="0"/>
              <w:tabs>
                <w:tab w:val="left" w:pos="10260"/>
              </w:tabs>
              <w:autoSpaceDE w:val="0"/>
              <w:autoSpaceDN w:val="0"/>
              <w:adjustRightInd w:val="0"/>
              <w:ind w:right="398"/>
              <w:jc w:val="both"/>
              <w:outlineLvl w:val="0"/>
              <w:rPr>
                <w:rFonts w:ascii="Times New Roman" w:hAnsi="Times New Roman"/>
                <w:i/>
                <w:sz w:val="28"/>
                <w:szCs w:val="28"/>
              </w:rPr>
            </w:pPr>
            <w:r w:rsidRPr="00EA7DF7">
              <w:rPr>
                <w:rFonts w:ascii="Times New Roman" w:hAnsi="Times New Roman"/>
                <w:i/>
                <w:sz w:val="28"/>
                <w:szCs w:val="28"/>
              </w:rPr>
              <w:t>Почтовый адрес:</w:t>
            </w:r>
          </w:p>
        </w:tc>
        <w:tc>
          <w:tcPr>
            <w:tcW w:w="7229" w:type="dxa"/>
          </w:tcPr>
          <w:p w:rsidR="00EA7DF7" w:rsidRPr="00DA0992" w:rsidRDefault="00EA7DF7" w:rsidP="008950C0">
            <w:pPr>
              <w:widowControl w:val="0"/>
              <w:autoSpaceDE w:val="0"/>
              <w:autoSpaceDN w:val="0"/>
              <w:adjustRightInd w:val="0"/>
              <w:jc w:val="both"/>
              <w:rPr>
                <w:rFonts w:ascii="Times New Roman" w:hAnsi="Times New Roman"/>
                <w:b/>
                <w:color w:val="000000"/>
                <w:sz w:val="28"/>
                <w:szCs w:val="28"/>
              </w:rPr>
            </w:pPr>
            <w:r w:rsidRPr="00B004E1">
              <w:rPr>
                <w:rFonts w:ascii="Times New Roman" w:hAnsi="Times New Roman"/>
                <w:color w:val="000000"/>
                <w:sz w:val="28"/>
                <w:szCs w:val="28"/>
              </w:rPr>
              <w:t>398001, г. Липецк</w:t>
            </w:r>
            <w:r>
              <w:rPr>
                <w:rFonts w:ascii="Times New Roman" w:hAnsi="Times New Roman"/>
                <w:color w:val="000000"/>
                <w:sz w:val="28"/>
                <w:szCs w:val="28"/>
              </w:rPr>
              <w:t xml:space="preserve">, </w:t>
            </w:r>
            <w:r w:rsidRPr="00B004E1">
              <w:rPr>
                <w:rFonts w:ascii="Times New Roman" w:hAnsi="Times New Roman"/>
                <w:color w:val="000000"/>
                <w:sz w:val="28"/>
                <w:szCs w:val="28"/>
              </w:rPr>
              <w:t>ул. Советская, д. 3, оф. 102</w:t>
            </w:r>
          </w:p>
        </w:tc>
      </w:tr>
      <w:tr w:rsidR="00EA7DF7" w:rsidRPr="00DA0992" w:rsidTr="00EA7DF7">
        <w:tc>
          <w:tcPr>
            <w:tcW w:w="3120" w:type="dxa"/>
          </w:tcPr>
          <w:p w:rsidR="00EA7DF7" w:rsidRPr="00EA7DF7" w:rsidRDefault="00EA7DF7" w:rsidP="008950C0">
            <w:pPr>
              <w:widowControl w:val="0"/>
              <w:tabs>
                <w:tab w:val="left" w:pos="10260"/>
              </w:tabs>
              <w:autoSpaceDE w:val="0"/>
              <w:autoSpaceDN w:val="0"/>
              <w:adjustRightInd w:val="0"/>
              <w:ind w:right="398"/>
              <w:jc w:val="both"/>
              <w:outlineLvl w:val="0"/>
              <w:rPr>
                <w:rFonts w:ascii="Times New Roman" w:hAnsi="Times New Roman"/>
                <w:i/>
                <w:sz w:val="28"/>
                <w:szCs w:val="28"/>
              </w:rPr>
            </w:pPr>
            <w:r w:rsidRPr="00EA7DF7">
              <w:rPr>
                <w:rFonts w:ascii="Times New Roman" w:hAnsi="Times New Roman"/>
                <w:i/>
                <w:sz w:val="28"/>
                <w:szCs w:val="28"/>
              </w:rPr>
              <w:t xml:space="preserve">Адрес электронной почты: </w:t>
            </w:r>
          </w:p>
        </w:tc>
        <w:tc>
          <w:tcPr>
            <w:tcW w:w="7229" w:type="dxa"/>
          </w:tcPr>
          <w:p w:rsidR="00EA7DF7" w:rsidRPr="00DA0992" w:rsidRDefault="00EA7DF7" w:rsidP="008950C0">
            <w:pPr>
              <w:widowControl w:val="0"/>
              <w:autoSpaceDE w:val="0"/>
              <w:autoSpaceDN w:val="0"/>
              <w:adjustRightInd w:val="0"/>
              <w:jc w:val="both"/>
              <w:rPr>
                <w:rFonts w:ascii="Times New Roman" w:hAnsi="Times New Roman"/>
                <w:b/>
                <w:color w:val="000000"/>
                <w:sz w:val="28"/>
                <w:szCs w:val="28"/>
              </w:rPr>
            </w:pPr>
            <w:r w:rsidRPr="00270018">
              <w:rPr>
                <w:rFonts w:ascii="Times New Roman" w:hAnsi="Times New Roman"/>
                <w:sz w:val="28"/>
                <w:szCs w:val="28"/>
                <w:lang w:val="en-US"/>
              </w:rPr>
              <w:t>torgi</w:t>
            </w:r>
            <w:r w:rsidRPr="00270018">
              <w:rPr>
                <w:rFonts w:ascii="Times New Roman" w:hAnsi="Times New Roman"/>
                <w:sz w:val="28"/>
                <w:szCs w:val="28"/>
              </w:rPr>
              <w:t>@kapremont48.ru</w:t>
            </w:r>
          </w:p>
        </w:tc>
      </w:tr>
      <w:tr w:rsidR="00EA7DF7" w:rsidRPr="00DA0992" w:rsidTr="005B6B8D">
        <w:trPr>
          <w:trHeight w:val="1044"/>
        </w:trPr>
        <w:tc>
          <w:tcPr>
            <w:tcW w:w="3120" w:type="dxa"/>
          </w:tcPr>
          <w:p w:rsidR="00EA7DF7" w:rsidRPr="00EA7DF7" w:rsidRDefault="00EA7DF7" w:rsidP="008950C0">
            <w:pPr>
              <w:widowControl w:val="0"/>
              <w:tabs>
                <w:tab w:val="left" w:pos="10260"/>
              </w:tabs>
              <w:autoSpaceDE w:val="0"/>
              <w:autoSpaceDN w:val="0"/>
              <w:adjustRightInd w:val="0"/>
              <w:ind w:right="398"/>
              <w:jc w:val="both"/>
              <w:outlineLvl w:val="0"/>
              <w:rPr>
                <w:rFonts w:ascii="Times New Roman" w:hAnsi="Times New Roman"/>
                <w:i/>
                <w:sz w:val="28"/>
                <w:szCs w:val="28"/>
              </w:rPr>
            </w:pPr>
            <w:r>
              <w:rPr>
                <w:rFonts w:ascii="Times New Roman" w:hAnsi="Times New Roman"/>
                <w:i/>
                <w:sz w:val="28"/>
                <w:szCs w:val="28"/>
              </w:rPr>
              <w:t>К</w:t>
            </w:r>
            <w:r w:rsidRPr="00EA7DF7">
              <w:rPr>
                <w:rFonts w:ascii="Times New Roman" w:hAnsi="Times New Roman"/>
                <w:i/>
                <w:sz w:val="28"/>
                <w:szCs w:val="28"/>
              </w:rPr>
              <w:t>онтактно</w:t>
            </w:r>
            <w:r>
              <w:rPr>
                <w:rFonts w:ascii="Times New Roman" w:hAnsi="Times New Roman"/>
                <w:i/>
                <w:sz w:val="28"/>
                <w:szCs w:val="28"/>
              </w:rPr>
              <w:t>е</w:t>
            </w:r>
            <w:r w:rsidRPr="00EA7DF7">
              <w:rPr>
                <w:rFonts w:ascii="Times New Roman" w:hAnsi="Times New Roman"/>
                <w:i/>
                <w:sz w:val="28"/>
                <w:szCs w:val="28"/>
              </w:rPr>
              <w:t xml:space="preserve"> </w:t>
            </w:r>
            <w:r>
              <w:rPr>
                <w:rFonts w:ascii="Times New Roman" w:hAnsi="Times New Roman"/>
                <w:i/>
                <w:sz w:val="28"/>
                <w:szCs w:val="28"/>
              </w:rPr>
              <w:t>лицо</w:t>
            </w:r>
            <w:r w:rsidRPr="00EA7DF7">
              <w:rPr>
                <w:rFonts w:ascii="Times New Roman" w:hAnsi="Times New Roman"/>
                <w:i/>
                <w:sz w:val="28"/>
                <w:szCs w:val="28"/>
              </w:rPr>
              <w:t>:</w:t>
            </w:r>
          </w:p>
        </w:tc>
        <w:tc>
          <w:tcPr>
            <w:tcW w:w="7229" w:type="dxa"/>
          </w:tcPr>
          <w:p w:rsidR="00EA7DF7" w:rsidRDefault="00EA7DF7" w:rsidP="008950C0">
            <w:pPr>
              <w:widowControl w:val="0"/>
              <w:autoSpaceDE w:val="0"/>
              <w:autoSpaceDN w:val="0"/>
              <w:adjustRightInd w:val="0"/>
              <w:jc w:val="both"/>
              <w:rPr>
                <w:rFonts w:ascii="Times New Roman" w:hAnsi="Times New Roman"/>
                <w:color w:val="000000"/>
                <w:sz w:val="28"/>
                <w:szCs w:val="28"/>
              </w:rPr>
            </w:pPr>
            <w:r>
              <w:rPr>
                <w:rFonts w:ascii="Times New Roman" w:hAnsi="Times New Roman"/>
                <w:color w:val="000000"/>
                <w:sz w:val="28"/>
                <w:szCs w:val="28"/>
              </w:rPr>
              <w:t xml:space="preserve">Богданова Юлия Константиновна, </w:t>
            </w:r>
            <w:r w:rsidRPr="00B004E1">
              <w:rPr>
                <w:rFonts w:ascii="Times New Roman" w:hAnsi="Times New Roman"/>
                <w:color w:val="000000"/>
                <w:sz w:val="28"/>
                <w:szCs w:val="28"/>
              </w:rPr>
              <w:t>тел</w:t>
            </w:r>
            <w:r>
              <w:rPr>
                <w:rFonts w:ascii="Times New Roman" w:hAnsi="Times New Roman"/>
                <w:color w:val="000000"/>
                <w:sz w:val="28"/>
                <w:szCs w:val="28"/>
              </w:rPr>
              <w:t>ефон</w:t>
            </w:r>
            <w:r w:rsidR="002E6832">
              <w:rPr>
                <w:rFonts w:ascii="Times New Roman" w:hAnsi="Times New Roman"/>
                <w:color w:val="000000"/>
                <w:sz w:val="28"/>
                <w:szCs w:val="28"/>
              </w:rPr>
              <w:t xml:space="preserve"> 56</w:t>
            </w:r>
            <w:r w:rsidRPr="00B004E1">
              <w:rPr>
                <w:rFonts w:ascii="Times New Roman" w:hAnsi="Times New Roman"/>
                <w:color w:val="000000"/>
                <w:sz w:val="28"/>
                <w:szCs w:val="28"/>
              </w:rPr>
              <w:t>-</w:t>
            </w:r>
            <w:r>
              <w:rPr>
                <w:rFonts w:ascii="Times New Roman" w:hAnsi="Times New Roman"/>
                <w:color w:val="000000"/>
                <w:sz w:val="28"/>
                <w:szCs w:val="28"/>
              </w:rPr>
              <w:t>18</w:t>
            </w:r>
            <w:r w:rsidRPr="00B004E1">
              <w:rPr>
                <w:rFonts w:ascii="Times New Roman" w:hAnsi="Times New Roman"/>
                <w:color w:val="000000"/>
                <w:sz w:val="28"/>
                <w:szCs w:val="28"/>
              </w:rPr>
              <w:t>-</w:t>
            </w:r>
            <w:r>
              <w:rPr>
                <w:rFonts w:ascii="Times New Roman" w:hAnsi="Times New Roman"/>
                <w:color w:val="000000"/>
                <w:sz w:val="28"/>
                <w:szCs w:val="28"/>
              </w:rPr>
              <w:t>04</w:t>
            </w:r>
          </w:p>
          <w:p w:rsidR="00EA7DF7" w:rsidRPr="00DA0992" w:rsidRDefault="00EA7DF7" w:rsidP="008950C0">
            <w:pPr>
              <w:widowControl w:val="0"/>
              <w:autoSpaceDE w:val="0"/>
              <w:autoSpaceDN w:val="0"/>
              <w:adjustRightInd w:val="0"/>
              <w:jc w:val="both"/>
              <w:rPr>
                <w:rFonts w:ascii="Times New Roman" w:hAnsi="Times New Roman"/>
                <w:b/>
                <w:color w:val="000000"/>
                <w:sz w:val="28"/>
                <w:szCs w:val="28"/>
              </w:rPr>
            </w:pPr>
            <w:r>
              <w:rPr>
                <w:rFonts w:ascii="Times New Roman" w:hAnsi="Times New Roman"/>
                <w:color w:val="000000"/>
                <w:sz w:val="28"/>
                <w:szCs w:val="28"/>
              </w:rPr>
              <w:t>Долгова Ксения Александровна 8-903-032-37-37</w:t>
            </w:r>
          </w:p>
        </w:tc>
      </w:tr>
      <w:tr w:rsidR="00EA7DF7" w:rsidRPr="00DA0992" w:rsidTr="005B6B8D">
        <w:trPr>
          <w:trHeight w:val="690"/>
        </w:trPr>
        <w:tc>
          <w:tcPr>
            <w:tcW w:w="10349" w:type="dxa"/>
            <w:gridSpan w:val="2"/>
          </w:tcPr>
          <w:p w:rsidR="00EA7DF7" w:rsidRPr="00EA7DF7" w:rsidRDefault="00EA7DF7" w:rsidP="008950C0">
            <w:pPr>
              <w:widowControl w:val="0"/>
              <w:autoSpaceDE w:val="0"/>
              <w:autoSpaceDN w:val="0"/>
              <w:adjustRightInd w:val="0"/>
              <w:jc w:val="both"/>
              <w:rPr>
                <w:rFonts w:ascii="Times New Roman" w:hAnsi="Times New Roman"/>
                <w:b/>
                <w:i/>
                <w:color w:val="000000"/>
                <w:sz w:val="28"/>
                <w:szCs w:val="28"/>
              </w:rPr>
            </w:pPr>
            <w:r w:rsidRPr="00EA7DF7">
              <w:rPr>
                <w:rFonts w:ascii="Times New Roman" w:hAnsi="Times New Roman"/>
                <w:b/>
                <w:i/>
                <w:color w:val="000000"/>
                <w:sz w:val="28"/>
                <w:szCs w:val="28"/>
              </w:rPr>
              <w:t>Предмет договора</w:t>
            </w:r>
          </w:p>
        </w:tc>
      </w:tr>
      <w:tr w:rsidR="00EA7DF7" w:rsidRPr="00DA0992" w:rsidTr="00F05BC0">
        <w:trPr>
          <w:trHeight w:val="430"/>
        </w:trPr>
        <w:tc>
          <w:tcPr>
            <w:tcW w:w="3120" w:type="dxa"/>
          </w:tcPr>
          <w:p w:rsidR="00EA7DF7" w:rsidRPr="00EA7DF7" w:rsidRDefault="00EA7DF7" w:rsidP="008950C0">
            <w:pPr>
              <w:widowControl w:val="0"/>
              <w:autoSpaceDE w:val="0"/>
              <w:autoSpaceDN w:val="0"/>
              <w:adjustRightInd w:val="0"/>
              <w:jc w:val="both"/>
              <w:rPr>
                <w:rFonts w:ascii="Times New Roman" w:hAnsi="Times New Roman"/>
                <w:i/>
                <w:color w:val="000000"/>
                <w:sz w:val="28"/>
                <w:szCs w:val="28"/>
              </w:rPr>
            </w:pPr>
            <w:r w:rsidRPr="00EA7DF7">
              <w:rPr>
                <w:rFonts w:ascii="Times New Roman" w:hAnsi="Times New Roman"/>
                <w:i/>
                <w:color w:val="000000"/>
                <w:sz w:val="28"/>
                <w:szCs w:val="28"/>
              </w:rPr>
              <w:t>Предмет Договора:</w:t>
            </w:r>
          </w:p>
        </w:tc>
        <w:tc>
          <w:tcPr>
            <w:tcW w:w="7229" w:type="dxa"/>
          </w:tcPr>
          <w:p w:rsidR="00F05BC0" w:rsidRPr="00F05BC0" w:rsidRDefault="004870E8" w:rsidP="00F05BC0">
            <w:pPr>
              <w:widowControl w:val="0"/>
              <w:autoSpaceDE w:val="0"/>
              <w:autoSpaceDN w:val="0"/>
              <w:adjustRightInd w:val="0"/>
              <w:jc w:val="both"/>
              <w:rPr>
                <w:rFonts w:ascii="Times New Roman" w:hAnsi="Times New Roman"/>
                <w:sz w:val="28"/>
                <w:szCs w:val="28"/>
              </w:rPr>
            </w:pPr>
            <w:r>
              <w:rPr>
                <w:rFonts w:ascii="Times New Roman" w:hAnsi="Times New Roman"/>
                <w:color w:val="000000"/>
                <w:sz w:val="28"/>
                <w:szCs w:val="28"/>
              </w:rPr>
              <w:t>О</w:t>
            </w:r>
            <w:r w:rsidR="00EA7DF7">
              <w:rPr>
                <w:rFonts w:ascii="Times New Roman" w:hAnsi="Times New Roman"/>
                <w:color w:val="000000"/>
                <w:sz w:val="28"/>
                <w:szCs w:val="28"/>
              </w:rPr>
              <w:t xml:space="preserve">казание услуг </w:t>
            </w:r>
            <w:r w:rsidR="00902380" w:rsidRPr="00902380">
              <w:rPr>
                <w:rFonts w:ascii="Times New Roman" w:hAnsi="Times New Roman"/>
                <w:color w:val="000000"/>
                <w:sz w:val="28"/>
                <w:szCs w:val="28"/>
              </w:rPr>
              <w:t xml:space="preserve">по ежемесячной адресной доставке собственникам помещений в многоквартирных домах счетов-квитанций на оплату взносов на капитальный ремонт общего имущества многоквартирных домов, находящихся в </w:t>
            </w:r>
            <w:r w:rsidR="00F05BC0">
              <w:rPr>
                <w:rFonts w:ascii="Times New Roman" w:hAnsi="Times New Roman"/>
                <w:color w:val="000000"/>
                <w:sz w:val="28"/>
                <w:szCs w:val="28"/>
              </w:rPr>
              <w:t xml:space="preserve">следующих </w:t>
            </w:r>
            <w:r w:rsidR="00902380" w:rsidRPr="00902380">
              <w:rPr>
                <w:rFonts w:ascii="Times New Roman" w:hAnsi="Times New Roman"/>
                <w:color w:val="000000"/>
                <w:sz w:val="28"/>
                <w:szCs w:val="28"/>
              </w:rPr>
              <w:t>районах Липецкой области</w:t>
            </w:r>
            <w:r w:rsidR="00F05BC0">
              <w:rPr>
                <w:rFonts w:ascii="Times New Roman" w:hAnsi="Times New Roman"/>
                <w:color w:val="000000"/>
                <w:sz w:val="28"/>
                <w:szCs w:val="28"/>
              </w:rPr>
              <w:t xml:space="preserve">: </w:t>
            </w:r>
            <w:r w:rsidR="00F05BC0" w:rsidRPr="00836EFF">
              <w:rPr>
                <w:rFonts w:ascii="Times New Roman" w:hAnsi="Times New Roman"/>
                <w:sz w:val="28"/>
                <w:szCs w:val="28"/>
              </w:rPr>
              <w:t>г. Чаплыгин, г. Задонск, п. Лев Толстой, г. Усмань, Добринский район п. Плавица, Добринский район п. Добринка, Долгоруковский район с.Долгоруково, Липецкий район с. Боринское, Становлянский район с. Становое, Елецкий район п. Газопровод, Лебедянский район п. Агроном, Елецкий район п. Солидарность, Липецкий район с. Троицкое.</w:t>
            </w:r>
          </w:p>
        </w:tc>
      </w:tr>
      <w:tr w:rsidR="00695187" w:rsidRPr="00DA0992" w:rsidTr="00F05BC0">
        <w:trPr>
          <w:trHeight w:val="713"/>
        </w:trPr>
        <w:tc>
          <w:tcPr>
            <w:tcW w:w="3120" w:type="dxa"/>
          </w:tcPr>
          <w:p w:rsidR="00695187" w:rsidRPr="00EA7DF7" w:rsidRDefault="00695187" w:rsidP="008950C0">
            <w:pPr>
              <w:widowControl w:val="0"/>
              <w:autoSpaceDE w:val="0"/>
              <w:autoSpaceDN w:val="0"/>
              <w:adjustRightInd w:val="0"/>
              <w:jc w:val="both"/>
              <w:rPr>
                <w:rFonts w:ascii="Times New Roman" w:hAnsi="Times New Roman"/>
                <w:i/>
                <w:color w:val="000000"/>
                <w:sz w:val="28"/>
                <w:szCs w:val="28"/>
              </w:rPr>
            </w:pPr>
            <w:r>
              <w:rPr>
                <w:rFonts w:ascii="Times New Roman" w:hAnsi="Times New Roman"/>
                <w:i/>
                <w:color w:val="000000"/>
                <w:sz w:val="28"/>
                <w:szCs w:val="28"/>
              </w:rPr>
              <w:lastRenderedPageBreak/>
              <w:t>Место оказания услуг:</w:t>
            </w:r>
          </w:p>
        </w:tc>
        <w:tc>
          <w:tcPr>
            <w:tcW w:w="7229" w:type="dxa"/>
          </w:tcPr>
          <w:p w:rsidR="00695187" w:rsidRDefault="00E229CC" w:rsidP="00F05BC0">
            <w:pPr>
              <w:widowControl w:val="0"/>
              <w:autoSpaceDE w:val="0"/>
              <w:autoSpaceDN w:val="0"/>
              <w:adjustRightInd w:val="0"/>
              <w:jc w:val="both"/>
              <w:rPr>
                <w:rFonts w:ascii="Times New Roman" w:hAnsi="Times New Roman"/>
                <w:sz w:val="28"/>
                <w:szCs w:val="28"/>
              </w:rPr>
            </w:pPr>
            <w:r>
              <w:rPr>
                <w:rFonts w:ascii="Times New Roman" w:hAnsi="Times New Roman"/>
                <w:color w:val="000000"/>
                <w:sz w:val="28"/>
                <w:szCs w:val="28"/>
              </w:rPr>
              <w:t>Районы Липецкой области</w:t>
            </w:r>
            <w:r w:rsidR="00F05BC0">
              <w:rPr>
                <w:rFonts w:ascii="Times New Roman" w:hAnsi="Times New Roman"/>
                <w:color w:val="000000"/>
                <w:sz w:val="28"/>
                <w:szCs w:val="28"/>
              </w:rPr>
              <w:t xml:space="preserve">: </w:t>
            </w:r>
            <w:r w:rsidR="00F05BC0" w:rsidRPr="00836EFF">
              <w:rPr>
                <w:rFonts w:ascii="Times New Roman" w:hAnsi="Times New Roman"/>
                <w:sz w:val="28"/>
                <w:szCs w:val="28"/>
              </w:rPr>
              <w:t>г. Чаплыгин, г. Задонск, п. Лев Толстой, г. Усмань, Добринский район п. Плавица, Добринский район п. Добринка, Долгоруковский район с.Долгоруково, Липецкий район с. Боринское, Становлянский район с. Становое, Елецкий район п. Газопровод, Лебедянский район п. Агроном, Елецкий район п. Солидарность, Липецкий район с. Троицкое.</w:t>
            </w:r>
          </w:p>
          <w:p w:rsidR="00F05BC0" w:rsidRPr="00EA7DF7" w:rsidRDefault="00F05BC0" w:rsidP="00F05BC0">
            <w:pPr>
              <w:widowControl w:val="0"/>
              <w:autoSpaceDE w:val="0"/>
              <w:autoSpaceDN w:val="0"/>
              <w:adjustRightInd w:val="0"/>
              <w:jc w:val="both"/>
              <w:rPr>
                <w:rFonts w:ascii="Times New Roman" w:hAnsi="Times New Roman"/>
                <w:color w:val="000000"/>
                <w:sz w:val="28"/>
                <w:szCs w:val="28"/>
              </w:rPr>
            </w:pPr>
          </w:p>
        </w:tc>
      </w:tr>
      <w:tr w:rsidR="001C0F32" w:rsidRPr="00DA0992" w:rsidTr="005B6B8D">
        <w:trPr>
          <w:trHeight w:val="1699"/>
        </w:trPr>
        <w:tc>
          <w:tcPr>
            <w:tcW w:w="3120" w:type="dxa"/>
          </w:tcPr>
          <w:p w:rsidR="001C0F32" w:rsidRPr="001C0F32" w:rsidRDefault="001C0F32" w:rsidP="008950C0">
            <w:pPr>
              <w:widowControl w:val="0"/>
              <w:tabs>
                <w:tab w:val="left" w:pos="10260"/>
              </w:tabs>
              <w:autoSpaceDE w:val="0"/>
              <w:autoSpaceDN w:val="0"/>
              <w:adjustRightInd w:val="0"/>
              <w:jc w:val="both"/>
              <w:outlineLvl w:val="0"/>
              <w:rPr>
                <w:rFonts w:ascii="Times New Roman" w:hAnsi="Times New Roman"/>
                <w:i/>
                <w:sz w:val="28"/>
                <w:szCs w:val="28"/>
              </w:rPr>
            </w:pPr>
            <w:r>
              <w:rPr>
                <w:rFonts w:ascii="Times New Roman" w:hAnsi="Times New Roman"/>
                <w:i/>
                <w:sz w:val="28"/>
                <w:szCs w:val="28"/>
              </w:rPr>
              <w:t>О</w:t>
            </w:r>
            <w:r w:rsidRPr="001C0F32">
              <w:rPr>
                <w:rFonts w:ascii="Times New Roman" w:hAnsi="Times New Roman"/>
                <w:i/>
                <w:sz w:val="28"/>
                <w:szCs w:val="28"/>
              </w:rPr>
              <w:t xml:space="preserve">бъем оказываемых услуг: </w:t>
            </w:r>
          </w:p>
        </w:tc>
        <w:tc>
          <w:tcPr>
            <w:tcW w:w="7229" w:type="dxa"/>
          </w:tcPr>
          <w:p w:rsidR="001C0F32" w:rsidRPr="001C0F32" w:rsidRDefault="009B67D7" w:rsidP="00F05BC0">
            <w:pPr>
              <w:widowControl w:val="0"/>
              <w:autoSpaceDE w:val="0"/>
              <w:autoSpaceDN w:val="0"/>
              <w:adjustRightInd w:val="0"/>
              <w:jc w:val="both"/>
              <w:rPr>
                <w:rFonts w:ascii="Times New Roman" w:hAnsi="Times New Roman"/>
                <w:color w:val="000000"/>
                <w:sz w:val="28"/>
                <w:szCs w:val="28"/>
              </w:rPr>
            </w:pPr>
            <w:r>
              <w:rPr>
                <w:rFonts w:ascii="Times New Roman" w:hAnsi="Times New Roman"/>
                <w:color w:val="000000"/>
                <w:sz w:val="28"/>
                <w:szCs w:val="28"/>
              </w:rPr>
              <w:t>О</w:t>
            </w:r>
            <w:r w:rsidR="001C0F32" w:rsidRPr="001C0F32">
              <w:rPr>
                <w:rFonts w:ascii="Times New Roman" w:hAnsi="Times New Roman"/>
                <w:color w:val="000000"/>
                <w:sz w:val="28"/>
                <w:szCs w:val="28"/>
              </w:rPr>
              <w:t xml:space="preserve">риентировочное количество счетов составляет </w:t>
            </w:r>
            <w:r w:rsidR="00F05BC0">
              <w:rPr>
                <w:rFonts w:ascii="Times New Roman" w:hAnsi="Times New Roman"/>
                <w:color w:val="FF0000"/>
                <w:sz w:val="28"/>
                <w:szCs w:val="28"/>
              </w:rPr>
              <w:t>80 000</w:t>
            </w:r>
            <w:r w:rsidR="001C0F32" w:rsidRPr="001C0F32">
              <w:rPr>
                <w:rFonts w:ascii="Times New Roman" w:hAnsi="Times New Roman"/>
                <w:color w:val="000000"/>
                <w:sz w:val="28"/>
                <w:szCs w:val="28"/>
              </w:rPr>
              <w:t xml:space="preserve"> шт</w:t>
            </w:r>
            <w:r>
              <w:rPr>
                <w:rFonts w:ascii="Times New Roman" w:hAnsi="Times New Roman"/>
                <w:color w:val="000000"/>
                <w:sz w:val="28"/>
                <w:szCs w:val="28"/>
              </w:rPr>
              <w:t>ук</w:t>
            </w:r>
            <w:r w:rsidR="001C0F32" w:rsidRPr="001C0F32">
              <w:rPr>
                <w:rFonts w:ascii="Times New Roman" w:hAnsi="Times New Roman"/>
                <w:color w:val="000000"/>
                <w:sz w:val="28"/>
                <w:szCs w:val="28"/>
              </w:rPr>
              <w:t>,</w:t>
            </w:r>
            <w:r w:rsidR="001C0F32">
              <w:rPr>
                <w:rFonts w:ascii="Times New Roman" w:hAnsi="Times New Roman"/>
                <w:color w:val="000000"/>
                <w:sz w:val="28"/>
                <w:szCs w:val="28"/>
              </w:rPr>
              <w:t xml:space="preserve"> </w:t>
            </w:r>
            <w:r w:rsidRPr="00716081">
              <w:rPr>
                <w:rFonts w:ascii="Times New Roman" w:hAnsi="Times New Roman"/>
                <w:color w:val="FF0000"/>
                <w:sz w:val="28"/>
                <w:szCs w:val="28"/>
              </w:rPr>
              <w:t xml:space="preserve">из </w:t>
            </w:r>
            <w:r w:rsidRPr="00CC0CE3">
              <w:rPr>
                <w:rFonts w:ascii="Times New Roman" w:hAnsi="Times New Roman"/>
                <w:color w:val="FF0000"/>
                <w:sz w:val="28"/>
                <w:szCs w:val="28"/>
              </w:rPr>
              <w:t>расчета в среднем</w:t>
            </w:r>
            <w:r w:rsidRPr="009B67D7">
              <w:rPr>
                <w:rFonts w:ascii="Times New Roman" w:hAnsi="Times New Roman"/>
                <w:color w:val="FF0000"/>
                <w:sz w:val="28"/>
                <w:szCs w:val="28"/>
              </w:rPr>
              <w:t xml:space="preserve"> </w:t>
            </w:r>
            <w:r w:rsidR="00F05BC0">
              <w:rPr>
                <w:rFonts w:ascii="Times New Roman" w:hAnsi="Times New Roman"/>
                <w:color w:val="FF0000"/>
                <w:sz w:val="28"/>
                <w:szCs w:val="28"/>
              </w:rPr>
              <w:t>20 000</w:t>
            </w:r>
            <w:r w:rsidRPr="009B67D7">
              <w:rPr>
                <w:rFonts w:ascii="Times New Roman" w:hAnsi="Times New Roman"/>
                <w:color w:val="FF0000"/>
                <w:sz w:val="28"/>
                <w:szCs w:val="28"/>
              </w:rPr>
              <w:t xml:space="preserve"> штук в месяц</w:t>
            </w:r>
            <w:r>
              <w:rPr>
                <w:rFonts w:ascii="Times New Roman" w:hAnsi="Times New Roman"/>
                <w:color w:val="000000"/>
                <w:sz w:val="28"/>
                <w:szCs w:val="28"/>
              </w:rPr>
              <w:t>, точное количество определяется</w:t>
            </w:r>
            <w:r w:rsidRPr="001C0F32">
              <w:rPr>
                <w:rFonts w:ascii="Times New Roman" w:hAnsi="Times New Roman"/>
                <w:color w:val="000000"/>
                <w:sz w:val="28"/>
                <w:szCs w:val="28"/>
              </w:rPr>
              <w:t xml:space="preserve"> на момент выгрузки</w:t>
            </w:r>
            <w:r>
              <w:t xml:space="preserve"> </w:t>
            </w:r>
            <w:r w:rsidRPr="002C6025">
              <w:rPr>
                <w:rFonts w:ascii="Times New Roman" w:hAnsi="Times New Roman"/>
                <w:color w:val="000000"/>
                <w:sz w:val="28"/>
                <w:szCs w:val="28"/>
              </w:rPr>
              <w:t>базы данных в печать</w:t>
            </w:r>
            <w:r w:rsidRPr="001C0F32">
              <w:rPr>
                <w:rFonts w:ascii="Times New Roman" w:hAnsi="Times New Roman"/>
                <w:color w:val="000000"/>
                <w:sz w:val="28"/>
                <w:szCs w:val="28"/>
              </w:rPr>
              <w:t>.</w:t>
            </w:r>
          </w:p>
        </w:tc>
      </w:tr>
      <w:tr w:rsidR="001C0F32" w:rsidRPr="00DA0992" w:rsidTr="005B6B8D">
        <w:trPr>
          <w:trHeight w:val="2768"/>
        </w:trPr>
        <w:tc>
          <w:tcPr>
            <w:tcW w:w="3120" w:type="dxa"/>
          </w:tcPr>
          <w:p w:rsidR="001C0F32" w:rsidRPr="001C0F32" w:rsidRDefault="001C0F32" w:rsidP="008950C0">
            <w:pPr>
              <w:widowControl w:val="0"/>
              <w:tabs>
                <w:tab w:val="left" w:pos="10260"/>
              </w:tabs>
              <w:autoSpaceDE w:val="0"/>
              <w:autoSpaceDN w:val="0"/>
              <w:adjustRightInd w:val="0"/>
              <w:jc w:val="both"/>
              <w:outlineLvl w:val="0"/>
              <w:rPr>
                <w:rFonts w:ascii="Times New Roman" w:hAnsi="Times New Roman"/>
                <w:i/>
                <w:sz w:val="28"/>
                <w:szCs w:val="28"/>
              </w:rPr>
            </w:pPr>
            <w:r w:rsidRPr="001C0F32">
              <w:rPr>
                <w:rFonts w:ascii="Times New Roman" w:hAnsi="Times New Roman"/>
                <w:i/>
                <w:sz w:val="28"/>
                <w:szCs w:val="28"/>
              </w:rPr>
              <w:t>Сроки</w:t>
            </w:r>
            <w:r>
              <w:rPr>
                <w:rFonts w:ascii="Times New Roman" w:hAnsi="Times New Roman"/>
                <w:i/>
                <w:sz w:val="28"/>
                <w:szCs w:val="28"/>
              </w:rPr>
              <w:t xml:space="preserve"> </w:t>
            </w:r>
            <w:r w:rsidRPr="001C0F32">
              <w:rPr>
                <w:rFonts w:ascii="Times New Roman" w:hAnsi="Times New Roman"/>
                <w:i/>
                <w:sz w:val="28"/>
                <w:szCs w:val="28"/>
              </w:rPr>
              <w:t>оказания услуг:</w:t>
            </w:r>
          </w:p>
        </w:tc>
        <w:tc>
          <w:tcPr>
            <w:tcW w:w="7229" w:type="dxa"/>
          </w:tcPr>
          <w:p w:rsidR="001C0F32" w:rsidRDefault="004870E8" w:rsidP="008950C0">
            <w:pPr>
              <w:widowControl w:val="0"/>
              <w:autoSpaceDE w:val="0"/>
              <w:autoSpaceDN w:val="0"/>
              <w:adjustRightInd w:val="0"/>
              <w:jc w:val="both"/>
              <w:rPr>
                <w:rFonts w:ascii="Times New Roman" w:hAnsi="Times New Roman"/>
                <w:color w:val="000000"/>
                <w:sz w:val="28"/>
                <w:szCs w:val="28"/>
              </w:rPr>
            </w:pPr>
            <w:r>
              <w:rPr>
                <w:rFonts w:ascii="Times New Roman" w:hAnsi="Times New Roman"/>
                <w:color w:val="000000"/>
                <w:sz w:val="28"/>
                <w:szCs w:val="28"/>
              </w:rPr>
              <w:t>Оказание услуг</w:t>
            </w:r>
            <w:r w:rsidR="001C0F32" w:rsidRPr="001C0F32">
              <w:rPr>
                <w:rFonts w:ascii="Times New Roman" w:hAnsi="Times New Roman"/>
                <w:color w:val="000000"/>
                <w:sz w:val="28"/>
                <w:szCs w:val="28"/>
              </w:rPr>
              <w:t xml:space="preserve"> осуществляется ежемесячно </w:t>
            </w:r>
            <w:r w:rsidR="009B67D7" w:rsidRPr="000E260B">
              <w:rPr>
                <w:rFonts w:ascii="Times New Roman" w:hAnsi="Times New Roman"/>
                <w:color w:val="FF0000"/>
                <w:sz w:val="28"/>
                <w:szCs w:val="28"/>
              </w:rPr>
              <w:t xml:space="preserve">в течение </w:t>
            </w:r>
            <w:r w:rsidR="00F05BC0">
              <w:rPr>
                <w:rFonts w:ascii="Times New Roman" w:hAnsi="Times New Roman"/>
                <w:color w:val="FF0000"/>
                <w:sz w:val="28"/>
                <w:szCs w:val="28"/>
              </w:rPr>
              <w:t>четырех</w:t>
            </w:r>
            <w:r w:rsidR="009B67D7" w:rsidRPr="000E260B">
              <w:rPr>
                <w:rFonts w:ascii="Times New Roman" w:hAnsi="Times New Roman"/>
                <w:color w:val="FF0000"/>
                <w:sz w:val="28"/>
                <w:szCs w:val="28"/>
              </w:rPr>
              <w:t xml:space="preserve"> месяцев в период с </w:t>
            </w:r>
            <w:r w:rsidR="00F05BC0">
              <w:rPr>
                <w:rFonts w:ascii="Times New Roman" w:hAnsi="Times New Roman"/>
                <w:color w:val="FF0000"/>
                <w:sz w:val="28"/>
                <w:szCs w:val="28"/>
              </w:rPr>
              <w:t>сентября</w:t>
            </w:r>
            <w:r w:rsidR="009B67D7" w:rsidRPr="000E260B">
              <w:rPr>
                <w:rFonts w:ascii="Times New Roman" w:hAnsi="Times New Roman"/>
                <w:color w:val="FF0000"/>
                <w:sz w:val="28"/>
                <w:szCs w:val="28"/>
              </w:rPr>
              <w:t xml:space="preserve"> 2015 года по </w:t>
            </w:r>
            <w:r w:rsidR="00F05BC0">
              <w:rPr>
                <w:rFonts w:ascii="Times New Roman" w:hAnsi="Times New Roman"/>
                <w:color w:val="FF0000"/>
                <w:sz w:val="28"/>
                <w:szCs w:val="28"/>
              </w:rPr>
              <w:t>декабрь</w:t>
            </w:r>
            <w:r w:rsidR="009B67D7" w:rsidRPr="000E260B">
              <w:rPr>
                <w:rFonts w:ascii="Times New Roman" w:hAnsi="Times New Roman"/>
                <w:color w:val="FF0000"/>
                <w:sz w:val="28"/>
                <w:szCs w:val="28"/>
              </w:rPr>
              <w:t xml:space="preserve"> 2015 года включительно.</w:t>
            </w:r>
          </w:p>
          <w:p w:rsidR="00963734" w:rsidRPr="001C0F32" w:rsidRDefault="00963734" w:rsidP="00E27CD1">
            <w:pPr>
              <w:widowControl w:val="0"/>
              <w:autoSpaceDE w:val="0"/>
              <w:autoSpaceDN w:val="0"/>
              <w:adjustRightInd w:val="0"/>
              <w:jc w:val="both"/>
              <w:rPr>
                <w:rFonts w:ascii="Times New Roman" w:hAnsi="Times New Roman"/>
                <w:color w:val="000000"/>
                <w:sz w:val="28"/>
                <w:szCs w:val="28"/>
              </w:rPr>
            </w:pPr>
            <w:r>
              <w:rPr>
                <w:rFonts w:ascii="Times New Roman" w:hAnsi="Times New Roman"/>
                <w:color w:val="000000"/>
                <w:sz w:val="28"/>
                <w:szCs w:val="28"/>
              </w:rPr>
              <w:t>О</w:t>
            </w:r>
            <w:r w:rsidRPr="00963734">
              <w:rPr>
                <w:rFonts w:ascii="Times New Roman" w:hAnsi="Times New Roman"/>
                <w:color w:val="000000"/>
                <w:sz w:val="28"/>
                <w:szCs w:val="28"/>
              </w:rPr>
              <w:t>каза</w:t>
            </w:r>
            <w:r>
              <w:rPr>
                <w:rFonts w:ascii="Times New Roman" w:hAnsi="Times New Roman"/>
                <w:color w:val="000000"/>
                <w:sz w:val="28"/>
                <w:szCs w:val="28"/>
              </w:rPr>
              <w:t>ние услуг</w:t>
            </w:r>
            <w:r w:rsidRPr="00963734">
              <w:rPr>
                <w:rFonts w:ascii="Times New Roman" w:hAnsi="Times New Roman"/>
                <w:color w:val="000000"/>
                <w:sz w:val="28"/>
                <w:szCs w:val="28"/>
              </w:rPr>
              <w:t xml:space="preserve"> по доставке счетов-квитанций </w:t>
            </w:r>
            <w:r>
              <w:rPr>
                <w:rFonts w:ascii="Times New Roman" w:hAnsi="Times New Roman"/>
                <w:color w:val="000000"/>
                <w:sz w:val="28"/>
                <w:szCs w:val="28"/>
              </w:rPr>
              <w:t xml:space="preserve">осуществляется </w:t>
            </w:r>
            <w:r w:rsidRPr="00963734">
              <w:rPr>
                <w:rFonts w:ascii="Times New Roman" w:hAnsi="Times New Roman"/>
                <w:color w:val="000000"/>
                <w:sz w:val="28"/>
                <w:szCs w:val="28"/>
              </w:rPr>
              <w:t>в течение 7 (семи) дней, считая со дня, следующего за днем принятия счетов-квитанций на склад</w:t>
            </w:r>
            <w:r w:rsidR="00D65DD2">
              <w:rPr>
                <w:rFonts w:ascii="Times New Roman" w:hAnsi="Times New Roman"/>
                <w:color w:val="000000"/>
                <w:sz w:val="28"/>
                <w:szCs w:val="28"/>
              </w:rPr>
              <w:t xml:space="preserve"> исполнителя.</w:t>
            </w:r>
          </w:p>
        </w:tc>
      </w:tr>
      <w:tr w:rsidR="002C1DFB" w:rsidRPr="00DA0992" w:rsidTr="00EA7DF7">
        <w:tc>
          <w:tcPr>
            <w:tcW w:w="3120" w:type="dxa"/>
          </w:tcPr>
          <w:p w:rsidR="002C1DFB" w:rsidRPr="001C0F32" w:rsidRDefault="002C1DFB" w:rsidP="008950C0">
            <w:pPr>
              <w:widowControl w:val="0"/>
              <w:tabs>
                <w:tab w:val="left" w:pos="10260"/>
              </w:tabs>
              <w:autoSpaceDE w:val="0"/>
              <w:autoSpaceDN w:val="0"/>
              <w:adjustRightInd w:val="0"/>
              <w:jc w:val="both"/>
              <w:outlineLvl w:val="0"/>
              <w:rPr>
                <w:rFonts w:ascii="Times New Roman" w:hAnsi="Times New Roman"/>
                <w:i/>
                <w:sz w:val="28"/>
                <w:szCs w:val="28"/>
              </w:rPr>
            </w:pPr>
            <w:r>
              <w:rPr>
                <w:rFonts w:ascii="Times New Roman" w:hAnsi="Times New Roman"/>
                <w:i/>
                <w:sz w:val="28"/>
                <w:szCs w:val="28"/>
              </w:rPr>
              <w:t>Источник финансирования</w:t>
            </w:r>
            <w:r w:rsidR="00695187">
              <w:rPr>
                <w:rFonts w:ascii="Times New Roman" w:hAnsi="Times New Roman"/>
                <w:i/>
                <w:sz w:val="28"/>
                <w:szCs w:val="28"/>
              </w:rPr>
              <w:t>:</w:t>
            </w:r>
          </w:p>
        </w:tc>
        <w:tc>
          <w:tcPr>
            <w:tcW w:w="7229" w:type="dxa"/>
          </w:tcPr>
          <w:p w:rsidR="002C1DFB" w:rsidRPr="001C0F32" w:rsidRDefault="002C1DFB" w:rsidP="008950C0">
            <w:pPr>
              <w:widowControl w:val="0"/>
              <w:autoSpaceDE w:val="0"/>
              <w:autoSpaceDN w:val="0"/>
              <w:adjustRightInd w:val="0"/>
              <w:jc w:val="both"/>
              <w:rPr>
                <w:rFonts w:ascii="Times New Roman" w:hAnsi="Times New Roman"/>
                <w:color w:val="000000"/>
                <w:sz w:val="28"/>
                <w:szCs w:val="28"/>
              </w:rPr>
            </w:pPr>
            <w:r>
              <w:rPr>
                <w:rFonts w:ascii="Times New Roman" w:hAnsi="Times New Roman"/>
                <w:color w:val="000000"/>
                <w:sz w:val="28"/>
                <w:szCs w:val="28"/>
              </w:rPr>
              <w:t>Собственные средства Заказчика</w:t>
            </w:r>
          </w:p>
        </w:tc>
      </w:tr>
      <w:tr w:rsidR="001C0F32" w:rsidRPr="00DA0992" w:rsidTr="005B6B8D">
        <w:trPr>
          <w:trHeight w:val="3548"/>
        </w:trPr>
        <w:tc>
          <w:tcPr>
            <w:tcW w:w="3120" w:type="dxa"/>
          </w:tcPr>
          <w:p w:rsidR="001B6B6A" w:rsidRDefault="001C0F32" w:rsidP="008950C0">
            <w:pPr>
              <w:widowControl w:val="0"/>
              <w:tabs>
                <w:tab w:val="left" w:pos="10260"/>
              </w:tabs>
              <w:autoSpaceDE w:val="0"/>
              <w:autoSpaceDN w:val="0"/>
              <w:adjustRightInd w:val="0"/>
              <w:jc w:val="both"/>
              <w:outlineLvl w:val="0"/>
              <w:rPr>
                <w:rFonts w:ascii="Times New Roman" w:hAnsi="Times New Roman"/>
                <w:i/>
                <w:sz w:val="28"/>
                <w:szCs w:val="28"/>
              </w:rPr>
            </w:pPr>
            <w:r>
              <w:rPr>
                <w:rFonts w:ascii="Times New Roman" w:hAnsi="Times New Roman"/>
                <w:i/>
                <w:sz w:val="28"/>
                <w:szCs w:val="28"/>
              </w:rPr>
              <w:t>Начальная</w:t>
            </w:r>
            <w:r w:rsidR="001B6B6A">
              <w:rPr>
                <w:rFonts w:ascii="Times New Roman" w:hAnsi="Times New Roman"/>
                <w:i/>
                <w:sz w:val="28"/>
                <w:szCs w:val="28"/>
              </w:rPr>
              <w:t xml:space="preserve"> (максимальная</w:t>
            </w:r>
            <w:r>
              <w:rPr>
                <w:rFonts w:ascii="Times New Roman" w:hAnsi="Times New Roman"/>
                <w:i/>
                <w:sz w:val="28"/>
                <w:szCs w:val="28"/>
              </w:rPr>
              <w:t>)</w:t>
            </w:r>
          </w:p>
          <w:p w:rsidR="001C0F32" w:rsidRPr="001C0F32" w:rsidRDefault="001C0F32" w:rsidP="008950C0">
            <w:pPr>
              <w:widowControl w:val="0"/>
              <w:tabs>
                <w:tab w:val="left" w:pos="10260"/>
              </w:tabs>
              <w:autoSpaceDE w:val="0"/>
              <w:autoSpaceDN w:val="0"/>
              <w:adjustRightInd w:val="0"/>
              <w:jc w:val="both"/>
              <w:outlineLvl w:val="0"/>
              <w:rPr>
                <w:rFonts w:ascii="Times New Roman" w:hAnsi="Times New Roman"/>
                <w:i/>
                <w:sz w:val="28"/>
                <w:szCs w:val="28"/>
              </w:rPr>
            </w:pPr>
            <w:r>
              <w:rPr>
                <w:rFonts w:ascii="Times New Roman" w:hAnsi="Times New Roman"/>
                <w:i/>
                <w:sz w:val="28"/>
                <w:szCs w:val="28"/>
              </w:rPr>
              <w:t>цен</w:t>
            </w:r>
            <w:r w:rsidR="001B6B6A">
              <w:rPr>
                <w:rFonts w:ascii="Times New Roman" w:hAnsi="Times New Roman"/>
                <w:i/>
                <w:sz w:val="28"/>
                <w:szCs w:val="28"/>
              </w:rPr>
              <w:t>а</w:t>
            </w:r>
            <w:r>
              <w:rPr>
                <w:rFonts w:ascii="Times New Roman" w:hAnsi="Times New Roman"/>
                <w:i/>
                <w:sz w:val="28"/>
                <w:szCs w:val="28"/>
              </w:rPr>
              <w:t xml:space="preserve"> Договора:</w:t>
            </w:r>
          </w:p>
          <w:p w:rsidR="001C0F32" w:rsidRPr="001C0F32" w:rsidRDefault="001C0F32" w:rsidP="008950C0">
            <w:pPr>
              <w:widowControl w:val="0"/>
              <w:tabs>
                <w:tab w:val="left" w:pos="10260"/>
              </w:tabs>
              <w:autoSpaceDE w:val="0"/>
              <w:autoSpaceDN w:val="0"/>
              <w:adjustRightInd w:val="0"/>
              <w:jc w:val="both"/>
              <w:outlineLvl w:val="0"/>
              <w:rPr>
                <w:rFonts w:ascii="Times New Roman" w:hAnsi="Times New Roman"/>
                <w:b/>
                <w:sz w:val="28"/>
                <w:szCs w:val="28"/>
              </w:rPr>
            </w:pPr>
          </w:p>
        </w:tc>
        <w:tc>
          <w:tcPr>
            <w:tcW w:w="7229" w:type="dxa"/>
          </w:tcPr>
          <w:p w:rsidR="001C0F32" w:rsidRDefault="001C0F32" w:rsidP="008950C0">
            <w:pPr>
              <w:widowControl w:val="0"/>
              <w:autoSpaceDE w:val="0"/>
              <w:autoSpaceDN w:val="0"/>
              <w:adjustRightInd w:val="0"/>
              <w:jc w:val="both"/>
              <w:rPr>
                <w:rFonts w:ascii="Times New Roman" w:hAnsi="Times New Roman"/>
                <w:color w:val="000000"/>
                <w:sz w:val="28"/>
                <w:szCs w:val="28"/>
              </w:rPr>
            </w:pPr>
            <w:r w:rsidRPr="001C0F32">
              <w:rPr>
                <w:rFonts w:ascii="Times New Roman" w:hAnsi="Times New Roman"/>
                <w:color w:val="000000"/>
                <w:sz w:val="28"/>
                <w:szCs w:val="28"/>
              </w:rPr>
              <w:t xml:space="preserve">Начальная (максимальная) цена договора: </w:t>
            </w:r>
          </w:p>
          <w:p w:rsidR="001C0F32" w:rsidRPr="001C0F32" w:rsidRDefault="00F05BC0" w:rsidP="008950C0">
            <w:pPr>
              <w:widowControl w:val="0"/>
              <w:autoSpaceDE w:val="0"/>
              <w:autoSpaceDN w:val="0"/>
              <w:adjustRightInd w:val="0"/>
              <w:jc w:val="both"/>
              <w:rPr>
                <w:rFonts w:ascii="Times New Roman" w:hAnsi="Times New Roman"/>
                <w:color w:val="000000"/>
                <w:sz w:val="28"/>
                <w:szCs w:val="28"/>
              </w:rPr>
            </w:pPr>
            <w:r>
              <w:rPr>
                <w:rFonts w:ascii="Times New Roman" w:hAnsi="Times New Roman"/>
                <w:color w:val="FF0000"/>
                <w:sz w:val="28"/>
                <w:szCs w:val="28"/>
              </w:rPr>
              <w:t>5</w:t>
            </w:r>
            <w:r w:rsidR="008B73EE">
              <w:rPr>
                <w:rFonts w:ascii="Times New Roman" w:hAnsi="Times New Roman"/>
                <w:color w:val="FF0000"/>
                <w:sz w:val="28"/>
                <w:szCs w:val="28"/>
              </w:rPr>
              <w:t>32</w:t>
            </w:r>
            <w:r>
              <w:rPr>
                <w:rFonts w:ascii="Times New Roman" w:hAnsi="Times New Roman"/>
                <w:color w:val="FF0000"/>
                <w:sz w:val="28"/>
                <w:szCs w:val="28"/>
              </w:rPr>
              <w:t> </w:t>
            </w:r>
            <w:r w:rsidR="008B73EE">
              <w:rPr>
                <w:rFonts w:ascii="Times New Roman" w:hAnsi="Times New Roman"/>
                <w:color w:val="FF0000"/>
                <w:sz w:val="28"/>
                <w:szCs w:val="28"/>
              </w:rPr>
              <w:t>8</w:t>
            </w:r>
            <w:r>
              <w:rPr>
                <w:rFonts w:ascii="Times New Roman" w:hAnsi="Times New Roman"/>
                <w:color w:val="FF0000"/>
                <w:sz w:val="28"/>
                <w:szCs w:val="28"/>
              </w:rPr>
              <w:t>00,00</w:t>
            </w:r>
            <w:r w:rsidR="001C0F32" w:rsidRPr="009B67D7">
              <w:rPr>
                <w:rFonts w:ascii="Times New Roman" w:hAnsi="Times New Roman"/>
                <w:color w:val="FF0000"/>
                <w:sz w:val="28"/>
                <w:szCs w:val="28"/>
              </w:rPr>
              <w:t xml:space="preserve"> (</w:t>
            </w:r>
            <w:r>
              <w:rPr>
                <w:rFonts w:ascii="Times New Roman" w:hAnsi="Times New Roman"/>
                <w:color w:val="FF0000"/>
                <w:sz w:val="28"/>
                <w:szCs w:val="28"/>
              </w:rPr>
              <w:t xml:space="preserve">Пятьсот </w:t>
            </w:r>
            <w:r w:rsidR="008B73EE">
              <w:rPr>
                <w:rFonts w:ascii="Times New Roman" w:hAnsi="Times New Roman"/>
                <w:color w:val="FF0000"/>
                <w:sz w:val="28"/>
                <w:szCs w:val="28"/>
              </w:rPr>
              <w:t>тридцать две</w:t>
            </w:r>
            <w:r>
              <w:rPr>
                <w:rFonts w:ascii="Times New Roman" w:hAnsi="Times New Roman"/>
                <w:color w:val="FF0000"/>
                <w:sz w:val="28"/>
                <w:szCs w:val="28"/>
              </w:rPr>
              <w:t xml:space="preserve"> тысяч</w:t>
            </w:r>
            <w:r w:rsidR="008B73EE">
              <w:rPr>
                <w:rFonts w:ascii="Times New Roman" w:hAnsi="Times New Roman"/>
                <w:color w:val="FF0000"/>
                <w:sz w:val="28"/>
                <w:szCs w:val="28"/>
              </w:rPr>
              <w:t>и восемьсот</w:t>
            </w:r>
            <w:r w:rsidR="001C0F32" w:rsidRPr="009B67D7">
              <w:rPr>
                <w:rFonts w:ascii="Times New Roman" w:hAnsi="Times New Roman"/>
                <w:color w:val="FF0000"/>
                <w:sz w:val="28"/>
                <w:szCs w:val="28"/>
              </w:rPr>
              <w:t>) рубл</w:t>
            </w:r>
            <w:r w:rsidR="00902380">
              <w:rPr>
                <w:rFonts w:ascii="Times New Roman" w:hAnsi="Times New Roman"/>
                <w:color w:val="FF0000"/>
                <w:sz w:val="28"/>
                <w:szCs w:val="28"/>
              </w:rPr>
              <w:t>ей</w:t>
            </w:r>
            <w:r w:rsidR="001C0F32" w:rsidRPr="009B67D7">
              <w:rPr>
                <w:rFonts w:ascii="Times New Roman" w:hAnsi="Times New Roman"/>
                <w:color w:val="FF0000"/>
                <w:sz w:val="28"/>
                <w:szCs w:val="28"/>
              </w:rPr>
              <w:t xml:space="preserve"> </w:t>
            </w:r>
            <w:r>
              <w:rPr>
                <w:rFonts w:ascii="Times New Roman" w:hAnsi="Times New Roman"/>
                <w:color w:val="FF0000"/>
                <w:sz w:val="28"/>
                <w:szCs w:val="28"/>
              </w:rPr>
              <w:t>0</w:t>
            </w:r>
            <w:r w:rsidR="008950C0" w:rsidRPr="009B67D7">
              <w:rPr>
                <w:rFonts w:ascii="Times New Roman" w:hAnsi="Times New Roman"/>
                <w:color w:val="FF0000"/>
                <w:sz w:val="28"/>
                <w:szCs w:val="28"/>
              </w:rPr>
              <w:t>0</w:t>
            </w:r>
            <w:r w:rsidR="001C0F32" w:rsidRPr="009B67D7">
              <w:rPr>
                <w:rFonts w:ascii="Times New Roman" w:hAnsi="Times New Roman"/>
                <w:color w:val="FF0000"/>
                <w:sz w:val="28"/>
                <w:szCs w:val="28"/>
              </w:rPr>
              <w:t xml:space="preserve"> копеек,</w:t>
            </w:r>
            <w:r w:rsidR="001C0F32" w:rsidRPr="001C0F32">
              <w:rPr>
                <w:rFonts w:ascii="Times New Roman" w:hAnsi="Times New Roman"/>
                <w:color w:val="000000"/>
                <w:sz w:val="28"/>
                <w:szCs w:val="28"/>
              </w:rPr>
              <w:t xml:space="preserve"> в том числе Н</w:t>
            </w:r>
            <w:r w:rsidR="009B67D7">
              <w:rPr>
                <w:rFonts w:ascii="Times New Roman" w:hAnsi="Times New Roman"/>
                <w:color w:val="000000"/>
                <w:sz w:val="28"/>
                <w:szCs w:val="28"/>
              </w:rPr>
              <w:t>Д</w:t>
            </w:r>
            <w:r w:rsidR="001C0F32" w:rsidRPr="001C0F32">
              <w:rPr>
                <w:rFonts w:ascii="Times New Roman" w:hAnsi="Times New Roman"/>
                <w:color w:val="000000"/>
                <w:sz w:val="28"/>
                <w:szCs w:val="28"/>
              </w:rPr>
              <w:t xml:space="preserve">С 18 %. </w:t>
            </w:r>
          </w:p>
          <w:p w:rsidR="005B6B8D" w:rsidRDefault="005B6B8D" w:rsidP="008950C0">
            <w:pPr>
              <w:widowControl w:val="0"/>
              <w:autoSpaceDE w:val="0"/>
              <w:autoSpaceDN w:val="0"/>
              <w:adjustRightInd w:val="0"/>
              <w:jc w:val="both"/>
              <w:rPr>
                <w:rFonts w:ascii="Times New Roman" w:hAnsi="Times New Roman"/>
                <w:color w:val="000000"/>
                <w:sz w:val="28"/>
                <w:szCs w:val="28"/>
              </w:rPr>
            </w:pPr>
          </w:p>
          <w:p w:rsidR="005F0A45" w:rsidRPr="005F0A45" w:rsidRDefault="005F0A45" w:rsidP="005F0A45">
            <w:pPr>
              <w:widowControl w:val="0"/>
              <w:autoSpaceDE w:val="0"/>
              <w:autoSpaceDN w:val="0"/>
              <w:adjustRightInd w:val="0"/>
              <w:jc w:val="both"/>
              <w:rPr>
                <w:rFonts w:ascii="Times New Roman" w:hAnsi="Times New Roman"/>
                <w:color w:val="000000"/>
                <w:sz w:val="28"/>
                <w:szCs w:val="28"/>
              </w:rPr>
            </w:pPr>
            <w:r w:rsidRPr="005F0A45">
              <w:rPr>
                <w:rFonts w:ascii="Times New Roman" w:hAnsi="Times New Roman"/>
                <w:color w:val="000000"/>
                <w:sz w:val="28"/>
                <w:szCs w:val="28"/>
              </w:rPr>
              <w:t>Стоимость предложения должна быть окончательной и включать:</w:t>
            </w:r>
          </w:p>
          <w:p w:rsidR="002F7E85" w:rsidRPr="002F7E85" w:rsidRDefault="005F0A45" w:rsidP="002F7E85">
            <w:pPr>
              <w:widowControl w:val="0"/>
              <w:autoSpaceDE w:val="0"/>
              <w:autoSpaceDN w:val="0"/>
              <w:adjustRightInd w:val="0"/>
              <w:jc w:val="both"/>
              <w:rPr>
                <w:rFonts w:ascii="Times New Roman" w:hAnsi="Times New Roman"/>
                <w:color w:val="000000"/>
                <w:sz w:val="28"/>
                <w:szCs w:val="28"/>
              </w:rPr>
            </w:pPr>
            <w:r w:rsidRPr="005F0A45">
              <w:rPr>
                <w:rFonts w:ascii="Times New Roman" w:hAnsi="Times New Roman"/>
                <w:color w:val="000000"/>
                <w:sz w:val="28"/>
                <w:szCs w:val="28"/>
              </w:rPr>
              <w:t>- все виды предусмотренных услуг</w:t>
            </w:r>
            <w:r w:rsidR="002F7E85" w:rsidRPr="005F0A45">
              <w:rPr>
                <w:rFonts w:ascii="Times New Roman" w:hAnsi="Times New Roman"/>
                <w:color w:val="000000"/>
                <w:sz w:val="28"/>
                <w:szCs w:val="28"/>
              </w:rPr>
              <w:t>;</w:t>
            </w:r>
          </w:p>
          <w:p w:rsidR="005F0A45" w:rsidRPr="005F0A45" w:rsidRDefault="005F0A45" w:rsidP="005F0A45">
            <w:pPr>
              <w:widowControl w:val="0"/>
              <w:autoSpaceDE w:val="0"/>
              <w:autoSpaceDN w:val="0"/>
              <w:adjustRightInd w:val="0"/>
              <w:jc w:val="both"/>
              <w:rPr>
                <w:rFonts w:ascii="Times New Roman" w:hAnsi="Times New Roman"/>
                <w:color w:val="000000"/>
                <w:sz w:val="28"/>
                <w:szCs w:val="28"/>
              </w:rPr>
            </w:pPr>
            <w:r w:rsidRPr="005F0A45">
              <w:rPr>
                <w:rFonts w:ascii="Times New Roman" w:hAnsi="Times New Roman"/>
                <w:color w:val="000000"/>
                <w:sz w:val="28"/>
                <w:szCs w:val="28"/>
              </w:rPr>
              <w:t>- все предлагаемые скидки;</w:t>
            </w:r>
          </w:p>
          <w:p w:rsidR="002F7E85" w:rsidRPr="002F7E85" w:rsidRDefault="002F7E85" w:rsidP="002F7E85">
            <w:pPr>
              <w:widowControl w:val="0"/>
              <w:tabs>
                <w:tab w:val="left" w:pos="34"/>
              </w:tabs>
              <w:autoSpaceDE w:val="0"/>
              <w:autoSpaceDN w:val="0"/>
              <w:adjustRightInd w:val="0"/>
              <w:contextualSpacing/>
              <w:jc w:val="both"/>
              <w:rPr>
                <w:rFonts w:ascii="Times New Roman" w:hAnsi="Times New Roman"/>
                <w:sz w:val="28"/>
                <w:szCs w:val="28"/>
              </w:rPr>
            </w:pPr>
            <w:r w:rsidRPr="002F7E85">
              <w:rPr>
                <w:rFonts w:ascii="Times New Roman" w:hAnsi="Times New Roman"/>
                <w:sz w:val="28"/>
                <w:szCs w:val="28"/>
              </w:rPr>
              <w:t xml:space="preserve">- все затраты на исполнение договора, налоги, сборы и </w:t>
            </w:r>
            <w:r>
              <w:rPr>
                <w:rFonts w:ascii="Times New Roman" w:hAnsi="Times New Roman"/>
                <w:sz w:val="28"/>
                <w:szCs w:val="28"/>
              </w:rPr>
              <w:t>другие обязательные платежи;</w:t>
            </w:r>
          </w:p>
          <w:p w:rsidR="005F0A45" w:rsidRPr="005F0A45" w:rsidRDefault="005F0A45" w:rsidP="002F7E85">
            <w:pPr>
              <w:widowControl w:val="0"/>
              <w:autoSpaceDE w:val="0"/>
              <w:autoSpaceDN w:val="0"/>
              <w:adjustRightInd w:val="0"/>
              <w:jc w:val="both"/>
              <w:rPr>
                <w:rFonts w:ascii="Times New Roman" w:hAnsi="Times New Roman"/>
                <w:color w:val="000000"/>
                <w:sz w:val="28"/>
                <w:szCs w:val="28"/>
              </w:rPr>
            </w:pPr>
            <w:r w:rsidRPr="005F0A45">
              <w:rPr>
                <w:rFonts w:ascii="Times New Roman" w:hAnsi="Times New Roman"/>
                <w:color w:val="000000"/>
                <w:sz w:val="28"/>
                <w:szCs w:val="28"/>
              </w:rPr>
              <w:t>- предполагать безналичную форму расчета в соответствии с условиями договора</w:t>
            </w:r>
          </w:p>
          <w:p w:rsidR="002C1DFB" w:rsidRPr="001C0F32" w:rsidRDefault="002C1DFB" w:rsidP="008950C0">
            <w:pPr>
              <w:widowControl w:val="0"/>
              <w:autoSpaceDE w:val="0"/>
              <w:autoSpaceDN w:val="0"/>
              <w:adjustRightInd w:val="0"/>
              <w:jc w:val="both"/>
              <w:rPr>
                <w:rFonts w:ascii="Times New Roman" w:hAnsi="Times New Roman"/>
                <w:color w:val="000000"/>
                <w:sz w:val="28"/>
                <w:szCs w:val="28"/>
              </w:rPr>
            </w:pPr>
          </w:p>
        </w:tc>
      </w:tr>
      <w:tr w:rsidR="00D966D5" w:rsidRPr="00DA0992" w:rsidTr="00346402">
        <w:trPr>
          <w:trHeight w:val="698"/>
        </w:trPr>
        <w:tc>
          <w:tcPr>
            <w:tcW w:w="10349" w:type="dxa"/>
            <w:gridSpan w:val="2"/>
          </w:tcPr>
          <w:p w:rsidR="00D966D5" w:rsidRPr="00DA0992" w:rsidRDefault="00695187" w:rsidP="008950C0">
            <w:pPr>
              <w:widowControl w:val="0"/>
              <w:autoSpaceDE w:val="0"/>
              <w:autoSpaceDN w:val="0"/>
              <w:adjustRightInd w:val="0"/>
              <w:jc w:val="both"/>
              <w:rPr>
                <w:rFonts w:ascii="Times New Roman" w:hAnsi="Times New Roman"/>
                <w:b/>
                <w:color w:val="000000"/>
                <w:sz w:val="28"/>
                <w:szCs w:val="28"/>
              </w:rPr>
            </w:pPr>
            <w:r>
              <w:rPr>
                <w:rFonts w:ascii="Times New Roman" w:hAnsi="Times New Roman"/>
                <w:b/>
                <w:color w:val="000000"/>
                <w:sz w:val="28"/>
                <w:szCs w:val="28"/>
              </w:rPr>
              <w:t>Порядок проведения запроса коммерческих предложений</w:t>
            </w:r>
          </w:p>
        </w:tc>
      </w:tr>
      <w:tr w:rsidR="0086497C" w:rsidRPr="00DA0992" w:rsidTr="005B6B8D">
        <w:trPr>
          <w:trHeight w:val="1538"/>
        </w:trPr>
        <w:tc>
          <w:tcPr>
            <w:tcW w:w="3120" w:type="dxa"/>
          </w:tcPr>
          <w:p w:rsidR="0086497C" w:rsidRPr="0086497C" w:rsidRDefault="0086497C" w:rsidP="008950C0">
            <w:pPr>
              <w:widowControl w:val="0"/>
              <w:spacing w:line="100" w:lineRule="atLeast"/>
              <w:rPr>
                <w:rFonts w:ascii="Times New Roman" w:eastAsia="Times New Roman" w:hAnsi="Times New Roman"/>
                <w:i/>
                <w:sz w:val="28"/>
                <w:szCs w:val="28"/>
                <w:lang w:eastAsia="ru-RU"/>
              </w:rPr>
            </w:pPr>
            <w:r w:rsidRPr="0086497C">
              <w:rPr>
                <w:rFonts w:ascii="Times New Roman" w:eastAsia="Times New Roman" w:hAnsi="Times New Roman"/>
                <w:i/>
                <w:sz w:val="28"/>
                <w:szCs w:val="28"/>
                <w:lang w:eastAsia="ru-RU"/>
              </w:rPr>
              <w:t>Адрес официального сайта, на котором размещена конкурсная документация:</w:t>
            </w:r>
          </w:p>
        </w:tc>
        <w:tc>
          <w:tcPr>
            <w:tcW w:w="7229" w:type="dxa"/>
          </w:tcPr>
          <w:p w:rsidR="0086497C" w:rsidRPr="0086497C" w:rsidRDefault="00297E5D" w:rsidP="008950C0">
            <w:pPr>
              <w:widowControl w:val="0"/>
              <w:autoSpaceDE w:val="0"/>
              <w:autoSpaceDN w:val="0"/>
              <w:adjustRightInd w:val="0"/>
              <w:jc w:val="both"/>
              <w:rPr>
                <w:rFonts w:ascii="Times New Roman" w:hAnsi="Times New Roman"/>
                <w:b/>
                <w:color w:val="000000"/>
                <w:sz w:val="28"/>
                <w:szCs w:val="28"/>
                <w:u w:val="single"/>
              </w:rPr>
            </w:pPr>
            <w:r w:rsidRPr="00297E5D">
              <w:rPr>
                <w:rFonts w:ascii="Times New Roman" w:hAnsi="Times New Roman"/>
                <w:color w:val="000000"/>
                <w:sz w:val="28"/>
                <w:szCs w:val="28"/>
              </w:rPr>
              <w:t xml:space="preserve">Официальный сайт Заказчика: </w:t>
            </w:r>
            <w:r w:rsidR="0086497C" w:rsidRPr="0086497C">
              <w:rPr>
                <w:rFonts w:ascii="Times New Roman" w:hAnsi="Times New Roman"/>
                <w:b/>
                <w:color w:val="000000"/>
                <w:sz w:val="28"/>
                <w:szCs w:val="28"/>
                <w:u w:val="single"/>
              </w:rPr>
              <w:t xml:space="preserve">www.kapremont48.ru </w:t>
            </w:r>
          </w:p>
        </w:tc>
      </w:tr>
      <w:tr w:rsidR="0086497C" w:rsidRPr="00DA0992" w:rsidTr="005B6B8D">
        <w:trPr>
          <w:trHeight w:val="2113"/>
        </w:trPr>
        <w:tc>
          <w:tcPr>
            <w:tcW w:w="3120" w:type="dxa"/>
          </w:tcPr>
          <w:p w:rsidR="0086497C" w:rsidRPr="0086497C" w:rsidRDefault="0086497C" w:rsidP="008950C0">
            <w:pPr>
              <w:widowControl w:val="0"/>
              <w:spacing w:line="100" w:lineRule="atLeast"/>
              <w:rPr>
                <w:rFonts w:ascii="Times New Roman" w:eastAsia="Times New Roman" w:hAnsi="Times New Roman"/>
                <w:i/>
                <w:sz w:val="28"/>
                <w:szCs w:val="28"/>
                <w:lang w:eastAsia="ru-RU"/>
              </w:rPr>
            </w:pPr>
            <w:r w:rsidRPr="0086497C">
              <w:rPr>
                <w:rFonts w:ascii="Times New Roman" w:eastAsia="Times New Roman" w:hAnsi="Times New Roman"/>
                <w:i/>
                <w:sz w:val="28"/>
                <w:szCs w:val="28"/>
                <w:lang w:eastAsia="ru-RU"/>
              </w:rPr>
              <w:lastRenderedPageBreak/>
              <w:t xml:space="preserve">Место и порядок подачи заявок на участие в запросе </w:t>
            </w:r>
            <w:r w:rsidR="006E163C">
              <w:rPr>
                <w:rFonts w:ascii="Times New Roman" w:eastAsia="Times New Roman" w:hAnsi="Times New Roman"/>
                <w:i/>
                <w:sz w:val="28"/>
                <w:szCs w:val="28"/>
                <w:lang w:eastAsia="ru-RU"/>
              </w:rPr>
              <w:t xml:space="preserve">коммерческих </w:t>
            </w:r>
            <w:r w:rsidRPr="0086497C">
              <w:rPr>
                <w:rFonts w:ascii="Times New Roman" w:eastAsia="Times New Roman" w:hAnsi="Times New Roman"/>
                <w:i/>
                <w:sz w:val="28"/>
                <w:szCs w:val="28"/>
                <w:lang w:eastAsia="ru-RU"/>
              </w:rPr>
              <w:t>предложений</w:t>
            </w:r>
            <w:r>
              <w:rPr>
                <w:rFonts w:ascii="Times New Roman" w:eastAsia="Times New Roman" w:hAnsi="Times New Roman"/>
                <w:i/>
                <w:sz w:val="28"/>
                <w:szCs w:val="28"/>
                <w:lang w:eastAsia="ru-RU"/>
              </w:rPr>
              <w:t>:</w:t>
            </w:r>
          </w:p>
        </w:tc>
        <w:tc>
          <w:tcPr>
            <w:tcW w:w="7229" w:type="dxa"/>
          </w:tcPr>
          <w:p w:rsidR="0086497C" w:rsidRPr="00F05BC0" w:rsidRDefault="0086497C" w:rsidP="008950C0">
            <w:pPr>
              <w:widowControl w:val="0"/>
              <w:autoSpaceDE w:val="0"/>
              <w:autoSpaceDN w:val="0"/>
              <w:adjustRightInd w:val="0"/>
              <w:jc w:val="both"/>
              <w:rPr>
                <w:rFonts w:ascii="Times New Roman" w:hAnsi="Times New Roman"/>
                <w:color w:val="FF0000"/>
                <w:sz w:val="28"/>
                <w:szCs w:val="28"/>
              </w:rPr>
            </w:pPr>
            <w:r w:rsidRPr="00297E5D">
              <w:rPr>
                <w:rFonts w:ascii="Times New Roman" w:hAnsi="Times New Roman"/>
                <w:b/>
                <w:color w:val="000000"/>
                <w:sz w:val="28"/>
                <w:szCs w:val="28"/>
              </w:rPr>
              <w:t>Адрес подачи</w:t>
            </w:r>
            <w:r w:rsidR="00297E5D">
              <w:rPr>
                <w:rFonts w:ascii="Times New Roman" w:hAnsi="Times New Roman"/>
                <w:b/>
                <w:color w:val="000000"/>
                <w:sz w:val="28"/>
                <w:szCs w:val="28"/>
              </w:rPr>
              <w:t xml:space="preserve"> заявок</w:t>
            </w:r>
            <w:r w:rsidRPr="00297E5D">
              <w:rPr>
                <w:rFonts w:ascii="Times New Roman" w:hAnsi="Times New Roman"/>
                <w:b/>
                <w:color w:val="000000"/>
                <w:sz w:val="28"/>
                <w:szCs w:val="28"/>
              </w:rPr>
              <w:t>:</w:t>
            </w:r>
            <w:r w:rsidRPr="0086497C">
              <w:rPr>
                <w:rFonts w:ascii="Times New Roman" w:hAnsi="Times New Roman"/>
                <w:color w:val="000000"/>
                <w:sz w:val="28"/>
                <w:szCs w:val="28"/>
              </w:rPr>
              <w:t xml:space="preserve"> </w:t>
            </w:r>
            <w:r w:rsidR="00F05BC0" w:rsidRPr="00F05BC0">
              <w:rPr>
                <w:rFonts w:ascii="Times New Roman" w:hAnsi="Times New Roman"/>
                <w:color w:val="FF0000"/>
                <w:sz w:val="28"/>
                <w:szCs w:val="28"/>
              </w:rPr>
              <w:t>Российская Федерация, г. Липецк, ул. Толстого, д. 1, оф. 321, кабинет 3 (3-й этаж)</w:t>
            </w:r>
            <w:r w:rsidRPr="00F05BC0">
              <w:rPr>
                <w:rFonts w:ascii="Times New Roman" w:hAnsi="Times New Roman"/>
                <w:color w:val="FF0000"/>
                <w:sz w:val="28"/>
                <w:szCs w:val="28"/>
              </w:rPr>
              <w:t>.</w:t>
            </w:r>
          </w:p>
          <w:p w:rsidR="0086497C" w:rsidRDefault="0086497C" w:rsidP="008950C0">
            <w:pPr>
              <w:widowControl w:val="0"/>
              <w:autoSpaceDE w:val="0"/>
              <w:autoSpaceDN w:val="0"/>
              <w:adjustRightInd w:val="0"/>
              <w:jc w:val="both"/>
              <w:rPr>
                <w:rFonts w:ascii="Times New Roman" w:hAnsi="Times New Roman"/>
                <w:color w:val="000000"/>
                <w:sz w:val="28"/>
                <w:szCs w:val="28"/>
              </w:rPr>
            </w:pPr>
            <w:r>
              <w:rPr>
                <w:rFonts w:ascii="Times New Roman" w:hAnsi="Times New Roman"/>
                <w:color w:val="000000"/>
                <w:sz w:val="28"/>
                <w:szCs w:val="28"/>
              </w:rPr>
              <w:t>Заявки принимаются Заказчиком е</w:t>
            </w:r>
            <w:r w:rsidRPr="0086497C">
              <w:rPr>
                <w:rFonts w:ascii="Times New Roman" w:hAnsi="Times New Roman"/>
                <w:color w:val="000000"/>
                <w:sz w:val="28"/>
                <w:szCs w:val="28"/>
              </w:rPr>
              <w:t>жедневно с понедельника по четверг с 09.00 часов до 17.00 часов и в пятницу с 09.00 часов до 16.00 часов (перерыв с 12.30 до 13.30)</w:t>
            </w:r>
          </w:p>
          <w:p w:rsidR="00F05BC0" w:rsidRPr="0086497C" w:rsidRDefault="00F05BC0" w:rsidP="008950C0">
            <w:pPr>
              <w:widowControl w:val="0"/>
              <w:autoSpaceDE w:val="0"/>
              <w:autoSpaceDN w:val="0"/>
              <w:adjustRightInd w:val="0"/>
              <w:jc w:val="both"/>
              <w:rPr>
                <w:rFonts w:ascii="Times New Roman" w:hAnsi="Times New Roman"/>
                <w:color w:val="000000"/>
                <w:sz w:val="28"/>
                <w:szCs w:val="28"/>
              </w:rPr>
            </w:pPr>
          </w:p>
        </w:tc>
      </w:tr>
      <w:tr w:rsidR="0086497C" w:rsidRPr="00DA0992" w:rsidTr="005B6B8D">
        <w:trPr>
          <w:trHeight w:val="1974"/>
        </w:trPr>
        <w:tc>
          <w:tcPr>
            <w:tcW w:w="3120" w:type="dxa"/>
          </w:tcPr>
          <w:p w:rsidR="0086497C" w:rsidRPr="0086497C" w:rsidRDefault="0086497C" w:rsidP="008950C0">
            <w:pPr>
              <w:widowControl w:val="0"/>
              <w:spacing w:line="100" w:lineRule="atLeast"/>
              <w:rPr>
                <w:rFonts w:ascii="Times New Roman" w:eastAsia="Times New Roman" w:hAnsi="Times New Roman"/>
                <w:b/>
                <w:i/>
                <w:sz w:val="28"/>
                <w:szCs w:val="28"/>
                <w:lang w:eastAsia="ru-RU"/>
              </w:rPr>
            </w:pPr>
            <w:r w:rsidRPr="0086497C">
              <w:rPr>
                <w:rFonts w:ascii="Times New Roman" w:eastAsia="Times New Roman" w:hAnsi="Times New Roman"/>
                <w:i/>
                <w:sz w:val="28"/>
                <w:szCs w:val="28"/>
                <w:lang w:eastAsia="ru-RU"/>
              </w:rPr>
              <w:t xml:space="preserve">Дата и время начала срока подачи заявок на участие в запросе </w:t>
            </w:r>
            <w:r w:rsidR="006E163C">
              <w:rPr>
                <w:rFonts w:ascii="Times New Roman" w:eastAsia="Times New Roman" w:hAnsi="Times New Roman"/>
                <w:i/>
                <w:sz w:val="28"/>
                <w:szCs w:val="28"/>
                <w:lang w:eastAsia="ru-RU"/>
              </w:rPr>
              <w:t xml:space="preserve">коммерческих </w:t>
            </w:r>
            <w:r w:rsidRPr="0086497C">
              <w:rPr>
                <w:rFonts w:ascii="Times New Roman" w:eastAsia="Times New Roman" w:hAnsi="Times New Roman"/>
                <w:i/>
                <w:sz w:val="28"/>
                <w:szCs w:val="28"/>
                <w:lang w:eastAsia="ru-RU"/>
              </w:rPr>
              <w:t>предложений</w:t>
            </w:r>
            <w:r>
              <w:rPr>
                <w:rFonts w:ascii="Times New Roman" w:eastAsia="Times New Roman" w:hAnsi="Times New Roman"/>
                <w:i/>
                <w:sz w:val="28"/>
                <w:szCs w:val="28"/>
                <w:lang w:eastAsia="ru-RU"/>
              </w:rPr>
              <w:t>:</w:t>
            </w:r>
          </w:p>
        </w:tc>
        <w:tc>
          <w:tcPr>
            <w:tcW w:w="7229" w:type="dxa"/>
          </w:tcPr>
          <w:p w:rsidR="00B26DD8" w:rsidRDefault="00D0274D" w:rsidP="008950C0">
            <w:pPr>
              <w:widowControl w:val="0"/>
              <w:autoSpaceDE w:val="0"/>
              <w:autoSpaceDN w:val="0"/>
              <w:adjustRightInd w:val="0"/>
              <w:jc w:val="both"/>
              <w:rPr>
                <w:rFonts w:ascii="Times New Roman" w:hAnsi="Times New Roman"/>
                <w:color w:val="000000"/>
                <w:sz w:val="28"/>
                <w:szCs w:val="28"/>
              </w:rPr>
            </w:pPr>
            <w:r w:rsidRPr="00297E5D">
              <w:rPr>
                <w:rFonts w:ascii="Times New Roman" w:hAnsi="Times New Roman"/>
                <w:b/>
                <w:color w:val="000000"/>
                <w:sz w:val="28"/>
                <w:szCs w:val="28"/>
              </w:rPr>
              <w:t>Начало подачи заявок:</w:t>
            </w:r>
            <w:r w:rsidRPr="00D0274D">
              <w:rPr>
                <w:rFonts w:ascii="Times New Roman" w:hAnsi="Times New Roman"/>
                <w:color w:val="000000"/>
                <w:sz w:val="28"/>
                <w:szCs w:val="28"/>
              </w:rPr>
              <w:t xml:space="preserve"> </w:t>
            </w:r>
          </w:p>
          <w:p w:rsidR="0086497C" w:rsidRPr="00D0274D" w:rsidRDefault="00D0274D" w:rsidP="00F05BC0">
            <w:pPr>
              <w:widowControl w:val="0"/>
              <w:autoSpaceDE w:val="0"/>
              <w:autoSpaceDN w:val="0"/>
              <w:adjustRightInd w:val="0"/>
              <w:jc w:val="both"/>
              <w:rPr>
                <w:rFonts w:ascii="Times New Roman" w:hAnsi="Times New Roman"/>
                <w:color w:val="000000"/>
                <w:sz w:val="28"/>
                <w:szCs w:val="28"/>
              </w:rPr>
            </w:pPr>
            <w:r w:rsidRPr="008950C0">
              <w:rPr>
                <w:rFonts w:ascii="Times New Roman" w:hAnsi="Times New Roman"/>
                <w:b/>
                <w:color w:val="FF0000"/>
                <w:sz w:val="28"/>
                <w:szCs w:val="28"/>
              </w:rPr>
              <w:t>«</w:t>
            </w:r>
            <w:r w:rsidR="00F05BC0">
              <w:rPr>
                <w:rFonts w:ascii="Times New Roman" w:hAnsi="Times New Roman"/>
                <w:b/>
                <w:color w:val="FF0000"/>
                <w:sz w:val="28"/>
                <w:szCs w:val="28"/>
              </w:rPr>
              <w:t>11</w:t>
            </w:r>
            <w:r w:rsidRPr="008950C0">
              <w:rPr>
                <w:rFonts w:ascii="Times New Roman" w:hAnsi="Times New Roman"/>
                <w:b/>
                <w:color w:val="FF0000"/>
                <w:sz w:val="28"/>
                <w:szCs w:val="28"/>
              </w:rPr>
              <w:t xml:space="preserve">» </w:t>
            </w:r>
            <w:r w:rsidR="00F05BC0">
              <w:rPr>
                <w:rFonts w:ascii="Times New Roman" w:hAnsi="Times New Roman"/>
                <w:b/>
                <w:color w:val="FF0000"/>
                <w:sz w:val="28"/>
                <w:szCs w:val="28"/>
              </w:rPr>
              <w:t>августа</w:t>
            </w:r>
            <w:r w:rsidRPr="008950C0">
              <w:rPr>
                <w:rFonts w:ascii="Times New Roman" w:hAnsi="Times New Roman"/>
                <w:b/>
                <w:color w:val="FF0000"/>
                <w:sz w:val="28"/>
                <w:szCs w:val="28"/>
              </w:rPr>
              <w:t xml:space="preserve"> 2015 года 09-00</w:t>
            </w:r>
            <w:r w:rsidR="00B26DD8" w:rsidRPr="008950C0">
              <w:rPr>
                <w:rFonts w:ascii="Times New Roman" w:hAnsi="Times New Roman"/>
                <w:b/>
                <w:color w:val="FF0000"/>
                <w:sz w:val="28"/>
                <w:szCs w:val="28"/>
              </w:rPr>
              <w:t>ч.</w:t>
            </w:r>
            <w:r w:rsidRPr="00D0274D">
              <w:rPr>
                <w:rFonts w:ascii="Times New Roman" w:hAnsi="Times New Roman"/>
                <w:color w:val="000000"/>
                <w:sz w:val="28"/>
                <w:szCs w:val="28"/>
              </w:rPr>
              <w:t xml:space="preserve"> (время московское).</w:t>
            </w:r>
          </w:p>
        </w:tc>
      </w:tr>
      <w:tr w:rsidR="0086497C" w:rsidRPr="00DA0992" w:rsidTr="005B6B8D">
        <w:trPr>
          <w:trHeight w:val="2115"/>
        </w:trPr>
        <w:tc>
          <w:tcPr>
            <w:tcW w:w="3120" w:type="dxa"/>
          </w:tcPr>
          <w:p w:rsidR="0086497C" w:rsidRPr="0086497C" w:rsidRDefault="0086497C" w:rsidP="008950C0">
            <w:pPr>
              <w:widowControl w:val="0"/>
              <w:spacing w:line="100" w:lineRule="atLeast"/>
              <w:rPr>
                <w:rFonts w:ascii="Times New Roman" w:eastAsia="Times New Roman" w:hAnsi="Times New Roman"/>
                <w:b/>
                <w:i/>
                <w:sz w:val="28"/>
                <w:szCs w:val="28"/>
                <w:lang w:eastAsia="ru-RU"/>
              </w:rPr>
            </w:pPr>
            <w:r w:rsidRPr="0086497C">
              <w:rPr>
                <w:rFonts w:ascii="Times New Roman" w:eastAsia="Times New Roman" w:hAnsi="Times New Roman"/>
                <w:i/>
                <w:sz w:val="28"/>
                <w:szCs w:val="28"/>
                <w:lang w:eastAsia="ru-RU"/>
              </w:rPr>
              <w:t xml:space="preserve">Дата и время окончания срока подачи заявок на участие в запросе </w:t>
            </w:r>
            <w:r w:rsidR="006E163C">
              <w:rPr>
                <w:rFonts w:ascii="Times New Roman" w:eastAsia="Times New Roman" w:hAnsi="Times New Roman"/>
                <w:i/>
                <w:sz w:val="28"/>
                <w:szCs w:val="28"/>
                <w:lang w:eastAsia="ru-RU"/>
              </w:rPr>
              <w:t xml:space="preserve">коммерческих </w:t>
            </w:r>
            <w:r w:rsidRPr="0086497C">
              <w:rPr>
                <w:rFonts w:ascii="Times New Roman" w:eastAsia="Times New Roman" w:hAnsi="Times New Roman"/>
                <w:i/>
                <w:sz w:val="28"/>
                <w:szCs w:val="28"/>
                <w:lang w:eastAsia="ru-RU"/>
              </w:rPr>
              <w:t>предложений</w:t>
            </w:r>
            <w:r>
              <w:rPr>
                <w:rFonts w:ascii="Times New Roman" w:eastAsia="Times New Roman" w:hAnsi="Times New Roman"/>
                <w:i/>
                <w:sz w:val="28"/>
                <w:szCs w:val="28"/>
                <w:lang w:eastAsia="ru-RU"/>
              </w:rPr>
              <w:t>:</w:t>
            </w:r>
          </w:p>
        </w:tc>
        <w:tc>
          <w:tcPr>
            <w:tcW w:w="7229" w:type="dxa"/>
          </w:tcPr>
          <w:p w:rsidR="00B26DD8" w:rsidRDefault="00D0274D" w:rsidP="008950C0">
            <w:pPr>
              <w:widowControl w:val="0"/>
              <w:autoSpaceDE w:val="0"/>
              <w:autoSpaceDN w:val="0"/>
              <w:adjustRightInd w:val="0"/>
              <w:jc w:val="both"/>
              <w:rPr>
                <w:rFonts w:ascii="Times New Roman" w:hAnsi="Times New Roman"/>
                <w:color w:val="000000"/>
                <w:sz w:val="28"/>
                <w:szCs w:val="28"/>
              </w:rPr>
            </w:pPr>
            <w:r w:rsidRPr="00297E5D">
              <w:rPr>
                <w:rFonts w:ascii="Times New Roman" w:hAnsi="Times New Roman"/>
                <w:b/>
                <w:color w:val="000000"/>
                <w:sz w:val="28"/>
                <w:szCs w:val="28"/>
              </w:rPr>
              <w:t>Окончание подачи заявок:</w:t>
            </w:r>
            <w:r w:rsidRPr="00D0274D">
              <w:rPr>
                <w:rFonts w:ascii="Times New Roman" w:hAnsi="Times New Roman"/>
                <w:color w:val="000000"/>
                <w:sz w:val="28"/>
                <w:szCs w:val="28"/>
              </w:rPr>
              <w:t xml:space="preserve"> </w:t>
            </w:r>
          </w:p>
          <w:p w:rsidR="0086497C" w:rsidRPr="00D0274D" w:rsidRDefault="00D0274D" w:rsidP="00F05BC0">
            <w:pPr>
              <w:widowControl w:val="0"/>
              <w:autoSpaceDE w:val="0"/>
              <w:autoSpaceDN w:val="0"/>
              <w:adjustRightInd w:val="0"/>
              <w:jc w:val="both"/>
              <w:rPr>
                <w:rFonts w:ascii="Times New Roman" w:hAnsi="Times New Roman"/>
                <w:color w:val="000000"/>
                <w:sz w:val="28"/>
                <w:szCs w:val="28"/>
              </w:rPr>
            </w:pPr>
            <w:r w:rsidRPr="008950C0">
              <w:rPr>
                <w:rFonts w:ascii="Times New Roman" w:hAnsi="Times New Roman"/>
                <w:b/>
                <w:color w:val="FF0000"/>
                <w:sz w:val="28"/>
                <w:szCs w:val="28"/>
              </w:rPr>
              <w:t>«</w:t>
            </w:r>
            <w:r w:rsidR="00F05BC0">
              <w:rPr>
                <w:rFonts w:ascii="Times New Roman" w:hAnsi="Times New Roman"/>
                <w:b/>
                <w:color w:val="FF0000"/>
                <w:sz w:val="28"/>
                <w:szCs w:val="28"/>
              </w:rPr>
              <w:t>17</w:t>
            </w:r>
            <w:r w:rsidRPr="008950C0">
              <w:rPr>
                <w:rFonts w:ascii="Times New Roman" w:hAnsi="Times New Roman"/>
                <w:b/>
                <w:color w:val="FF0000"/>
                <w:sz w:val="28"/>
                <w:szCs w:val="28"/>
              </w:rPr>
              <w:t xml:space="preserve">» </w:t>
            </w:r>
            <w:r w:rsidR="00F05BC0">
              <w:rPr>
                <w:rFonts w:ascii="Times New Roman" w:hAnsi="Times New Roman"/>
                <w:b/>
                <w:color w:val="FF0000"/>
                <w:sz w:val="28"/>
                <w:szCs w:val="28"/>
              </w:rPr>
              <w:t>августа</w:t>
            </w:r>
            <w:r w:rsidRPr="008950C0">
              <w:rPr>
                <w:rFonts w:ascii="Times New Roman" w:hAnsi="Times New Roman"/>
                <w:b/>
                <w:color w:val="FF0000"/>
                <w:sz w:val="28"/>
                <w:szCs w:val="28"/>
              </w:rPr>
              <w:t xml:space="preserve"> 2015 года </w:t>
            </w:r>
            <w:r w:rsidR="00F05BC0">
              <w:rPr>
                <w:rFonts w:ascii="Times New Roman" w:hAnsi="Times New Roman"/>
                <w:b/>
                <w:color w:val="FF0000"/>
                <w:sz w:val="28"/>
                <w:szCs w:val="28"/>
              </w:rPr>
              <w:t>17</w:t>
            </w:r>
            <w:r w:rsidRPr="008950C0">
              <w:rPr>
                <w:rFonts w:ascii="Times New Roman" w:hAnsi="Times New Roman"/>
                <w:b/>
                <w:color w:val="FF0000"/>
                <w:sz w:val="28"/>
                <w:szCs w:val="28"/>
              </w:rPr>
              <w:t>-00</w:t>
            </w:r>
            <w:r w:rsidR="00B26DD8" w:rsidRPr="008950C0">
              <w:rPr>
                <w:rFonts w:ascii="Times New Roman" w:hAnsi="Times New Roman"/>
                <w:b/>
                <w:color w:val="FF0000"/>
                <w:sz w:val="28"/>
                <w:szCs w:val="28"/>
              </w:rPr>
              <w:t>ч.</w:t>
            </w:r>
            <w:r w:rsidRPr="00D0274D">
              <w:rPr>
                <w:rFonts w:ascii="Times New Roman" w:hAnsi="Times New Roman"/>
                <w:color w:val="000000"/>
                <w:sz w:val="28"/>
                <w:szCs w:val="28"/>
              </w:rPr>
              <w:t xml:space="preserve"> (время московское).</w:t>
            </w:r>
          </w:p>
        </w:tc>
      </w:tr>
      <w:tr w:rsidR="00B45FF2" w:rsidRPr="00DA0992" w:rsidTr="00F91CFE">
        <w:trPr>
          <w:trHeight w:val="855"/>
        </w:trPr>
        <w:tc>
          <w:tcPr>
            <w:tcW w:w="3120" w:type="dxa"/>
          </w:tcPr>
          <w:p w:rsidR="00B45FF2" w:rsidRPr="0086497C" w:rsidRDefault="00B45FF2" w:rsidP="008950C0">
            <w:pPr>
              <w:widowControl w:val="0"/>
              <w:spacing w:line="100" w:lineRule="atLeast"/>
              <w:rPr>
                <w:rFonts w:ascii="Times New Roman" w:eastAsia="Times New Roman" w:hAnsi="Times New Roman"/>
                <w:i/>
                <w:sz w:val="28"/>
                <w:szCs w:val="28"/>
                <w:lang w:eastAsia="ru-RU"/>
              </w:rPr>
            </w:pPr>
            <w:r>
              <w:rPr>
                <w:rFonts w:ascii="Times New Roman" w:eastAsia="Times New Roman" w:hAnsi="Times New Roman"/>
                <w:i/>
                <w:sz w:val="28"/>
                <w:szCs w:val="28"/>
                <w:lang w:eastAsia="ru-RU"/>
              </w:rPr>
              <w:t>Требования</w:t>
            </w:r>
            <w:r w:rsidR="005D2D12">
              <w:rPr>
                <w:rFonts w:ascii="Times New Roman" w:eastAsia="Times New Roman" w:hAnsi="Times New Roman"/>
                <w:i/>
                <w:sz w:val="28"/>
                <w:szCs w:val="28"/>
                <w:lang w:eastAsia="ru-RU"/>
              </w:rPr>
              <w:t>,</w:t>
            </w:r>
            <w:r>
              <w:rPr>
                <w:rFonts w:ascii="Times New Roman" w:eastAsia="Times New Roman" w:hAnsi="Times New Roman"/>
                <w:i/>
                <w:sz w:val="28"/>
                <w:szCs w:val="28"/>
                <w:lang w:eastAsia="ru-RU"/>
              </w:rPr>
              <w:t xml:space="preserve"> </w:t>
            </w:r>
            <w:r w:rsidR="005D2D12" w:rsidRPr="005D2D12">
              <w:rPr>
                <w:rFonts w:ascii="Times New Roman" w:eastAsia="Times New Roman" w:hAnsi="Times New Roman"/>
                <w:i/>
                <w:sz w:val="28"/>
                <w:szCs w:val="28"/>
                <w:lang w:eastAsia="ru-RU"/>
              </w:rPr>
              <w:t xml:space="preserve">предъявляемые к участникам </w:t>
            </w:r>
            <w:r>
              <w:rPr>
                <w:rFonts w:ascii="Times New Roman" w:eastAsia="Times New Roman" w:hAnsi="Times New Roman"/>
                <w:i/>
                <w:sz w:val="28"/>
                <w:szCs w:val="28"/>
                <w:lang w:eastAsia="ru-RU"/>
              </w:rPr>
              <w:t>закупки:</w:t>
            </w:r>
          </w:p>
        </w:tc>
        <w:tc>
          <w:tcPr>
            <w:tcW w:w="7229" w:type="dxa"/>
          </w:tcPr>
          <w:p w:rsidR="00C46DC5" w:rsidRPr="00C46DC5" w:rsidRDefault="00C46DC5" w:rsidP="008950C0">
            <w:pPr>
              <w:widowControl w:val="0"/>
              <w:ind w:firstLine="851"/>
              <w:contextualSpacing/>
              <w:jc w:val="both"/>
              <w:rPr>
                <w:rFonts w:ascii="Times New Roman" w:hAnsi="Times New Roman"/>
                <w:b/>
                <w:color w:val="000000"/>
                <w:sz w:val="28"/>
                <w:szCs w:val="28"/>
              </w:rPr>
            </w:pPr>
            <w:bookmarkStart w:id="0" w:name="_Ref317250645"/>
            <w:bookmarkStart w:id="1" w:name="_Ref317251482"/>
            <w:bookmarkStart w:id="2" w:name="_Ref317251727"/>
            <w:r w:rsidRPr="00C46DC5">
              <w:rPr>
                <w:rFonts w:ascii="Times New Roman" w:hAnsi="Times New Roman"/>
                <w:b/>
                <w:color w:val="000000"/>
                <w:sz w:val="28"/>
                <w:szCs w:val="28"/>
              </w:rPr>
              <w:t>К участникам закупки устанавливаются следующие обязательные требования:</w:t>
            </w:r>
          </w:p>
          <w:bookmarkEnd w:id="0"/>
          <w:bookmarkEnd w:id="1"/>
          <w:bookmarkEnd w:id="2"/>
          <w:p w:rsidR="00C46DC5" w:rsidRPr="00C46DC5" w:rsidRDefault="00C46DC5" w:rsidP="008950C0">
            <w:pPr>
              <w:widowControl w:val="0"/>
              <w:contextualSpacing/>
              <w:jc w:val="both"/>
              <w:rPr>
                <w:rFonts w:ascii="Times New Roman" w:hAnsi="Times New Roman"/>
                <w:sz w:val="28"/>
                <w:szCs w:val="28"/>
              </w:rPr>
            </w:pPr>
            <w:r w:rsidRPr="00C46DC5">
              <w:rPr>
                <w:rFonts w:ascii="Times New Roman" w:hAnsi="Times New Roman"/>
                <w:color w:val="000000"/>
                <w:sz w:val="28"/>
                <w:szCs w:val="28"/>
              </w:rPr>
              <w:t>1.</w:t>
            </w:r>
            <w:r w:rsidR="005D2D12" w:rsidRPr="00C46DC5">
              <w:rPr>
                <w:rFonts w:ascii="Times New Roman" w:hAnsi="Times New Roman"/>
                <w:color w:val="000000"/>
                <w:sz w:val="28"/>
                <w:szCs w:val="28"/>
              </w:rPr>
              <w:t> </w:t>
            </w:r>
            <w:r w:rsidRPr="00C46DC5">
              <w:rPr>
                <w:rFonts w:ascii="Times New Roman" w:hAnsi="Times New Roman"/>
                <w:sz w:val="28"/>
                <w:szCs w:val="28"/>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C46DC5" w:rsidRPr="00C46DC5" w:rsidRDefault="00C46DC5" w:rsidP="008950C0">
            <w:pPr>
              <w:widowControl w:val="0"/>
              <w:contextualSpacing/>
              <w:jc w:val="both"/>
              <w:rPr>
                <w:rFonts w:ascii="Times New Roman" w:hAnsi="Times New Roman"/>
                <w:sz w:val="28"/>
                <w:szCs w:val="28"/>
              </w:rPr>
            </w:pPr>
            <w:r w:rsidRPr="00C46DC5">
              <w:rPr>
                <w:rFonts w:ascii="Times New Roman" w:hAnsi="Times New Roman"/>
                <w:sz w:val="28"/>
                <w:szCs w:val="28"/>
              </w:rPr>
              <w:t xml:space="preserve">2. неприостановление деятельности участника закупки в порядке, предусмотренном Кодексом </w:t>
            </w:r>
            <w:r w:rsidRPr="00C46DC5">
              <w:rPr>
                <w:rFonts w:ascii="Times New Roman" w:hAnsi="Times New Roman"/>
                <w:sz w:val="28"/>
                <w:szCs w:val="28"/>
                <w:lang w:eastAsia="ru-RU" w:bidi="ru-RU"/>
              </w:rPr>
              <w:t>Российской Федерации</w:t>
            </w:r>
            <w:r w:rsidRPr="00C46DC5">
              <w:rPr>
                <w:rFonts w:ascii="Times New Roman" w:hAnsi="Times New Roman"/>
                <w:sz w:val="28"/>
                <w:szCs w:val="28"/>
              </w:rPr>
              <w:t xml:space="preserve"> об административных правонарушениях, на день подачи заявки на участие в закупке;</w:t>
            </w:r>
          </w:p>
          <w:p w:rsidR="00C46DC5" w:rsidRPr="00C46DC5" w:rsidRDefault="00C46DC5" w:rsidP="008950C0">
            <w:pPr>
              <w:widowControl w:val="0"/>
              <w:contextualSpacing/>
              <w:jc w:val="both"/>
              <w:rPr>
                <w:rFonts w:ascii="Times New Roman" w:hAnsi="Times New Roman"/>
                <w:sz w:val="28"/>
                <w:szCs w:val="28"/>
              </w:rPr>
            </w:pPr>
            <w:r w:rsidRPr="00C46DC5">
              <w:rPr>
                <w:rFonts w:ascii="Times New Roman" w:hAnsi="Times New Roman"/>
                <w:sz w:val="28"/>
                <w:szCs w:val="28"/>
              </w:rPr>
              <w:t>3.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который превышает 25 % балансовой стоимости активов участника закупки по данным бухгалтерской отчетности за последний завершенный отчетный период;</w:t>
            </w:r>
          </w:p>
          <w:p w:rsidR="00C46DC5" w:rsidRPr="00243F74" w:rsidRDefault="00C46DC5" w:rsidP="008950C0">
            <w:pPr>
              <w:widowControl w:val="0"/>
              <w:contextualSpacing/>
              <w:jc w:val="both"/>
              <w:rPr>
                <w:rFonts w:ascii="Times New Roman" w:hAnsi="Times New Roman"/>
                <w:sz w:val="27"/>
                <w:szCs w:val="27"/>
              </w:rPr>
            </w:pPr>
            <w:r w:rsidRPr="00C46DC5">
              <w:rPr>
                <w:rFonts w:ascii="Times New Roman" w:hAnsi="Times New Roman"/>
                <w:sz w:val="28"/>
                <w:szCs w:val="28"/>
              </w:rPr>
              <w:t xml:space="preserve">4. соответствие требованиям, устанавливаемым в соответствии с законодательством </w:t>
            </w:r>
            <w:r w:rsidRPr="00C46DC5">
              <w:rPr>
                <w:rFonts w:ascii="Times New Roman" w:hAnsi="Times New Roman"/>
                <w:sz w:val="28"/>
                <w:szCs w:val="28"/>
                <w:lang w:eastAsia="ru-RU" w:bidi="ru-RU"/>
              </w:rPr>
              <w:t>Российской Федерации</w:t>
            </w:r>
            <w:r w:rsidRPr="00C46DC5">
              <w:rPr>
                <w:rFonts w:ascii="Times New Roman" w:hAnsi="Times New Roman"/>
                <w:sz w:val="28"/>
                <w:szCs w:val="28"/>
              </w:rPr>
              <w:t xml:space="preserve"> к лицам, осуществляющим оказание услуг, являющихся предметом закупки, для чего участник закупки:</w:t>
            </w:r>
          </w:p>
          <w:p w:rsidR="005D2D12" w:rsidRPr="005D2D12" w:rsidRDefault="00C46DC5" w:rsidP="008950C0">
            <w:pPr>
              <w:widowControl w:val="0"/>
              <w:autoSpaceDE w:val="0"/>
              <w:autoSpaceDN w:val="0"/>
              <w:adjustRightInd w:val="0"/>
              <w:contextualSpacing/>
              <w:jc w:val="both"/>
              <w:rPr>
                <w:rFonts w:ascii="Times New Roman" w:hAnsi="Times New Roman"/>
                <w:color w:val="000000"/>
                <w:sz w:val="28"/>
                <w:szCs w:val="28"/>
              </w:rPr>
            </w:pPr>
            <w:r>
              <w:rPr>
                <w:rFonts w:ascii="Times New Roman" w:hAnsi="Times New Roman"/>
                <w:color w:val="000000"/>
                <w:sz w:val="28"/>
                <w:szCs w:val="28"/>
              </w:rPr>
              <w:t>4.1.</w:t>
            </w:r>
            <w:r w:rsidR="005D2D12" w:rsidRPr="005D2D12">
              <w:rPr>
                <w:rFonts w:ascii="Times New Roman" w:hAnsi="Times New Roman"/>
                <w:color w:val="000000"/>
                <w:sz w:val="28"/>
                <w:szCs w:val="28"/>
              </w:rPr>
              <w:t xml:space="preserve">должен быть зарегистрированным в качестве юридического лица или индивидуального </w:t>
            </w:r>
            <w:r w:rsidR="005D2D12" w:rsidRPr="005D2D12">
              <w:rPr>
                <w:rFonts w:ascii="Times New Roman" w:hAnsi="Times New Roman"/>
                <w:color w:val="000000"/>
                <w:sz w:val="28"/>
                <w:szCs w:val="28"/>
              </w:rPr>
              <w:lastRenderedPageBreak/>
              <w:t>предпринимателя в установленном в Российской Федерации порядке;</w:t>
            </w:r>
          </w:p>
          <w:p w:rsidR="005D2D12" w:rsidRPr="005D2D12" w:rsidRDefault="00C46DC5" w:rsidP="008950C0">
            <w:pPr>
              <w:widowControl w:val="0"/>
              <w:autoSpaceDE w:val="0"/>
              <w:autoSpaceDN w:val="0"/>
              <w:adjustRightInd w:val="0"/>
              <w:contextualSpacing/>
              <w:jc w:val="both"/>
              <w:rPr>
                <w:rFonts w:ascii="Times New Roman" w:hAnsi="Times New Roman"/>
                <w:color w:val="000000"/>
                <w:sz w:val="28"/>
                <w:szCs w:val="28"/>
              </w:rPr>
            </w:pPr>
            <w:r>
              <w:rPr>
                <w:rFonts w:ascii="Times New Roman" w:hAnsi="Times New Roman"/>
                <w:color w:val="000000"/>
                <w:sz w:val="28"/>
                <w:szCs w:val="28"/>
              </w:rPr>
              <w:t>4.</w:t>
            </w:r>
            <w:r w:rsidR="005D2D12" w:rsidRPr="005D2D12">
              <w:rPr>
                <w:rFonts w:ascii="Times New Roman" w:hAnsi="Times New Roman"/>
                <w:color w:val="000000"/>
                <w:sz w:val="28"/>
                <w:szCs w:val="28"/>
              </w:rPr>
              <w:t>2. должен быть зарегистрирован и вести экономическую деятельность без участия иностранного капитала и не должен иметь в составе учредителей граждан-нерезидентов Российской Федерации;</w:t>
            </w:r>
          </w:p>
          <w:p w:rsidR="005D2D12" w:rsidRPr="005D2D12" w:rsidRDefault="005D2D12" w:rsidP="008950C0">
            <w:pPr>
              <w:widowControl w:val="0"/>
              <w:autoSpaceDE w:val="0"/>
              <w:autoSpaceDN w:val="0"/>
              <w:adjustRightInd w:val="0"/>
              <w:contextualSpacing/>
              <w:jc w:val="both"/>
              <w:rPr>
                <w:rFonts w:ascii="Times New Roman" w:hAnsi="Times New Roman"/>
                <w:color w:val="000000"/>
                <w:sz w:val="28"/>
                <w:szCs w:val="28"/>
              </w:rPr>
            </w:pPr>
            <w:r w:rsidRPr="005D2D12">
              <w:rPr>
                <w:rFonts w:ascii="Times New Roman" w:hAnsi="Times New Roman"/>
                <w:color w:val="000000"/>
                <w:sz w:val="28"/>
                <w:szCs w:val="28"/>
              </w:rPr>
              <w:t>4</w:t>
            </w:r>
            <w:r w:rsidR="00B26DD8">
              <w:rPr>
                <w:rFonts w:ascii="Times New Roman" w:hAnsi="Times New Roman"/>
                <w:color w:val="000000"/>
                <w:sz w:val="28"/>
                <w:szCs w:val="28"/>
              </w:rPr>
              <w:t>.</w:t>
            </w:r>
            <w:r w:rsidR="008950C0">
              <w:rPr>
                <w:rFonts w:ascii="Times New Roman" w:hAnsi="Times New Roman"/>
                <w:color w:val="000000"/>
                <w:sz w:val="28"/>
                <w:szCs w:val="28"/>
              </w:rPr>
              <w:t>3</w:t>
            </w:r>
            <w:r w:rsidRPr="005D2D12">
              <w:rPr>
                <w:rFonts w:ascii="Times New Roman" w:hAnsi="Times New Roman"/>
                <w:color w:val="000000"/>
                <w:sz w:val="28"/>
                <w:szCs w:val="28"/>
              </w:rPr>
              <w:t>. </w:t>
            </w:r>
            <w:bookmarkStart w:id="3" w:name="_Ref299553055"/>
            <w:r w:rsidR="00D62B1A">
              <w:rPr>
                <w:rFonts w:ascii="Times New Roman" w:hAnsi="Times New Roman"/>
                <w:color w:val="000000"/>
                <w:sz w:val="28"/>
                <w:szCs w:val="28"/>
              </w:rPr>
              <w:t xml:space="preserve">не </w:t>
            </w:r>
            <w:r w:rsidRPr="005D2D12">
              <w:rPr>
                <w:rFonts w:ascii="Times New Roman" w:hAnsi="Times New Roman"/>
                <w:color w:val="000000"/>
                <w:sz w:val="28"/>
                <w:szCs w:val="28"/>
              </w:rPr>
              <w:t>должен являться организацией, на имущество которой в части, необходимой для выполнения договора, наложен арест по решению суда, административного органа и (или) деятельность, которой приостановлена;</w:t>
            </w:r>
            <w:bookmarkEnd w:id="3"/>
          </w:p>
          <w:p w:rsidR="00B45FF2" w:rsidRDefault="00B26DD8" w:rsidP="00F91CFE">
            <w:pPr>
              <w:keepNext/>
              <w:widowControl w:val="0"/>
              <w:autoSpaceDE w:val="0"/>
              <w:autoSpaceDN w:val="0"/>
              <w:adjustRightInd w:val="0"/>
              <w:spacing w:line="0" w:lineRule="atLeast"/>
              <w:contextualSpacing/>
              <w:jc w:val="both"/>
              <w:rPr>
                <w:rFonts w:ascii="Times New Roman" w:hAnsi="Times New Roman"/>
                <w:color w:val="000000"/>
                <w:sz w:val="28"/>
                <w:szCs w:val="28"/>
              </w:rPr>
            </w:pPr>
            <w:r>
              <w:rPr>
                <w:rFonts w:ascii="Times New Roman" w:hAnsi="Times New Roman"/>
                <w:color w:val="000000"/>
                <w:sz w:val="28"/>
                <w:szCs w:val="28"/>
              </w:rPr>
              <w:t>4.</w:t>
            </w:r>
            <w:r w:rsidR="005453B6">
              <w:rPr>
                <w:rFonts w:ascii="Times New Roman" w:hAnsi="Times New Roman"/>
                <w:color w:val="000000"/>
                <w:sz w:val="28"/>
                <w:szCs w:val="28"/>
              </w:rPr>
              <w:t>4</w:t>
            </w:r>
            <w:r w:rsidR="005D2D12" w:rsidRPr="005D2D12">
              <w:rPr>
                <w:rFonts w:ascii="Times New Roman" w:hAnsi="Times New Roman"/>
                <w:color w:val="000000"/>
                <w:sz w:val="28"/>
                <w:szCs w:val="28"/>
              </w:rPr>
              <w:t>.  сведения об участнике закупки не должны содержаться в реестрах недобросовестных поставщиков, которые ведутся в соответствии с Федеральными законами от 18.07.2011 № 223-ФЗ «О закупках товаров, работ, услуг отдельными видами юридических лиц», от 05.04.2013 № 44-ФЗ «О контрактной  системе в сфере закупок товаров, работ, услуг для обеспечения  государственных  и муниципальных нужд», и в реестре, который велся в соответствии с ФЗ  от 21.07.2005 № 94-ФЗ «О размещении заказов на поставки товаров, выполнение работ, оказание услуг для государственных и муниципальных нужд»</w:t>
            </w:r>
            <w:r>
              <w:rPr>
                <w:rFonts w:ascii="Times New Roman" w:hAnsi="Times New Roman"/>
                <w:color w:val="000000"/>
                <w:sz w:val="28"/>
                <w:szCs w:val="28"/>
              </w:rPr>
              <w:t>.</w:t>
            </w:r>
          </w:p>
          <w:p w:rsidR="00F05BC0" w:rsidRPr="00D0274D" w:rsidRDefault="00F05BC0" w:rsidP="00F91CFE">
            <w:pPr>
              <w:keepNext/>
              <w:widowControl w:val="0"/>
              <w:autoSpaceDE w:val="0"/>
              <w:autoSpaceDN w:val="0"/>
              <w:adjustRightInd w:val="0"/>
              <w:spacing w:line="0" w:lineRule="atLeast"/>
              <w:contextualSpacing/>
              <w:jc w:val="both"/>
              <w:rPr>
                <w:rFonts w:ascii="Times New Roman" w:hAnsi="Times New Roman"/>
                <w:color w:val="000000"/>
                <w:sz w:val="28"/>
                <w:szCs w:val="28"/>
              </w:rPr>
            </w:pPr>
          </w:p>
        </w:tc>
      </w:tr>
      <w:tr w:rsidR="00B45FF2" w:rsidRPr="00DA0992" w:rsidTr="00F91CFE">
        <w:trPr>
          <w:trHeight w:val="2273"/>
        </w:trPr>
        <w:tc>
          <w:tcPr>
            <w:tcW w:w="3120" w:type="dxa"/>
          </w:tcPr>
          <w:p w:rsidR="00B45FF2" w:rsidRDefault="00B45FF2" w:rsidP="008950C0">
            <w:pPr>
              <w:widowControl w:val="0"/>
              <w:spacing w:line="100" w:lineRule="atLeast"/>
              <w:rPr>
                <w:rFonts w:ascii="Times New Roman" w:eastAsia="Times New Roman" w:hAnsi="Times New Roman"/>
                <w:i/>
                <w:sz w:val="28"/>
                <w:szCs w:val="28"/>
                <w:lang w:eastAsia="ru-RU"/>
              </w:rPr>
            </w:pPr>
            <w:r>
              <w:rPr>
                <w:rFonts w:ascii="Times New Roman" w:eastAsia="Times New Roman" w:hAnsi="Times New Roman"/>
                <w:i/>
                <w:sz w:val="28"/>
                <w:szCs w:val="28"/>
                <w:lang w:eastAsia="ru-RU"/>
              </w:rPr>
              <w:lastRenderedPageBreak/>
              <w:t>Требования к предоставляемой услуге:</w:t>
            </w:r>
          </w:p>
        </w:tc>
        <w:tc>
          <w:tcPr>
            <w:tcW w:w="7229" w:type="dxa"/>
          </w:tcPr>
          <w:p w:rsidR="00B45FF2" w:rsidRDefault="00B45FF2" w:rsidP="008950C0">
            <w:pPr>
              <w:widowControl w:val="0"/>
              <w:autoSpaceDE w:val="0"/>
              <w:autoSpaceDN w:val="0"/>
              <w:adjustRightInd w:val="0"/>
              <w:jc w:val="both"/>
              <w:rPr>
                <w:rFonts w:ascii="Times New Roman" w:hAnsi="Times New Roman"/>
                <w:color w:val="000000"/>
                <w:sz w:val="28"/>
                <w:szCs w:val="28"/>
              </w:rPr>
            </w:pPr>
            <w:r>
              <w:rPr>
                <w:rFonts w:ascii="Times New Roman" w:hAnsi="Times New Roman"/>
                <w:color w:val="000000"/>
                <w:sz w:val="28"/>
                <w:szCs w:val="28"/>
              </w:rPr>
              <w:t>Указаны в Приложении №</w:t>
            </w:r>
            <w:r w:rsidR="00B26DD8">
              <w:rPr>
                <w:rFonts w:ascii="Times New Roman" w:hAnsi="Times New Roman"/>
                <w:color w:val="000000"/>
                <w:sz w:val="28"/>
                <w:szCs w:val="28"/>
              </w:rPr>
              <w:t>1</w:t>
            </w:r>
            <w:r w:rsidR="009C1F94">
              <w:rPr>
                <w:rFonts w:ascii="Times New Roman" w:hAnsi="Times New Roman"/>
                <w:color w:val="000000"/>
                <w:sz w:val="28"/>
                <w:szCs w:val="28"/>
              </w:rPr>
              <w:t xml:space="preserve"> «Техническое задание</w:t>
            </w:r>
            <w:r w:rsidR="009C1F94">
              <w:t xml:space="preserve"> </w:t>
            </w:r>
            <w:r w:rsidR="009C1F94" w:rsidRPr="009C1F94">
              <w:rPr>
                <w:rFonts w:ascii="Times New Roman" w:hAnsi="Times New Roman"/>
                <w:color w:val="000000"/>
                <w:sz w:val="28"/>
                <w:szCs w:val="28"/>
              </w:rPr>
              <w:t xml:space="preserve">на оказание услуг </w:t>
            </w:r>
            <w:r w:rsidR="00902380" w:rsidRPr="00902380">
              <w:rPr>
                <w:rFonts w:ascii="Times New Roman" w:hAnsi="Times New Roman"/>
                <w:color w:val="000000"/>
                <w:sz w:val="28"/>
                <w:szCs w:val="28"/>
              </w:rPr>
              <w:t>по ежемесячной адресной доставке собственникам помещений в многоквартирных домах счетов-квитанций на оплату взносов на капитальный ремонт общего имущества многоквартирных домов, находящ</w:t>
            </w:r>
            <w:r w:rsidR="00902380">
              <w:rPr>
                <w:rFonts w:ascii="Times New Roman" w:hAnsi="Times New Roman"/>
                <w:color w:val="000000"/>
                <w:sz w:val="28"/>
                <w:szCs w:val="28"/>
              </w:rPr>
              <w:t>ихся в районах Липецкой области</w:t>
            </w:r>
            <w:r w:rsidR="009C1F94">
              <w:rPr>
                <w:rFonts w:ascii="Times New Roman" w:hAnsi="Times New Roman"/>
                <w:color w:val="000000"/>
                <w:sz w:val="28"/>
                <w:szCs w:val="28"/>
              </w:rPr>
              <w:t>»</w:t>
            </w:r>
            <w:r w:rsidR="005453B6">
              <w:rPr>
                <w:rFonts w:ascii="Times New Roman" w:hAnsi="Times New Roman"/>
                <w:color w:val="000000"/>
                <w:sz w:val="28"/>
                <w:szCs w:val="28"/>
              </w:rPr>
              <w:t>.</w:t>
            </w:r>
          </w:p>
        </w:tc>
      </w:tr>
      <w:tr w:rsidR="00B45FF2" w:rsidRPr="00DA0992" w:rsidTr="00297E5D">
        <w:tc>
          <w:tcPr>
            <w:tcW w:w="3120" w:type="dxa"/>
          </w:tcPr>
          <w:p w:rsidR="00B45FF2" w:rsidRDefault="00B45FF2" w:rsidP="008950C0">
            <w:pPr>
              <w:widowControl w:val="0"/>
              <w:spacing w:line="100" w:lineRule="atLeast"/>
              <w:rPr>
                <w:rFonts w:ascii="Times New Roman" w:eastAsia="Times New Roman" w:hAnsi="Times New Roman"/>
                <w:i/>
                <w:sz w:val="28"/>
                <w:szCs w:val="28"/>
                <w:lang w:eastAsia="ru-RU"/>
              </w:rPr>
            </w:pPr>
            <w:r>
              <w:rPr>
                <w:rFonts w:ascii="Times New Roman" w:eastAsia="Times New Roman" w:hAnsi="Times New Roman"/>
                <w:i/>
                <w:sz w:val="28"/>
                <w:szCs w:val="28"/>
                <w:lang w:eastAsia="ru-RU"/>
              </w:rPr>
              <w:t>Требования к форме и содержанию заявки</w:t>
            </w:r>
            <w:r w:rsidRPr="0086497C">
              <w:rPr>
                <w:rFonts w:ascii="Times New Roman" w:eastAsia="Times New Roman" w:hAnsi="Times New Roman"/>
                <w:i/>
                <w:sz w:val="28"/>
                <w:szCs w:val="28"/>
                <w:lang w:eastAsia="ru-RU"/>
              </w:rPr>
              <w:t xml:space="preserve"> на участие в запросе </w:t>
            </w:r>
            <w:r>
              <w:rPr>
                <w:rFonts w:ascii="Times New Roman" w:eastAsia="Times New Roman" w:hAnsi="Times New Roman"/>
                <w:i/>
                <w:sz w:val="28"/>
                <w:szCs w:val="28"/>
                <w:lang w:eastAsia="ru-RU"/>
              </w:rPr>
              <w:t xml:space="preserve">коммерческих </w:t>
            </w:r>
            <w:r w:rsidRPr="0086497C">
              <w:rPr>
                <w:rFonts w:ascii="Times New Roman" w:eastAsia="Times New Roman" w:hAnsi="Times New Roman"/>
                <w:i/>
                <w:sz w:val="28"/>
                <w:szCs w:val="28"/>
                <w:lang w:eastAsia="ru-RU"/>
              </w:rPr>
              <w:t>предложений</w:t>
            </w:r>
            <w:r>
              <w:rPr>
                <w:rFonts w:ascii="Times New Roman" w:eastAsia="Times New Roman" w:hAnsi="Times New Roman"/>
                <w:i/>
                <w:sz w:val="28"/>
                <w:szCs w:val="28"/>
                <w:lang w:eastAsia="ru-RU"/>
              </w:rPr>
              <w:t>:</w:t>
            </w:r>
          </w:p>
          <w:p w:rsidR="00F05BC0" w:rsidRPr="0086497C" w:rsidRDefault="00F05BC0" w:rsidP="008950C0">
            <w:pPr>
              <w:widowControl w:val="0"/>
              <w:spacing w:line="100" w:lineRule="atLeast"/>
              <w:rPr>
                <w:rFonts w:ascii="Times New Roman" w:eastAsia="Times New Roman" w:hAnsi="Times New Roman"/>
                <w:i/>
                <w:sz w:val="28"/>
                <w:szCs w:val="28"/>
                <w:lang w:eastAsia="ru-RU"/>
              </w:rPr>
            </w:pPr>
          </w:p>
        </w:tc>
        <w:tc>
          <w:tcPr>
            <w:tcW w:w="7229" w:type="dxa"/>
          </w:tcPr>
          <w:p w:rsidR="00B45FF2" w:rsidRPr="00D0274D" w:rsidRDefault="00B45FF2" w:rsidP="008950C0">
            <w:pPr>
              <w:widowControl w:val="0"/>
              <w:autoSpaceDE w:val="0"/>
              <w:autoSpaceDN w:val="0"/>
              <w:adjustRightInd w:val="0"/>
              <w:jc w:val="both"/>
              <w:rPr>
                <w:rFonts w:ascii="Times New Roman" w:hAnsi="Times New Roman"/>
                <w:color w:val="000000"/>
                <w:sz w:val="28"/>
                <w:szCs w:val="28"/>
              </w:rPr>
            </w:pPr>
            <w:r>
              <w:rPr>
                <w:rFonts w:ascii="Times New Roman" w:hAnsi="Times New Roman"/>
                <w:color w:val="000000"/>
                <w:sz w:val="28"/>
                <w:szCs w:val="28"/>
              </w:rPr>
              <w:t xml:space="preserve">Указаны в Приложении № </w:t>
            </w:r>
            <w:r w:rsidR="00B26DD8">
              <w:rPr>
                <w:rFonts w:ascii="Times New Roman" w:hAnsi="Times New Roman"/>
                <w:color w:val="000000"/>
                <w:sz w:val="28"/>
                <w:szCs w:val="28"/>
              </w:rPr>
              <w:t>2</w:t>
            </w:r>
            <w:r w:rsidR="009C1F94">
              <w:rPr>
                <w:rFonts w:ascii="Times New Roman" w:hAnsi="Times New Roman"/>
                <w:color w:val="000000"/>
                <w:sz w:val="28"/>
                <w:szCs w:val="28"/>
              </w:rPr>
              <w:t xml:space="preserve"> «</w:t>
            </w:r>
            <w:r w:rsidR="009C1F94" w:rsidRPr="009C1F94">
              <w:rPr>
                <w:rFonts w:ascii="Times New Roman" w:hAnsi="Times New Roman"/>
                <w:color w:val="000000"/>
                <w:sz w:val="28"/>
                <w:szCs w:val="28"/>
              </w:rPr>
              <w:t>Требования к форме и содержанию заявки на участие в запросе коммерческих предложений</w:t>
            </w:r>
            <w:r w:rsidR="009C1F94">
              <w:rPr>
                <w:rFonts w:ascii="Times New Roman" w:hAnsi="Times New Roman"/>
                <w:color w:val="000000"/>
                <w:sz w:val="28"/>
                <w:szCs w:val="28"/>
              </w:rPr>
              <w:t>»</w:t>
            </w:r>
          </w:p>
        </w:tc>
      </w:tr>
      <w:tr w:rsidR="00D0274D" w:rsidRPr="00DA0992" w:rsidTr="00EA7DF7">
        <w:tc>
          <w:tcPr>
            <w:tcW w:w="3120" w:type="dxa"/>
          </w:tcPr>
          <w:p w:rsidR="00D0274D" w:rsidRDefault="00D0274D" w:rsidP="008950C0">
            <w:pPr>
              <w:widowControl w:val="0"/>
              <w:spacing w:line="100" w:lineRule="atLeast"/>
              <w:rPr>
                <w:rFonts w:ascii="Times New Roman" w:eastAsia="Times New Roman" w:hAnsi="Times New Roman"/>
                <w:i/>
                <w:sz w:val="28"/>
                <w:szCs w:val="28"/>
                <w:lang w:eastAsia="ru-RU"/>
              </w:rPr>
            </w:pPr>
            <w:r w:rsidRPr="0086497C">
              <w:rPr>
                <w:rFonts w:ascii="Times New Roman" w:eastAsia="Times New Roman" w:hAnsi="Times New Roman"/>
                <w:i/>
                <w:sz w:val="28"/>
                <w:szCs w:val="28"/>
                <w:lang w:eastAsia="ru-RU"/>
              </w:rPr>
              <w:t xml:space="preserve">Дата и место </w:t>
            </w:r>
            <w:r w:rsidR="00297E5D" w:rsidRPr="0086497C">
              <w:rPr>
                <w:rFonts w:ascii="Times New Roman" w:eastAsia="Times New Roman" w:hAnsi="Times New Roman"/>
                <w:i/>
                <w:sz w:val="28"/>
                <w:szCs w:val="28"/>
                <w:lang w:eastAsia="ru-RU"/>
              </w:rPr>
              <w:t>рассмотрения</w:t>
            </w:r>
            <w:r w:rsidR="00297E5D">
              <w:rPr>
                <w:rFonts w:ascii="Times New Roman" w:eastAsia="Times New Roman" w:hAnsi="Times New Roman"/>
                <w:i/>
                <w:sz w:val="28"/>
                <w:szCs w:val="28"/>
                <w:lang w:eastAsia="ru-RU"/>
              </w:rPr>
              <w:t xml:space="preserve"> заявок</w:t>
            </w:r>
            <w:r w:rsidR="00297E5D" w:rsidRPr="0086497C">
              <w:rPr>
                <w:rFonts w:ascii="Times New Roman" w:eastAsia="Times New Roman" w:hAnsi="Times New Roman"/>
                <w:i/>
                <w:sz w:val="28"/>
                <w:szCs w:val="28"/>
                <w:lang w:eastAsia="ru-RU"/>
              </w:rPr>
              <w:t xml:space="preserve"> участников закупки</w:t>
            </w:r>
            <w:r w:rsidR="00297E5D">
              <w:rPr>
                <w:rFonts w:ascii="Times New Roman" w:eastAsia="Times New Roman" w:hAnsi="Times New Roman"/>
                <w:i/>
                <w:sz w:val="28"/>
                <w:szCs w:val="28"/>
                <w:lang w:eastAsia="ru-RU"/>
              </w:rPr>
              <w:t xml:space="preserve"> и </w:t>
            </w:r>
            <w:r w:rsidR="005D2D12">
              <w:rPr>
                <w:rFonts w:ascii="Times New Roman" w:eastAsia="Times New Roman" w:hAnsi="Times New Roman"/>
                <w:i/>
                <w:sz w:val="28"/>
                <w:szCs w:val="28"/>
                <w:lang w:eastAsia="ru-RU"/>
              </w:rPr>
              <w:t>определения победителя</w:t>
            </w:r>
            <w:r w:rsidRPr="0086497C">
              <w:rPr>
                <w:rFonts w:ascii="Times New Roman" w:eastAsia="Times New Roman" w:hAnsi="Times New Roman"/>
                <w:i/>
                <w:sz w:val="28"/>
                <w:szCs w:val="28"/>
                <w:lang w:eastAsia="ru-RU"/>
              </w:rPr>
              <w:t xml:space="preserve"> </w:t>
            </w:r>
            <w:r w:rsidR="006E163C">
              <w:rPr>
                <w:rFonts w:ascii="Times New Roman" w:eastAsia="Times New Roman" w:hAnsi="Times New Roman"/>
                <w:i/>
                <w:sz w:val="28"/>
                <w:szCs w:val="28"/>
                <w:lang w:eastAsia="ru-RU"/>
              </w:rPr>
              <w:t xml:space="preserve">запроса </w:t>
            </w:r>
            <w:r w:rsidR="00B45FF2">
              <w:rPr>
                <w:rFonts w:ascii="Times New Roman" w:eastAsia="Times New Roman" w:hAnsi="Times New Roman"/>
                <w:i/>
                <w:sz w:val="28"/>
                <w:szCs w:val="28"/>
                <w:lang w:eastAsia="ru-RU"/>
              </w:rPr>
              <w:t xml:space="preserve">коммерческих </w:t>
            </w:r>
            <w:r w:rsidR="006E163C">
              <w:rPr>
                <w:rFonts w:ascii="Times New Roman" w:eastAsia="Times New Roman" w:hAnsi="Times New Roman"/>
                <w:i/>
                <w:sz w:val="28"/>
                <w:szCs w:val="28"/>
                <w:lang w:eastAsia="ru-RU"/>
              </w:rPr>
              <w:t>предложений</w:t>
            </w:r>
            <w:r w:rsidRPr="0086497C">
              <w:rPr>
                <w:rFonts w:ascii="Times New Roman" w:eastAsia="Times New Roman" w:hAnsi="Times New Roman"/>
                <w:i/>
                <w:sz w:val="28"/>
                <w:szCs w:val="28"/>
                <w:lang w:eastAsia="ru-RU"/>
              </w:rPr>
              <w:t xml:space="preserve"> (оценка и сопоставление заявок)</w:t>
            </w:r>
            <w:r>
              <w:rPr>
                <w:rFonts w:ascii="Times New Roman" w:eastAsia="Times New Roman" w:hAnsi="Times New Roman"/>
                <w:i/>
                <w:sz w:val="28"/>
                <w:szCs w:val="28"/>
                <w:lang w:eastAsia="ru-RU"/>
              </w:rPr>
              <w:t>:</w:t>
            </w:r>
          </w:p>
          <w:p w:rsidR="00F05BC0" w:rsidRPr="0086497C" w:rsidRDefault="00F05BC0" w:rsidP="008950C0">
            <w:pPr>
              <w:widowControl w:val="0"/>
              <w:spacing w:line="100" w:lineRule="atLeast"/>
              <w:rPr>
                <w:rFonts w:ascii="Times New Roman" w:eastAsia="Times New Roman" w:hAnsi="Times New Roman"/>
                <w:b/>
                <w:i/>
                <w:sz w:val="28"/>
                <w:szCs w:val="28"/>
                <w:lang w:eastAsia="ru-RU"/>
              </w:rPr>
            </w:pPr>
          </w:p>
        </w:tc>
        <w:tc>
          <w:tcPr>
            <w:tcW w:w="7229" w:type="dxa"/>
          </w:tcPr>
          <w:p w:rsidR="002E6832" w:rsidRDefault="00D0274D" w:rsidP="008950C0">
            <w:pPr>
              <w:widowControl w:val="0"/>
              <w:autoSpaceDE w:val="0"/>
              <w:autoSpaceDN w:val="0"/>
              <w:adjustRightInd w:val="0"/>
              <w:jc w:val="both"/>
              <w:rPr>
                <w:rFonts w:ascii="Times New Roman" w:hAnsi="Times New Roman"/>
                <w:color w:val="000000"/>
                <w:sz w:val="28"/>
                <w:szCs w:val="28"/>
              </w:rPr>
            </w:pPr>
            <w:r w:rsidRPr="005453B6">
              <w:rPr>
                <w:rFonts w:ascii="Times New Roman" w:hAnsi="Times New Roman"/>
                <w:b/>
                <w:color w:val="FF0000"/>
                <w:sz w:val="28"/>
                <w:szCs w:val="28"/>
              </w:rPr>
              <w:t>«</w:t>
            </w:r>
            <w:r w:rsidR="00F05BC0">
              <w:rPr>
                <w:rFonts w:ascii="Times New Roman" w:hAnsi="Times New Roman"/>
                <w:b/>
                <w:color w:val="FF0000"/>
                <w:sz w:val="28"/>
                <w:szCs w:val="28"/>
              </w:rPr>
              <w:t>18</w:t>
            </w:r>
            <w:r w:rsidRPr="005453B6">
              <w:rPr>
                <w:rFonts w:ascii="Times New Roman" w:hAnsi="Times New Roman"/>
                <w:b/>
                <w:color w:val="FF0000"/>
                <w:sz w:val="28"/>
                <w:szCs w:val="28"/>
              </w:rPr>
              <w:t xml:space="preserve">» </w:t>
            </w:r>
            <w:r w:rsidR="00DE27D1">
              <w:rPr>
                <w:rFonts w:ascii="Times New Roman" w:hAnsi="Times New Roman"/>
                <w:b/>
                <w:color w:val="FF0000"/>
                <w:sz w:val="28"/>
                <w:szCs w:val="28"/>
              </w:rPr>
              <w:t>а</w:t>
            </w:r>
            <w:r w:rsidR="00F05BC0">
              <w:rPr>
                <w:rFonts w:ascii="Times New Roman" w:hAnsi="Times New Roman"/>
                <w:b/>
                <w:color w:val="FF0000"/>
                <w:sz w:val="28"/>
                <w:szCs w:val="28"/>
              </w:rPr>
              <w:t>вгуста</w:t>
            </w:r>
            <w:r w:rsidRPr="005453B6">
              <w:rPr>
                <w:rFonts w:ascii="Times New Roman" w:hAnsi="Times New Roman"/>
                <w:b/>
                <w:color w:val="FF0000"/>
                <w:sz w:val="28"/>
                <w:szCs w:val="28"/>
              </w:rPr>
              <w:t xml:space="preserve"> 2015 года 1</w:t>
            </w:r>
            <w:r w:rsidR="00F05BC0">
              <w:rPr>
                <w:rFonts w:ascii="Times New Roman" w:hAnsi="Times New Roman"/>
                <w:b/>
                <w:color w:val="FF0000"/>
                <w:sz w:val="28"/>
                <w:szCs w:val="28"/>
              </w:rPr>
              <w:t>0</w:t>
            </w:r>
            <w:r w:rsidRPr="005453B6">
              <w:rPr>
                <w:rFonts w:ascii="Times New Roman" w:hAnsi="Times New Roman"/>
                <w:b/>
                <w:color w:val="FF0000"/>
                <w:sz w:val="28"/>
                <w:szCs w:val="28"/>
              </w:rPr>
              <w:t>-00</w:t>
            </w:r>
            <w:r w:rsidR="00B26DD8" w:rsidRPr="005453B6">
              <w:rPr>
                <w:rFonts w:ascii="Times New Roman" w:hAnsi="Times New Roman"/>
                <w:b/>
                <w:color w:val="FF0000"/>
                <w:sz w:val="28"/>
                <w:szCs w:val="28"/>
              </w:rPr>
              <w:t>ч.</w:t>
            </w:r>
            <w:r w:rsidR="002E6832">
              <w:rPr>
                <w:rFonts w:ascii="Times New Roman" w:hAnsi="Times New Roman"/>
                <w:color w:val="000000"/>
                <w:sz w:val="28"/>
                <w:szCs w:val="28"/>
              </w:rPr>
              <w:t xml:space="preserve"> (время московское)</w:t>
            </w:r>
          </w:p>
          <w:p w:rsidR="00D0274D" w:rsidRPr="00D0274D" w:rsidRDefault="00D0274D" w:rsidP="00AA3FBE">
            <w:pPr>
              <w:widowControl w:val="0"/>
              <w:autoSpaceDE w:val="0"/>
              <w:autoSpaceDN w:val="0"/>
              <w:adjustRightInd w:val="0"/>
              <w:jc w:val="both"/>
              <w:rPr>
                <w:rFonts w:ascii="Times New Roman" w:hAnsi="Times New Roman"/>
                <w:color w:val="000000"/>
                <w:sz w:val="28"/>
                <w:szCs w:val="28"/>
              </w:rPr>
            </w:pPr>
            <w:r>
              <w:rPr>
                <w:rFonts w:ascii="Times New Roman" w:hAnsi="Times New Roman"/>
                <w:color w:val="000000"/>
                <w:sz w:val="28"/>
                <w:szCs w:val="28"/>
              </w:rPr>
              <w:t xml:space="preserve">по адресу: </w:t>
            </w:r>
            <w:r w:rsidRPr="00D0274D">
              <w:rPr>
                <w:rFonts w:ascii="Times New Roman" w:hAnsi="Times New Roman"/>
                <w:color w:val="000000"/>
                <w:sz w:val="28"/>
                <w:szCs w:val="28"/>
              </w:rPr>
              <w:t>г</w:t>
            </w:r>
            <w:r>
              <w:rPr>
                <w:rFonts w:ascii="Times New Roman" w:hAnsi="Times New Roman"/>
                <w:color w:val="000000"/>
                <w:sz w:val="28"/>
                <w:szCs w:val="28"/>
              </w:rPr>
              <w:t>ород</w:t>
            </w:r>
            <w:r w:rsidRPr="00D0274D">
              <w:rPr>
                <w:rFonts w:ascii="Times New Roman" w:hAnsi="Times New Roman"/>
                <w:color w:val="000000"/>
                <w:sz w:val="28"/>
                <w:szCs w:val="28"/>
              </w:rPr>
              <w:t xml:space="preserve"> Липецк, ул.</w:t>
            </w:r>
            <w:r>
              <w:rPr>
                <w:rFonts w:ascii="Times New Roman" w:hAnsi="Times New Roman"/>
                <w:color w:val="000000"/>
                <w:sz w:val="28"/>
                <w:szCs w:val="28"/>
              </w:rPr>
              <w:t xml:space="preserve"> </w:t>
            </w:r>
            <w:r w:rsidR="003D23BD" w:rsidRPr="00B004E1">
              <w:rPr>
                <w:rFonts w:ascii="Times New Roman" w:hAnsi="Times New Roman"/>
                <w:color w:val="000000"/>
                <w:sz w:val="28"/>
                <w:szCs w:val="28"/>
              </w:rPr>
              <w:t>Советская, д. 3, оф. 10</w:t>
            </w:r>
            <w:r w:rsidR="00AA3FBE">
              <w:rPr>
                <w:rFonts w:ascii="Times New Roman" w:hAnsi="Times New Roman"/>
                <w:color w:val="000000"/>
                <w:sz w:val="28"/>
                <w:szCs w:val="28"/>
              </w:rPr>
              <w:t>5</w:t>
            </w:r>
            <w:r w:rsidRPr="00D0274D">
              <w:rPr>
                <w:rFonts w:ascii="Times New Roman" w:hAnsi="Times New Roman"/>
                <w:color w:val="000000"/>
                <w:sz w:val="28"/>
                <w:szCs w:val="28"/>
              </w:rPr>
              <w:t>.</w:t>
            </w:r>
          </w:p>
        </w:tc>
      </w:tr>
      <w:tr w:rsidR="00D0274D" w:rsidRPr="00DA0992" w:rsidTr="00F91CFE">
        <w:trPr>
          <w:trHeight w:val="1443"/>
        </w:trPr>
        <w:tc>
          <w:tcPr>
            <w:tcW w:w="3120" w:type="dxa"/>
          </w:tcPr>
          <w:p w:rsidR="00D0274D" w:rsidRDefault="00D0274D" w:rsidP="008950C0">
            <w:pPr>
              <w:widowControl w:val="0"/>
              <w:spacing w:line="100" w:lineRule="atLeast"/>
              <w:rPr>
                <w:rFonts w:ascii="Times New Roman" w:eastAsia="Times New Roman" w:hAnsi="Times New Roman"/>
                <w:i/>
                <w:sz w:val="28"/>
                <w:szCs w:val="28"/>
                <w:lang w:eastAsia="ru-RU"/>
              </w:rPr>
            </w:pPr>
            <w:r w:rsidRPr="0086497C">
              <w:rPr>
                <w:rFonts w:ascii="Times New Roman" w:eastAsia="Times New Roman" w:hAnsi="Times New Roman"/>
                <w:i/>
                <w:sz w:val="28"/>
                <w:szCs w:val="28"/>
                <w:lang w:eastAsia="ru-RU"/>
              </w:rPr>
              <w:lastRenderedPageBreak/>
              <w:t xml:space="preserve">Критерии оценки и сопоставления заявок на участие в </w:t>
            </w:r>
            <w:r w:rsidR="006E163C">
              <w:rPr>
                <w:rFonts w:ascii="Times New Roman" w:eastAsia="Times New Roman" w:hAnsi="Times New Roman"/>
                <w:i/>
                <w:sz w:val="28"/>
                <w:szCs w:val="28"/>
                <w:lang w:eastAsia="ru-RU"/>
              </w:rPr>
              <w:t>запросе коммерческих предложений</w:t>
            </w:r>
            <w:r>
              <w:rPr>
                <w:rFonts w:ascii="Times New Roman" w:eastAsia="Times New Roman" w:hAnsi="Times New Roman"/>
                <w:i/>
                <w:sz w:val="28"/>
                <w:szCs w:val="28"/>
                <w:lang w:eastAsia="ru-RU"/>
              </w:rPr>
              <w:t>:</w:t>
            </w:r>
          </w:p>
          <w:p w:rsidR="00F05BC0" w:rsidRDefault="00F05BC0" w:rsidP="008950C0">
            <w:pPr>
              <w:widowControl w:val="0"/>
              <w:spacing w:line="100" w:lineRule="atLeast"/>
              <w:rPr>
                <w:rFonts w:ascii="Times New Roman" w:hAnsi="Times New Roman"/>
                <w:i/>
                <w:sz w:val="28"/>
                <w:szCs w:val="28"/>
              </w:rPr>
            </w:pPr>
          </w:p>
          <w:p w:rsidR="00F05BC0" w:rsidRPr="0086497C" w:rsidRDefault="00F05BC0" w:rsidP="008950C0">
            <w:pPr>
              <w:widowControl w:val="0"/>
              <w:spacing w:line="100" w:lineRule="atLeast"/>
              <w:rPr>
                <w:rFonts w:ascii="Times New Roman" w:hAnsi="Times New Roman"/>
                <w:i/>
                <w:sz w:val="28"/>
                <w:szCs w:val="28"/>
              </w:rPr>
            </w:pPr>
          </w:p>
        </w:tc>
        <w:tc>
          <w:tcPr>
            <w:tcW w:w="7229" w:type="dxa"/>
          </w:tcPr>
          <w:p w:rsidR="003D23BD" w:rsidRPr="003D23BD" w:rsidRDefault="003D23BD" w:rsidP="008950C0">
            <w:pPr>
              <w:widowControl w:val="0"/>
              <w:autoSpaceDE w:val="0"/>
              <w:autoSpaceDN w:val="0"/>
              <w:adjustRightInd w:val="0"/>
              <w:jc w:val="both"/>
              <w:rPr>
                <w:rFonts w:ascii="Times New Roman" w:hAnsi="Times New Roman"/>
                <w:color w:val="000000"/>
                <w:sz w:val="28"/>
                <w:szCs w:val="28"/>
              </w:rPr>
            </w:pPr>
            <w:r w:rsidRPr="003D23BD">
              <w:rPr>
                <w:rFonts w:ascii="Times New Roman" w:hAnsi="Times New Roman"/>
                <w:color w:val="000000"/>
                <w:sz w:val="28"/>
                <w:szCs w:val="28"/>
              </w:rPr>
              <w:t>•</w:t>
            </w:r>
            <w:r w:rsidRPr="003D23BD">
              <w:rPr>
                <w:rFonts w:ascii="Times New Roman" w:hAnsi="Times New Roman"/>
                <w:b/>
                <w:color w:val="000000"/>
                <w:sz w:val="28"/>
                <w:szCs w:val="28"/>
              </w:rPr>
              <w:tab/>
              <w:t xml:space="preserve">цена договора, предложенная </w:t>
            </w:r>
            <w:r>
              <w:rPr>
                <w:rFonts w:ascii="Times New Roman" w:hAnsi="Times New Roman"/>
                <w:b/>
                <w:color w:val="000000"/>
                <w:sz w:val="28"/>
                <w:szCs w:val="28"/>
              </w:rPr>
              <w:t>Участником</w:t>
            </w:r>
            <w:r w:rsidR="006E163C">
              <w:rPr>
                <w:rFonts w:ascii="Times New Roman" w:hAnsi="Times New Roman"/>
                <w:b/>
                <w:color w:val="000000"/>
                <w:sz w:val="28"/>
                <w:szCs w:val="28"/>
              </w:rPr>
              <w:t xml:space="preserve"> закупки</w:t>
            </w:r>
            <w:r w:rsidRPr="003D23BD">
              <w:rPr>
                <w:rFonts w:ascii="Times New Roman" w:hAnsi="Times New Roman"/>
                <w:b/>
                <w:color w:val="000000"/>
                <w:sz w:val="28"/>
                <w:szCs w:val="28"/>
              </w:rPr>
              <w:t>:</w:t>
            </w:r>
            <w:r w:rsidRPr="003D23BD">
              <w:rPr>
                <w:rFonts w:ascii="Times New Roman" w:hAnsi="Times New Roman"/>
                <w:color w:val="000000"/>
                <w:sz w:val="28"/>
                <w:szCs w:val="28"/>
              </w:rPr>
              <w:t xml:space="preserve"> максимальное количество баллов - </w:t>
            </w:r>
            <w:r w:rsidR="006E163C">
              <w:rPr>
                <w:rFonts w:ascii="Times New Roman" w:hAnsi="Times New Roman"/>
                <w:color w:val="000000"/>
                <w:sz w:val="28"/>
                <w:szCs w:val="28"/>
              </w:rPr>
              <w:t>6</w:t>
            </w:r>
            <w:r w:rsidRPr="003D23BD">
              <w:rPr>
                <w:rFonts w:ascii="Times New Roman" w:hAnsi="Times New Roman"/>
                <w:color w:val="000000"/>
                <w:sz w:val="28"/>
                <w:szCs w:val="28"/>
              </w:rPr>
              <w:t>0;</w:t>
            </w:r>
          </w:p>
          <w:p w:rsidR="00D0274D" w:rsidRPr="003D23BD" w:rsidRDefault="003D23BD" w:rsidP="002F7E85">
            <w:pPr>
              <w:widowControl w:val="0"/>
              <w:autoSpaceDE w:val="0"/>
              <w:autoSpaceDN w:val="0"/>
              <w:adjustRightInd w:val="0"/>
              <w:jc w:val="both"/>
              <w:rPr>
                <w:rFonts w:ascii="Times New Roman" w:hAnsi="Times New Roman"/>
                <w:color w:val="000000"/>
                <w:sz w:val="28"/>
                <w:szCs w:val="28"/>
              </w:rPr>
            </w:pPr>
            <w:r w:rsidRPr="003D23BD">
              <w:rPr>
                <w:rFonts w:ascii="Times New Roman" w:hAnsi="Times New Roman"/>
                <w:color w:val="000000"/>
                <w:sz w:val="28"/>
                <w:szCs w:val="28"/>
              </w:rPr>
              <w:t>•</w:t>
            </w:r>
            <w:r w:rsidRPr="003D23BD">
              <w:rPr>
                <w:rFonts w:ascii="Times New Roman" w:hAnsi="Times New Roman"/>
                <w:color w:val="000000"/>
                <w:sz w:val="28"/>
                <w:szCs w:val="28"/>
              </w:rPr>
              <w:tab/>
            </w:r>
            <w:r w:rsidR="002F7E85">
              <w:rPr>
                <w:rFonts w:ascii="Times New Roman" w:hAnsi="Times New Roman"/>
                <w:b/>
                <w:color w:val="000000"/>
                <w:sz w:val="28"/>
                <w:szCs w:val="28"/>
              </w:rPr>
              <w:t>квалификация персонала</w:t>
            </w:r>
            <w:r w:rsidRPr="003D23BD">
              <w:rPr>
                <w:rFonts w:ascii="Times New Roman" w:hAnsi="Times New Roman"/>
                <w:color w:val="000000"/>
                <w:sz w:val="28"/>
                <w:szCs w:val="28"/>
              </w:rPr>
              <w:t xml:space="preserve">: максимальное количество баллов </w:t>
            </w:r>
            <w:r w:rsidR="005B6B8D">
              <w:rPr>
                <w:rFonts w:ascii="Times New Roman" w:hAnsi="Times New Roman"/>
                <w:color w:val="000000"/>
                <w:sz w:val="28"/>
                <w:szCs w:val="28"/>
              </w:rPr>
              <w:t>–</w:t>
            </w:r>
            <w:r w:rsidRPr="003D23BD">
              <w:rPr>
                <w:rFonts w:ascii="Times New Roman" w:hAnsi="Times New Roman"/>
                <w:color w:val="000000"/>
                <w:sz w:val="28"/>
                <w:szCs w:val="28"/>
              </w:rPr>
              <w:t xml:space="preserve"> </w:t>
            </w:r>
            <w:r w:rsidR="005B6B8D">
              <w:rPr>
                <w:rFonts w:ascii="Times New Roman" w:hAnsi="Times New Roman"/>
                <w:color w:val="000000"/>
                <w:sz w:val="28"/>
                <w:szCs w:val="28"/>
              </w:rPr>
              <w:t>4</w:t>
            </w:r>
            <w:r w:rsidRPr="003D23BD">
              <w:rPr>
                <w:rFonts w:ascii="Times New Roman" w:hAnsi="Times New Roman"/>
                <w:color w:val="000000"/>
                <w:sz w:val="28"/>
                <w:szCs w:val="28"/>
              </w:rPr>
              <w:t>0</w:t>
            </w:r>
            <w:r w:rsidR="005B6B8D">
              <w:rPr>
                <w:rFonts w:ascii="Times New Roman" w:hAnsi="Times New Roman"/>
                <w:color w:val="000000"/>
                <w:sz w:val="28"/>
                <w:szCs w:val="28"/>
              </w:rPr>
              <w:t>.</w:t>
            </w:r>
          </w:p>
        </w:tc>
      </w:tr>
      <w:tr w:rsidR="00D0274D" w:rsidRPr="00DA0992" w:rsidTr="00F91CFE">
        <w:trPr>
          <w:trHeight w:val="5492"/>
        </w:trPr>
        <w:tc>
          <w:tcPr>
            <w:tcW w:w="3120" w:type="dxa"/>
          </w:tcPr>
          <w:p w:rsidR="00D0274D" w:rsidRPr="0086497C" w:rsidRDefault="00D0274D" w:rsidP="008950C0">
            <w:pPr>
              <w:widowControl w:val="0"/>
              <w:spacing w:line="100" w:lineRule="atLeast"/>
              <w:rPr>
                <w:rFonts w:ascii="Times New Roman" w:hAnsi="Times New Roman"/>
                <w:i/>
                <w:sz w:val="28"/>
                <w:szCs w:val="28"/>
              </w:rPr>
            </w:pPr>
            <w:r w:rsidRPr="0086497C">
              <w:rPr>
                <w:rFonts w:ascii="Times New Roman" w:eastAsia="Times New Roman" w:hAnsi="Times New Roman"/>
                <w:i/>
                <w:sz w:val="28"/>
                <w:szCs w:val="28"/>
                <w:lang w:eastAsia="ru-RU"/>
              </w:rPr>
              <w:t xml:space="preserve">Порядок оценки и сопоставления заявок на участие в </w:t>
            </w:r>
            <w:r w:rsidR="00B45FF2">
              <w:rPr>
                <w:rFonts w:ascii="Times New Roman" w:eastAsia="Times New Roman" w:hAnsi="Times New Roman"/>
                <w:i/>
                <w:sz w:val="28"/>
                <w:szCs w:val="28"/>
                <w:lang w:eastAsia="ru-RU"/>
              </w:rPr>
              <w:t>запросе коммерческих предложений:</w:t>
            </w:r>
          </w:p>
        </w:tc>
        <w:tc>
          <w:tcPr>
            <w:tcW w:w="7229" w:type="dxa"/>
          </w:tcPr>
          <w:p w:rsidR="006E163C" w:rsidRPr="003D23BD" w:rsidRDefault="006E163C" w:rsidP="008950C0">
            <w:pPr>
              <w:widowControl w:val="0"/>
              <w:autoSpaceDE w:val="0"/>
              <w:autoSpaceDN w:val="0"/>
              <w:adjustRightInd w:val="0"/>
              <w:jc w:val="both"/>
              <w:rPr>
                <w:rFonts w:ascii="Times New Roman" w:hAnsi="Times New Roman"/>
                <w:color w:val="000000"/>
                <w:sz w:val="28"/>
                <w:szCs w:val="28"/>
              </w:rPr>
            </w:pPr>
            <w:r w:rsidRPr="003D23BD">
              <w:rPr>
                <w:rFonts w:ascii="Times New Roman" w:hAnsi="Times New Roman"/>
                <w:color w:val="000000"/>
                <w:sz w:val="28"/>
                <w:szCs w:val="28"/>
              </w:rPr>
              <w:t>Максимальное количество баллов по каждому критерию присуждается заявке, содержащей лучшие условия по соответствующему критерию. Баллы, присваиваемые иным заявкам, присуждаются в сторону уменьшения с шагом в 5 баллов по мере ухудшения условий, содержащихся в заявках.</w:t>
            </w:r>
          </w:p>
          <w:p w:rsidR="006E163C" w:rsidRPr="003D23BD" w:rsidRDefault="006E163C" w:rsidP="008950C0">
            <w:pPr>
              <w:widowControl w:val="0"/>
              <w:autoSpaceDE w:val="0"/>
              <w:autoSpaceDN w:val="0"/>
              <w:adjustRightInd w:val="0"/>
              <w:jc w:val="both"/>
              <w:rPr>
                <w:rFonts w:ascii="Times New Roman" w:hAnsi="Times New Roman"/>
                <w:color w:val="000000"/>
                <w:sz w:val="28"/>
                <w:szCs w:val="28"/>
              </w:rPr>
            </w:pPr>
            <w:r w:rsidRPr="003D23BD">
              <w:rPr>
                <w:rFonts w:ascii="Times New Roman" w:hAnsi="Times New Roman"/>
                <w:color w:val="000000"/>
                <w:sz w:val="28"/>
                <w:szCs w:val="28"/>
              </w:rPr>
              <w:t>По итогам суммирования баллов по всем критериям конкурсная комиссия ранжирует заявки. Номер первый присваивается заявке, набравшей максимальное количество баллов.</w:t>
            </w:r>
            <w:r w:rsidR="00F52E1D" w:rsidRPr="003D23BD">
              <w:rPr>
                <w:rFonts w:ascii="Times New Roman" w:hAnsi="Times New Roman"/>
                <w:color w:val="000000"/>
                <w:sz w:val="28"/>
                <w:szCs w:val="28"/>
              </w:rPr>
              <w:t xml:space="preserve"> Победителем </w:t>
            </w:r>
            <w:r w:rsidR="00F52E1D">
              <w:rPr>
                <w:rFonts w:ascii="Times New Roman" w:hAnsi="Times New Roman"/>
                <w:color w:val="000000"/>
                <w:sz w:val="28"/>
                <w:szCs w:val="28"/>
              </w:rPr>
              <w:t>запроса коммерческих предложений</w:t>
            </w:r>
            <w:r w:rsidR="00F52E1D" w:rsidRPr="003D23BD">
              <w:rPr>
                <w:rFonts w:ascii="Times New Roman" w:hAnsi="Times New Roman"/>
                <w:color w:val="000000"/>
                <w:sz w:val="28"/>
                <w:szCs w:val="28"/>
              </w:rPr>
              <w:t xml:space="preserve"> признается </w:t>
            </w:r>
            <w:r w:rsidR="00F52E1D">
              <w:rPr>
                <w:rFonts w:ascii="Times New Roman" w:hAnsi="Times New Roman"/>
                <w:color w:val="000000"/>
                <w:sz w:val="28"/>
                <w:szCs w:val="28"/>
              </w:rPr>
              <w:t>Участник закупки</w:t>
            </w:r>
            <w:r w:rsidR="00F52E1D" w:rsidRPr="003D23BD">
              <w:rPr>
                <w:rFonts w:ascii="Times New Roman" w:hAnsi="Times New Roman"/>
                <w:color w:val="000000"/>
                <w:sz w:val="28"/>
                <w:szCs w:val="28"/>
              </w:rPr>
              <w:t>, заявке которого присвоен первый номер.</w:t>
            </w:r>
          </w:p>
          <w:p w:rsidR="00D0274D" w:rsidRDefault="00BF04C8" w:rsidP="008950C0">
            <w:pPr>
              <w:widowControl w:val="0"/>
              <w:autoSpaceDE w:val="0"/>
              <w:autoSpaceDN w:val="0"/>
              <w:adjustRightInd w:val="0"/>
              <w:jc w:val="both"/>
              <w:rPr>
                <w:rFonts w:ascii="Times New Roman" w:hAnsi="Times New Roman"/>
                <w:color w:val="000000"/>
                <w:sz w:val="28"/>
                <w:szCs w:val="28"/>
              </w:rPr>
            </w:pPr>
            <w:r>
              <w:rPr>
                <w:rFonts w:ascii="Times New Roman" w:hAnsi="Times New Roman"/>
                <w:color w:val="000000"/>
                <w:sz w:val="28"/>
                <w:szCs w:val="28"/>
              </w:rPr>
              <w:t xml:space="preserve">При предложении одинаковых условий исполнения договора несколькими </w:t>
            </w:r>
            <w:r w:rsidR="00F52E1D">
              <w:rPr>
                <w:rFonts w:ascii="Times New Roman" w:hAnsi="Times New Roman"/>
                <w:color w:val="000000"/>
                <w:sz w:val="28"/>
                <w:szCs w:val="28"/>
              </w:rPr>
              <w:t>У</w:t>
            </w:r>
            <w:r>
              <w:rPr>
                <w:rFonts w:ascii="Times New Roman" w:hAnsi="Times New Roman"/>
                <w:color w:val="000000"/>
                <w:sz w:val="28"/>
                <w:szCs w:val="28"/>
              </w:rPr>
              <w:t xml:space="preserve">частниками закупки, </w:t>
            </w:r>
            <w:r w:rsidR="00F52E1D">
              <w:rPr>
                <w:rFonts w:ascii="Times New Roman" w:hAnsi="Times New Roman"/>
                <w:color w:val="000000"/>
                <w:sz w:val="28"/>
                <w:szCs w:val="28"/>
              </w:rPr>
              <w:t>победителем</w:t>
            </w:r>
            <w:r>
              <w:rPr>
                <w:rFonts w:ascii="Times New Roman" w:hAnsi="Times New Roman"/>
                <w:color w:val="000000"/>
                <w:sz w:val="28"/>
                <w:szCs w:val="28"/>
              </w:rPr>
              <w:t xml:space="preserve"> в проведении запроса коммерческих предложений признается участник закупки, предложение которого поступило первым.</w:t>
            </w:r>
          </w:p>
          <w:p w:rsidR="00F05BC0" w:rsidRDefault="00F05BC0" w:rsidP="008950C0">
            <w:pPr>
              <w:widowControl w:val="0"/>
              <w:autoSpaceDE w:val="0"/>
              <w:autoSpaceDN w:val="0"/>
              <w:adjustRightInd w:val="0"/>
              <w:jc w:val="both"/>
              <w:rPr>
                <w:rFonts w:ascii="Times New Roman" w:hAnsi="Times New Roman"/>
                <w:color w:val="000000"/>
                <w:sz w:val="28"/>
                <w:szCs w:val="28"/>
              </w:rPr>
            </w:pPr>
          </w:p>
          <w:p w:rsidR="00F05BC0" w:rsidRPr="00F52E1D" w:rsidRDefault="00F05BC0" w:rsidP="008950C0">
            <w:pPr>
              <w:widowControl w:val="0"/>
              <w:autoSpaceDE w:val="0"/>
              <w:autoSpaceDN w:val="0"/>
              <w:adjustRightInd w:val="0"/>
              <w:jc w:val="both"/>
              <w:rPr>
                <w:rFonts w:ascii="Times New Roman" w:hAnsi="Times New Roman"/>
                <w:color w:val="000000"/>
                <w:sz w:val="28"/>
                <w:szCs w:val="28"/>
              </w:rPr>
            </w:pPr>
          </w:p>
        </w:tc>
      </w:tr>
      <w:tr w:rsidR="00B45FF2" w:rsidRPr="00DA0992" w:rsidTr="00F91CFE">
        <w:trPr>
          <w:trHeight w:val="3265"/>
        </w:trPr>
        <w:tc>
          <w:tcPr>
            <w:tcW w:w="3120" w:type="dxa"/>
          </w:tcPr>
          <w:p w:rsidR="00B45FF2" w:rsidRPr="0086497C" w:rsidRDefault="00BF04C8" w:rsidP="008950C0">
            <w:pPr>
              <w:widowControl w:val="0"/>
              <w:spacing w:line="100" w:lineRule="atLeast"/>
              <w:rPr>
                <w:rFonts w:ascii="Times New Roman" w:eastAsia="Times New Roman" w:hAnsi="Times New Roman"/>
                <w:i/>
                <w:sz w:val="28"/>
                <w:szCs w:val="28"/>
                <w:lang w:eastAsia="ru-RU"/>
              </w:rPr>
            </w:pPr>
            <w:r>
              <w:rPr>
                <w:rFonts w:ascii="Times New Roman" w:eastAsia="Times New Roman" w:hAnsi="Times New Roman"/>
                <w:i/>
                <w:sz w:val="28"/>
                <w:szCs w:val="28"/>
                <w:lang w:eastAsia="ru-RU"/>
              </w:rPr>
              <w:t>Срок подписания договора:</w:t>
            </w:r>
          </w:p>
        </w:tc>
        <w:tc>
          <w:tcPr>
            <w:tcW w:w="7229" w:type="dxa"/>
          </w:tcPr>
          <w:p w:rsidR="00F52E1D" w:rsidRPr="00B004E1" w:rsidRDefault="00F52E1D" w:rsidP="008950C0">
            <w:pPr>
              <w:widowControl w:val="0"/>
              <w:autoSpaceDE w:val="0"/>
              <w:autoSpaceDN w:val="0"/>
              <w:adjustRightInd w:val="0"/>
              <w:jc w:val="both"/>
              <w:rPr>
                <w:rFonts w:ascii="Times New Roman" w:hAnsi="Times New Roman"/>
                <w:color w:val="000000"/>
                <w:sz w:val="28"/>
                <w:szCs w:val="28"/>
              </w:rPr>
            </w:pPr>
            <w:r w:rsidRPr="00B004E1">
              <w:rPr>
                <w:rFonts w:ascii="Times New Roman" w:hAnsi="Times New Roman"/>
                <w:color w:val="000000"/>
                <w:sz w:val="28"/>
                <w:szCs w:val="28"/>
              </w:rPr>
              <w:t xml:space="preserve">Срок подписания победителем в проведении запроса </w:t>
            </w:r>
            <w:r>
              <w:rPr>
                <w:rFonts w:ascii="Times New Roman" w:hAnsi="Times New Roman"/>
                <w:color w:val="000000"/>
                <w:sz w:val="28"/>
                <w:szCs w:val="28"/>
              </w:rPr>
              <w:t>коммерческих предложений</w:t>
            </w:r>
            <w:r w:rsidRPr="00B004E1">
              <w:rPr>
                <w:rFonts w:ascii="Times New Roman" w:hAnsi="Times New Roman"/>
                <w:color w:val="000000"/>
                <w:sz w:val="28"/>
                <w:szCs w:val="28"/>
              </w:rPr>
              <w:t xml:space="preserve"> </w:t>
            </w:r>
            <w:r>
              <w:rPr>
                <w:rFonts w:ascii="Times New Roman" w:hAnsi="Times New Roman"/>
                <w:color w:val="000000"/>
                <w:sz w:val="28"/>
                <w:szCs w:val="28"/>
              </w:rPr>
              <w:t>договора</w:t>
            </w:r>
            <w:r w:rsidRPr="00B004E1">
              <w:rPr>
                <w:rFonts w:ascii="Times New Roman" w:hAnsi="Times New Roman"/>
                <w:color w:val="000000"/>
                <w:sz w:val="28"/>
                <w:szCs w:val="28"/>
              </w:rPr>
              <w:t xml:space="preserve">: не позднее десяти </w:t>
            </w:r>
            <w:r>
              <w:rPr>
                <w:rFonts w:ascii="Times New Roman" w:hAnsi="Times New Roman"/>
                <w:color w:val="000000"/>
                <w:sz w:val="28"/>
                <w:szCs w:val="28"/>
              </w:rPr>
              <w:t xml:space="preserve">календарных </w:t>
            </w:r>
            <w:r w:rsidRPr="00B004E1">
              <w:rPr>
                <w:rFonts w:ascii="Times New Roman" w:hAnsi="Times New Roman"/>
                <w:color w:val="000000"/>
                <w:sz w:val="28"/>
                <w:szCs w:val="28"/>
              </w:rPr>
              <w:t xml:space="preserve">дней со дня </w:t>
            </w:r>
            <w:r w:rsidR="00D62B1A">
              <w:rPr>
                <w:rFonts w:ascii="Times New Roman" w:hAnsi="Times New Roman"/>
                <w:color w:val="000000"/>
                <w:sz w:val="28"/>
                <w:szCs w:val="28"/>
              </w:rPr>
              <w:t>получения от Заказчика проекта договора и предложения заключить его на условиях и по цене, предложенных победителем</w:t>
            </w:r>
            <w:r w:rsidRPr="00B004E1">
              <w:rPr>
                <w:rFonts w:ascii="Times New Roman" w:hAnsi="Times New Roman"/>
                <w:color w:val="000000"/>
                <w:sz w:val="28"/>
                <w:szCs w:val="28"/>
              </w:rPr>
              <w:t xml:space="preserve">. Под подписанием победителем в проведении запроса </w:t>
            </w:r>
            <w:r>
              <w:rPr>
                <w:rFonts w:ascii="Times New Roman" w:hAnsi="Times New Roman"/>
                <w:color w:val="000000"/>
                <w:sz w:val="28"/>
                <w:szCs w:val="28"/>
              </w:rPr>
              <w:t>коммерческих предложений договора</w:t>
            </w:r>
            <w:r w:rsidRPr="00B004E1">
              <w:rPr>
                <w:rFonts w:ascii="Times New Roman" w:hAnsi="Times New Roman"/>
                <w:color w:val="000000"/>
                <w:sz w:val="28"/>
                <w:szCs w:val="28"/>
              </w:rPr>
              <w:t xml:space="preserve"> понимается предоставление его в двух экземплярах подписанным со стороны </w:t>
            </w:r>
            <w:r>
              <w:rPr>
                <w:rFonts w:ascii="Times New Roman" w:hAnsi="Times New Roman"/>
                <w:color w:val="000000"/>
                <w:sz w:val="28"/>
                <w:szCs w:val="28"/>
              </w:rPr>
              <w:t>победителя</w:t>
            </w:r>
            <w:r w:rsidRPr="00B004E1">
              <w:rPr>
                <w:rFonts w:ascii="Times New Roman" w:hAnsi="Times New Roman"/>
                <w:color w:val="000000"/>
                <w:sz w:val="28"/>
                <w:szCs w:val="28"/>
              </w:rPr>
              <w:t xml:space="preserve"> заказчику по месту нахождения заказчика.</w:t>
            </w:r>
          </w:p>
          <w:p w:rsidR="00B45FF2" w:rsidRDefault="00F52E1D" w:rsidP="008950C0">
            <w:pPr>
              <w:widowControl w:val="0"/>
              <w:autoSpaceDE w:val="0"/>
              <w:autoSpaceDN w:val="0"/>
              <w:adjustRightInd w:val="0"/>
              <w:jc w:val="both"/>
              <w:rPr>
                <w:rFonts w:ascii="Times New Roman" w:hAnsi="Times New Roman"/>
                <w:color w:val="000000"/>
                <w:sz w:val="28"/>
                <w:szCs w:val="28"/>
              </w:rPr>
            </w:pPr>
            <w:r w:rsidRPr="00B004E1">
              <w:rPr>
                <w:rFonts w:ascii="Times New Roman" w:hAnsi="Times New Roman"/>
                <w:color w:val="000000"/>
                <w:sz w:val="28"/>
                <w:szCs w:val="28"/>
              </w:rPr>
              <w:t xml:space="preserve">Проект </w:t>
            </w:r>
            <w:r>
              <w:rPr>
                <w:rFonts w:ascii="Times New Roman" w:hAnsi="Times New Roman"/>
                <w:color w:val="000000"/>
                <w:sz w:val="28"/>
                <w:szCs w:val="28"/>
              </w:rPr>
              <w:t>договора</w:t>
            </w:r>
            <w:r w:rsidRPr="00B004E1">
              <w:rPr>
                <w:rFonts w:ascii="Times New Roman" w:hAnsi="Times New Roman"/>
                <w:color w:val="000000"/>
                <w:sz w:val="28"/>
                <w:szCs w:val="28"/>
              </w:rPr>
              <w:t xml:space="preserve"> приведен в Приложении №</w:t>
            </w:r>
            <w:r>
              <w:rPr>
                <w:rFonts w:ascii="Times New Roman" w:hAnsi="Times New Roman"/>
                <w:color w:val="000000"/>
                <w:sz w:val="28"/>
                <w:szCs w:val="28"/>
              </w:rPr>
              <w:t xml:space="preserve"> </w:t>
            </w:r>
            <w:r w:rsidR="00ED16B4">
              <w:rPr>
                <w:rFonts w:ascii="Times New Roman" w:hAnsi="Times New Roman"/>
                <w:color w:val="000000"/>
                <w:sz w:val="28"/>
                <w:szCs w:val="28"/>
              </w:rPr>
              <w:t>3</w:t>
            </w:r>
          </w:p>
          <w:p w:rsidR="00F05BC0" w:rsidRDefault="00F05BC0" w:rsidP="008950C0">
            <w:pPr>
              <w:widowControl w:val="0"/>
              <w:autoSpaceDE w:val="0"/>
              <w:autoSpaceDN w:val="0"/>
              <w:adjustRightInd w:val="0"/>
              <w:jc w:val="both"/>
              <w:rPr>
                <w:rFonts w:ascii="Times New Roman" w:hAnsi="Times New Roman"/>
                <w:color w:val="000000"/>
                <w:sz w:val="28"/>
                <w:szCs w:val="28"/>
              </w:rPr>
            </w:pPr>
          </w:p>
          <w:p w:rsidR="00F05BC0" w:rsidRPr="003D23BD" w:rsidRDefault="00F05BC0" w:rsidP="008950C0">
            <w:pPr>
              <w:widowControl w:val="0"/>
              <w:autoSpaceDE w:val="0"/>
              <w:autoSpaceDN w:val="0"/>
              <w:adjustRightInd w:val="0"/>
              <w:jc w:val="both"/>
              <w:rPr>
                <w:rFonts w:ascii="Times New Roman" w:hAnsi="Times New Roman"/>
                <w:color w:val="000000"/>
                <w:sz w:val="28"/>
                <w:szCs w:val="28"/>
              </w:rPr>
            </w:pPr>
          </w:p>
        </w:tc>
      </w:tr>
      <w:tr w:rsidR="00D0274D" w:rsidRPr="00DA0992" w:rsidTr="005B6B8D">
        <w:trPr>
          <w:trHeight w:val="1280"/>
        </w:trPr>
        <w:tc>
          <w:tcPr>
            <w:tcW w:w="3120" w:type="dxa"/>
          </w:tcPr>
          <w:p w:rsidR="00D0274D" w:rsidRPr="0086497C" w:rsidRDefault="00D0274D" w:rsidP="008950C0">
            <w:pPr>
              <w:widowControl w:val="0"/>
              <w:spacing w:line="100" w:lineRule="atLeast"/>
              <w:rPr>
                <w:rFonts w:ascii="Times New Roman" w:hAnsi="Times New Roman"/>
                <w:i/>
                <w:sz w:val="28"/>
                <w:szCs w:val="28"/>
              </w:rPr>
            </w:pPr>
            <w:r w:rsidRPr="0086497C">
              <w:rPr>
                <w:rFonts w:ascii="Times New Roman" w:eastAsia="Times New Roman" w:hAnsi="Times New Roman"/>
                <w:i/>
                <w:sz w:val="28"/>
                <w:szCs w:val="28"/>
                <w:lang w:eastAsia="ru-RU"/>
              </w:rPr>
              <w:t xml:space="preserve">Отказ от </w:t>
            </w:r>
            <w:r w:rsidR="00F52E1D">
              <w:rPr>
                <w:rFonts w:ascii="Times New Roman" w:eastAsia="Times New Roman" w:hAnsi="Times New Roman"/>
                <w:i/>
                <w:sz w:val="28"/>
                <w:szCs w:val="28"/>
                <w:lang w:eastAsia="ru-RU"/>
              </w:rPr>
              <w:t>проведения запроса коммерческих предложений</w:t>
            </w:r>
            <w:r>
              <w:rPr>
                <w:rFonts w:ascii="Times New Roman" w:eastAsia="Times New Roman" w:hAnsi="Times New Roman"/>
                <w:i/>
                <w:sz w:val="28"/>
                <w:szCs w:val="28"/>
                <w:lang w:eastAsia="ru-RU"/>
              </w:rPr>
              <w:t>:</w:t>
            </w:r>
          </w:p>
        </w:tc>
        <w:tc>
          <w:tcPr>
            <w:tcW w:w="7229" w:type="dxa"/>
          </w:tcPr>
          <w:p w:rsidR="00F52E1D" w:rsidRPr="00F52E1D" w:rsidRDefault="00F52E1D" w:rsidP="008950C0">
            <w:pPr>
              <w:widowControl w:val="0"/>
              <w:autoSpaceDE w:val="0"/>
              <w:autoSpaceDN w:val="0"/>
              <w:adjustRightInd w:val="0"/>
              <w:jc w:val="both"/>
              <w:rPr>
                <w:rFonts w:ascii="Times New Roman" w:hAnsi="Times New Roman"/>
                <w:color w:val="000000"/>
                <w:sz w:val="28"/>
                <w:szCs w:val="28"/>
              </w:rPr>
            </w:pPr>
            <w:r w:rsidRPr="00F52E1D">
              <w:rPr>
                <w:rFonts w:ascii="Times New Roman" w:hAnsi="Times New Roman"/>
                <w:color w:val="000000"/>
                <w:sz w:val="28"/>
                <w:szCs w:val="28"/>
              </w:rPr>
              <w:t xml:space="preserve">Заказчик вправе принять решение об отказе от проведения запроса предложений в любое время. </w:t>
            </w:r>
          </w:p>
          <w:p w:rsidR="00F52E1D" w:rsidRPr="00F52E1D" w:rsidRDefault="00F52E1D" w:rsidP="008950C0">
            <w:pPr>
              <w:widowControl w:val="0"/>
              <w:autoSpaceDE w:val="0"/>
              <w:autoSpaceDN w:val="0"/>
              <w:adjustRightInd w:val="0"/>
              <w:jc w:val="both"/>
              <w:rPr>
                <w:rFonts w:ascii="Times New Roman" w:hAnsi="Times New Roman"/>
                <w:color w:val="000000"/>
                <w:sz w:val="28"/>
                <w:szCs w:val="28"/>
              </w:rPr>
            </w:pPr>
            <w:r w:rsidRPr="00F52E1D">
              <w:rPr>
                <w:rFonts w:ascii="Times New Roman" w:hAnsi="Times New Roman"/>
                <w:color w:val="000000"/>
                <w:sz w:val="28"/>
                <w:szCs w:val="28"/>
              </w:rPr>
              <w:t>В случае принятия такого решения информация об отказе от проведения запроса предложений размещается на Официальном сайте</w:t>
            </w:r>
            <w:r>
              <w:rPr>
                <w:rFonts w:ascii="Times New Roman" w:hAnsi="Times New Roman"/>
                <w:color w:val="000000"/>
                <w:sz w:val="28"/>
                <w:szCs w:val="28"/>
              </w:rPr>
              <w:t xml:space="preserve"> Заказчика</w:t>
            </w:r>
            <w:r w:rsidRPr="0086497C">
              <w:rPr>
                <w:rFonts w:ascii="Times New Roman" w:hAnsi="Times New Roman"/>
                <w:b/>
                <w:color w:val="000000"/>
                <w:sz w:val="28"/>
                <w:szCs w:val="28"/>
                <w:u w:val="single"/>
              </w:rPr>
              <w:t xml:space="preserve"> www.kapremont48.ru</w:t>
            </w:r>
            <w:r w:rsidRPr="00F52E1D">
              <w:rPr>
                <w:rFonts w:ascii="Times New Roman" w:hAnsi="Times New Roman"/>
                <w:color w:val="000000"/>
                <w:sz w:val="28"/>
                <w:szCs w:val="28"/>
              </w:rPr>
              <w:t xml:space="preserve">. </w:t>
            </w:r>
          </w:p>
          <w:p w:rsidR="00F52E1D" w:rsidRPr="00F52E1D" w:rsidRDefault="00F52E1D" w:rsidP="008950C0">
            <w:pPr>
              <w:widowControl w:val="0"/>
              <w:autoSpaceDE w:val="0"/>
              <w:autoSpaceDN w:val="0"/>
              <w:adjustRightInd w:val="0"/>
              <w:jc w:val="both"/>
              <w:rPr>
                <w:rFonts w:ascii="Times New Roman" w:hAnsi="Times New Roman"/>
                <w:color w:val="000000"/>
                <w:sz w:val="28"/>
                <w:szCs w:val="28"/>
              </w:rPr>
            </w:pPr>
            <w:r w:rsidRPr="00F52E1D">
              <w:rPr>
                <w:rFonts w:ascii="Times New Roman" w:hAnsi="Times New Roman"/>
                <w:color w:val="000000"/>
                <w:sz w:val="28"/>
                <w:szCs w:val="28"/>
              </w:rPr>
              <w:t xml:space="preserve">Всем участникам в течение трёх дней направляется уведомление об отказе в проведении запроса </w:t>
            </w:r>
            <w:r w:rsidRPr="00F52E1D">
              <w:rPr>
                <w:rFonts w:ascii="Times New Roman" w:hAnsi="Times New Roman"/>
                <w:color w:val="000000"/>
                <w:sz w:val="28"/>
                <w:szCs w:val="28"/>
              </w:rPr>
              <w:lastRenderedPageBreak/>
              <w:t>предложений.</w:t>
            </w:r>
          </w:p>
          <w:p w:rsidR="00D0274D" w:rsidRDefault="00F52E1D" w:rsidP="008950C0">
            <w:pPr>
              <w:widowControl w:val="0"/>
              <w:autoSpaceDE w:val="0"/>
              <w:autoSpaceDN w:val="0"/>
              <w:adjustRightInd w:val="0"/>
              <w:jc w:val="both"/>
              <w:rPr>
                <w:rFonts w:ascii="Times New Roman" w:hAnsi="Times New Roman"/>
                <w:color w:val="000000"/>
                <w:sz w:val="28"/>
                <w:szCs w:val="28"/>
              </w:rPr>
            </w:pPr>
            <w:r>
              <w:rPr>
                <w:rFonts w:ascii="Times New Roman" w:hAnsi="Times New Roman"/>
                <w:color w:val="000000"/>
                <w:sz w:val="28"/>
                <w:szCs w:val="28"/>
              </w:rPr>
              <w:t>Заказчик</w:t>
            </w:r>
            <w:r w:rsidRPr="00F52E1D">
              <w:rPr>
                <w:rFonts w:ascii="Times New Roman" w:hAnsi="Times New Roman"/>
                <w:color w:val="000000"/>
                <w:sz w:val="28"/>
                <w:szCs w:val="28"/>
              </w:rPr>
              <w:t xml:space="preserve"> не несёт обязательств или ответственности в случае не ознакомления </w:t>
            </w:r>
            <w:r>
              <w:rPr>
                <w:rFonts w:ascii="Times New Roman" w:hAnsi="Times New Roman"/>
                <w:color w:val="000000"/>
                <w:sz w:val="28"/>
                <w:szCs w:val="28"/>
              </w:rPr>
              <w:t>Участниками закупки</w:t>
            </w:r>
            <w:r w:rsidRPr="00F52E1D">
              <w:rPr>
                <w:rFonts w:ascii="Times New Roman" w:hAnsi="Times New Roman"/>
                <w:color w:val="000000"/>
                <w:sz w:val="28"/>
                <w:szCs w:val="28"/>
              </w:rPr>
              <w:t xml:space="preserve"> с извещением об отказе.</w:t>
            </w:r>
          </w:p>
          <w:p w:rsidR="00F05BC0" w:rsidRPr="00F52E1D" w:rsidRDefault="00F05BC0" w:rsidP="008950C0">
            <w:pPr>
              <w:widowControl w:val="0"/>
              <w:autoSpaceDE w:val="0"/>
              <w:autoSpaceDN w:val="0"/>
              <w:adjustRightInd w:val="0"/>
              <w:jc w:val="both"/>
              <w:rPr>
                <w:rFonts w:ascii="Times New Roman" w:hAnsi="Times New Roman"/>
                <w:color w:val="000000"/>
                <w:sz w:val="28"/>
                <w:szCs w:val="28"/>
              </w:rPr>
            </w:pPr>
          </w:p>
        </w:tc>
      </w:tr>
    </w:tbl>
    <w:p w:rsidR="00DA0992" w:rsidRDefault="00DA0992" w:rsidP="005C230E">
      <w:pPr>
        <w:autoSpaceDE w:val="0"/>
        <w:autoSpaceDN w:val="0"/>
        <w:adjustRightInd w:val="0"/>
        <w:spacing w:after="0" w:line="240" w:lineRule="auto"/>
        <w:jc w:val="both"/>
        <w:rPr>
          <w:rFonts w:ascii="Times New Roman" w:hAnsi="Times New Roman"/>
          <w:b/>
          <w:color w:val="000000"/>
          <w:sz w:val="28"/>
          <w:szCs w:val="28"/>
        </w:rPr>
      </w:pPr>
    </w:p>
    <w:p w:rsidR="00F05BC0" w:rsidRDefault="00F05BC0" w:rsidP="005C230E">
      <w:pPr>
        <w:autoSpaceDE w:val="0"/>
        <w:autoSpaceDN w:val="0"/>
        <w:adjustRightInd w:val="0"/>
        <w:spacing w:after="0" w:line="240" w:lineRule="auto"/>
        <w:jc w:val="both"/>
        <w:rPr>
          <w:rFonts w:ascii="Times New Roman" w:hAnsi="Times New Roman"/>
          <w:b/>
          <w:color w:val="000000"/>
          <w:sz w:val="28"/>
          <w:szCs w:val="28"/>
        </w:rPr>
      </w:pPr>
    </w:p>
    <w:p w:rsidR="00B004E1" w:rsidRPr="00B004E1" w:rsidRDefault="00B004E1" w:rsidP="009C1F94">
      <w:pPr>
        <w:autoSpaceDE w:val="0"/>
        <w:autoSpaceDN w:val="0"/>
        <w:adjustRightInd w:val="0"/>
        <w:spacing w:after="0" w:line="240" w:lineRule="auto"/>
        <w:jc w:val="both"/>
        <w:rPr>
          <w:rFonts w:ascii="Times New Roman" w:hAnsi="Times New Roman"/>
          <w:color w:val="000000"/>
          <w:sz w:val="28"/>
          <w:szCs w:val="28"/>
        </w:rPr>
      </w:pPr>
      <w:bookmarkStart w:id="4" w:name="_Toc381883927"/>
      <w:r w:rsidRPr="00B004E1">
        <w:rPr>
          <w:rFonts w:ascii="Times New Roman" w:hAnsi="Times New Roman"/>
          <w:color w:val="000000"/>
          <w:sz w:val="28"/>
          <w:szCs w:val="28"/>
        </w:rPr>
        <w:t>Приложения:</w:t>
      </w:r>
    </w:p>
    <w:p w:rsidR="00B004E1" w:rsidRPr="00B004E1" w:rsidRDefault="00B004E1" w:rsidP="009C1F94">
      <w:pPr>
        <w:autoSpaceDE w:val="0"/>
        <w:autoSpaceDN w:val="0"/>
        <w:adjustRightInd w:val="0"/>
        <w:spacing w:after="0" w:line="240" w:lineRule="auto"/>
        <w:jc w:val="both"/>
        <w:rPr>
          <w:rFonts w:ascii="Times New Roman" w:hAnsi="Times New Roman"/>
          <w:color w:val="000000"/>
          <w:sz w:val="28"/>
          <w:szCs w:val="28"/>
        </w:rPr>
      </w:pPr>
      <w:r w:rsidRPr="00B004E1">
        <w:rPr>
          <w:rFonts w:ascii="Times New Roman" w:hAnsi="Times New Roman"/>
          <w:color w:val="000000"/>
          <w:sz w:val="28"/>
          <w:szCs w:val="28"/>
        </w:rPr>
        <w:t>1.</w:t>
      </w:r>
      <w:r w:rsidRPr="00B004E1">
        <w:rPr>
          <w:rFonts w:ascii="Times New Roman" w:hAnsi="Times New Roman"/>
          <w:color w:val="000000"/>
          <w:sz w:val="28"/>
          <w:szCs w:val="28"/>
        </w:rPr>
        <w:tab/>
      </w:r>
      <w:r w:rsidR="009C1F94" w:rsidRPr="00B004E1">
        <w:rPr>
          <w:rFonts w:ascii="Times New Roman" w:hAnsi="Times New Roman"/>
          <w:color w:val="000000"/>
          <w:sz w:val="28"/>
          <w:szCs w:val="28"/>
        </w:rPr>
        <w:t>Приложение №1</w:t>
      </w:r>
      <w:r w:rsidR="009C1F94">
        <w:rPr>
          <w:rFonts w:ascii="Times New Roman" w:hAnsi="Times New Roman"/>
          <w:color w:val="000000"/>
          <w:sz w:val="28"/>
          <w:szCs w:val="28"/>
        </w:rPr>
        <w:t xml:space="preserve"> </w:t>
      </w:r>
      <w:r w:rsidR="002E6832">
        <w:rPr>
          <w:rFonts w:ascii="Times New Roman" w:hAnsi="Times New Roman"/>
          <w:color w:val="000000"/>
          <w:sz w:val="28"/>
          <w:szCs w:val="28"/>
        </w:rPr>
        <w:t>«Техническое задание</w:t>
      </w:r>
      <w:r w:rsidR="002E6832">
        <w:t xml:space="preserve"> </w:t>
      </w:r>
      <w:r w:rsidR="002E6832" w:rsidRPr="009C1F94">
        <w:rPr>
          <w:rFonts w:ascii="Times New Roman" w:hAnsi="Times New Roman"/>
          <w:color w:val="000000"/>
          <w:sz w:val="28"/>
          <w:szCs w:val="28"/>
        </w:rPr>
        <w:t xml:space="preserve">на оказание услуг </w:t>
      </w:r>
      <w:r w:rsidR="00902380" w:rsidRPr="00902380">
        <w:rPr>
          <w:rFonts w:ascii="Times New Roman" w:hAnsi="Times New Roman"/>
          <w:color w:val="000000"/>
          <w:sz w:val="28"/>
          <w:szCs w:val="28"/>
        </w:rPr>
        <w:t xml:space="preserve">по ежемесячной адресной доставке собственникам помещений в многоквартирных домах счетов-квитанций на оплату взносов на капитальный ремонт общего имущества многоквартирных домов, находящихся в </w:t>
      </w:r>
      <w:r w:rsidR="00F05BC0">
        <w:rPr>
          <w:rFonts w:ascii="Times New Roman" w:hAnsi="Times New Roman"/>
          <w:color w:val="000000"/>
          <w:sz w:val="28"/>
          <w:szCs w:val="28"/>
        </w:rPr>
        <w:t xml:space="preserve">следующих </w:t>
      </w:r>
      <w:r w:rsidR="00902380" w:rsidRPr="00902380">
        <w:rPr>
          <w:rFonts w:ascii="Times New Roman" w:hAnsi="Times New Roman"/>
          <w:color w:val="000000"/>
          <w:sz w:val="28"/>
          <w:szCs w:val="28"/>
        </w:rPr>
        <w:t>р</w:t>
      </w:r>
      <w:r w:rsidR="00902380">
        <w:rPr>
          <w:rFonts w:ascii="Times New Roman" w:hAnsi="Times New Roman"/>
          <w:color w:val="000000"/>
          <w:sz w:val="28"/>
          <w:szCs w:val="28"/>
        </w:rPr>
        <w:t>айонах Липецкой области</w:t>
      </w:r>
      <w:r w:rsidR="00F05BC0">
        <w:rPr>
          <w:rFonts w:ascii="Times New Roman" w:hAnsi="Times New Roman"/>
          <w:color w:val="000000"/>
          <w:sz w:val="28"/>
          <w:szCs w:val="28"/>
        </w:rPr>
        <w:t xml:space="preserve">: </w:t>
      </w:r>
      <w:r w:rsidR="00F05BC0">
        <w:rPr>
          <w:rFonts w:ascii="Times New Roman" w:hAnsi="Times New Roman"/>
          <w:sz w:val="28"/>
          <w:szCs w:val="28"/>
        </w:rPr>
        <w:t>г. Чаплыгин, г. Задонск, п. Лев Толстой, г. Усмань, Добринский район п. Плавица, Добринский район п. Добринка, Долгоруковский район с.Долгоруково, Липецкий район с. Боринское, Становлянский район с. Становое, Елецкий район п. Газопровод, Лебедянский район п. Агроном, Елецкий район п. Солидарность, Липецкий район с. Троицкое.</w:t>
      </w:r>
      <w:r w:rsidR="002E6832">
        <w:rPr>
          <w:rFonts w:ascii="Times New Roman" w:hAnsi="Times New Roman"/>
          <w:color w:val="000000"/>
          <w:sz w:val="28"/>
          <w:szCs w:val="28"/>
        </w:rPr>
        <w:t>».</w:t>
      </w:r>
    </w:p>
    <w:p w:rsidR="00B004E1" w:rsidRPr="00B004E1" w:rsidRDefault="00B004E1" w:rsidP="009C1F94">
      <w:pPr>
        <w:autoSpaceDE w:val="0"/>
        <w:autoSpaceDN w:val="0"/>
        <w:adjustRightInd w:val="0"/>
        <w:spacing w:after="0" w:line="240" w:lineRule="auto"/>
        <w:jc w:val="both"/>
        <w:rPr>
          <w:rFonts w:ascii="Times New Roman" w:hAnsi="Times New Roman"/>
          <w:color w:val="000000"/>
          <w:sz w:val="28"/>
          <w:szCs w:val="28"/>
        </w:rPr>
      </w:pPr>
      <w:r w:rsidRPr="00B004E1">
        <w:rPr>
          <w:rFonts w:ascii="Times New Roman" w:hAnsi="Times New Roman"/>
          <w:color w:val="000000"/>
          <w:sz w:val="28"/>
          <w:szCs w:val="28"/>
        </w:rPr>
        <w:t>2.</w:t>
      </w:r>
      <w:r w:rsidRPr="00B004E1">
        <w:rPr>
          <w:rFonts w:ascii="Times New Roman" w:hAnsi="Times New Roman"/>
          <w:color w:val="000000"/>
          <w:sz w:val="28"/>
          <w:szCs w:val="28"/>
        </w:rPr>
        <w:tab/>
      </w:r>
      <w:r w:rsidR="009C1F94" w:rsidRPr="00B004E1">
        <w:rPr>
          <w:rFonts w:ascii="Times New Roman" w:hAnsi="Times New Roman"/>
          <w:color w:val="000000"/>
          <w:sz w:val="28"/>
          <w:szCs w:val="28"/>
        </w:rPr>
        <w:t>Приложение №2</w:t>
      </w:r>
      <w:r w:rsidR="009C1F94">
        <w:rPr>
          <w:rFonts w:ascii="Times New Roman" w:hAnsi="Times New Roman"/>
          <w:color w:val="000000"/>
          <w:sz w:val="28"/>
          <w:szCs w:val="28"/>
        </w:rPr>
        <w:t xml:space="preserve"> </w:t>
      </w:r>
      <w:r w:rsidR="002E6832">
        <w:rPr>
          <w:rFonts w:ascii="Times New Roman" w:hAnsi="Times New Roman"/>
          <w:color w:val="000000"/>
          <w:sz w:val="28"/>
          <w:szCs w:val="28"/>
        </w:rPr>
        <w:t>«</w:t>
      </w:r>
      <w:r w:rsidR="002E6832" w:rsidRPr="009C1F94">
        <w:rPr>
          <w:rFonts w:ascii="Times New Roman" w:hAnsi="Times New Roman"/>
          <w:color w:val="000000"/>
          <w:sz w:val="28"/>
          <w:szCs w:val="28"/>
        </w:rPr>
        <w:t>Требования к форме и содержанию заявки на участие в запросе коммерческих предложений</w:t>
      </w:r>
      <w:r w:rsidR="002E6832">
        <w:rPr>
          <w:rFonts w:ascii="Times New Roman" w:hAnsi="Times New Roman"/>
          <w:color w:val="000000"/>
          <w:sz w:val="28"/>
          <w:szCs w:val="28"/>
        </w:rPr>
        <w:t>».</w:t>
      </w:r>
    </w:p>
    <w:p w:rsidR="009C1F94" w:rsidRDefault="00B004E1" w:rsidP="009C1F94">
      <w:pPr>
        <w:autoSpaceDE w:val="0"/>
        <w:autoSpaceDN w:val="0"/>
        <w:adjustRightInd w:val="0"/>
        <w:spacing w:after="0" w:line="240" w:lineRule="auto"/>
        <w:jc w:val="both"/>
        <w:rPr>
          <w:rFonts w:ascii="Times New Roman" w:hAnsi="Times New Roman"/>
          <w:color w:val="000000"/>
          <w:sz w:val="28"/>
          <w:szCs w:val="28"/>
        </w:rPr>
      </w:pPr>
      <w:r w:rsidRPr="00B004E1">
        <w:rPr>
          <w:rFonts w:ascii="Times New Roman" w:hAnsi="Times New Roman"/>
          <w:color w:val="000000"/>
          <w:sz w:val="28"/>
          <w:szCs w:val="28"/>
        </w:rPr>
        <w:t>3.</w:t>
      </w:r>
      <w:r w:rsidRPr="00B004E1">
        <w:rPr>
          <w:rFonts w:ascii="Times New Roman" w:hAnsi="Times New Roman"/>
          <w:color w:val="000000"/>
          <w:sz w:val="28"/>
          <w:szCs w:val="28"/>
        </w:rPr>
        <w:tab/>
      </w:r>
      <w:r w:rsidR="009C1F94" w:rsidRPr="00B004E1">
        <w:rPr>
          <w:rFonts w:ascii="Times New Roman" w:hAnsi="Times New Roman"/>
          <w:color w:val="000000"/>
          <w:sz w:val="28"/>
          <w:szCs w:val="28"/>
        </w:rPr>
        <w:t>Приложение №</w:t>
      </w:r>
      <w:r w:rsidR="009C1F94">
        <w:rPr>
          <w:rFonts w:ascii="Times New Roman" w:hAnsi="Times New Roman"/>
          <w:color w:val="000000"/>
          <w:sz w:val="28"/>
          <w:szCs w:val="28"/>
        </w:rPr>
        <w:t xml:space="preserve">3 </w:t>
      </w:r>
      <w:r w:rsidR="002E6832">
        <w:rPr>
          <w:rFonts w:ascii="Times New Roman" w:hAnsi="Times New Roman"/>
          <w:color w:val="000000"/>
          <w:sz w:val="28"/>
          <w:szCs w:val="28"/>
        </w:rPr>
        <w:t>«Проект договора».</w:t>
      </w:r>
    </w:p>
    <w:p w:rsidR="00B004E1" w:rsidRPr="00B004E1" w:rsidRDefault="00B004E1" w:rsidP="009C1F94">
      <w:pPr>
        <w:autoSpaceDE w:val="0"/>
        <w:autoSpaceDN w:val="0"/>
        <w:adjustRightInd w:val="0"/>
        <w:spacing w:after="0" w:line="240" w:lineRule="auto"/>
        <w:jc w:val="both"/>
        <w:rPr>
          <w:rFonts w:ascii="Times New Roman" w:hAnsi="Times New Roman"/>
          <w:color w:val="000000"/>
          <w:sz w:val="28"/>
          <w:szCs w:val="28"/>
        </w:rPr>
      </w:pPr>
    </w:p>
    <w:p w:rsidR="00B004E1" w:rsidRDefault="00B004E1" w:rsidP="00B004E1">
      <w:pPr>
        <w:autoSpaceDE w:val="0"/>
        <w:autoSpaceDN w:val="0"/>
        <w:adjustRightInd w:val="0"/>
        <w:spacing w:after="0" w:line="240" w:lineRule="auto"/>
        <w:jc w:val="both"/>
        <w:rPr>
          <w:rFonts w:ascii="Times New Roman" w:hAnsi="Times New Roman"/>
          <w:color w:val="000000"/>
          <w:sz w:val="28"/>
          <w:szCs w:val="28"/>
        </w:rPr>
      </w:pPr>
    </w:p>
    <w:p w:rsidR="000E36CA" w:rsidRDefault="000E36CA" w:rsidP="00B004E1">
      <w:pPr>
        <w:autoSpaceDE w:val="0"/>
        <w:autoSpaceDN w:val="0"/>
        <w:adjustRightInd w:val="0"/>
        <w:spacing w:after="0" w:line="240" w:lineRule="auto"/>
        <w:jc w:val="both"/>
        <w:rPr>
          <w:rFonts w:ascii="Times New Roman" w:hAnsi="Times New Roman"/>
          <w:color w:val="000000"/>
          <w:sz w:val="28"/>
          <w:szCs w:val="28"/>
        </w:rPr>
      </w:pPr>
    </w:p>
    <w:p w:rsidR="000E36CA" w:rsidRPr="00B004E1" w:rsidRDefault="000E36CA" w:rsidP="00B004E1">
      <w:pPr>
        <w:autoSpaceDE w:val="0"/>
        <w:autoSpaceDN w:val="0"/>
        <w:adjustRightInd w:val="0"/>
        <w:spacing w:after="0" w:line="240" w:lineRule="auto"/>
        <w:jc w:val="both"/>
        <w:rPr>
          <w:rFonts w:ascii="Times New Roman" w:hAnsi="Times New Roman"/>
          <w:color w:val="000000"/>
          <w:sz w:val="28"/>
          <w:szCs w:val="28"/>
        </w:rPr>
      </w:pPr>
    </w:p>
    <w:p w:rsidR="008B73EE" w:rsidRDefault="008B73EE" w:rsidP="00B004E1">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Исполняющий обязанности </w:t>
      </w:r>
    </w:p>
    <w:p w:rsidR="00B004E1" w:rsidRPr="00ED16B4" w:rsidRDefault="008B73EE" w:rsidP="00B004E1">
      <w:pPr>
        <w:autoSpaceDE w:val="0"/>
        <w:autoSpaceDN w:val="0"/>
        <w:adjustRightInd w:val="0"/>
        <w:spacing w:after="0" w:line="240" w:lineRule="auto"/>
        <w:jc w:val="both"/>
        <w:rPr>
          <w:rFonts w:ascii="Times New Roman" w:eastAsiaTheme="minorHAnsi" w:hAnsi="Times New Roman"/>
          <w:color w:val="000000" w:themeColor="text1"/>
          <w:sz w:val="28"/>
          <w:szCs w:val="28"/>
        </w:rPr>
      </w:pPr>
      <w:r>
        <w:rPr>
          <w:rFonts w:ascii="Times New Roman" w:hAnsi="Times New Roman"/>
          <w:color w:val="000000"/>
          <w:sz w:val="28"/>
          <w:szCs w:val="28"/>
        </w:rPr>
        <w:t>г</w:t>
      </w:r>
      <w:r w:rsidR="009C1F94">
        <w:rPr>
          <w:rFonts w:ascii="Times New Roman" w:hAnsi="Times New Roman"/>
          <w:color w:val="000000"/>
          <w:sz w:val="28"/>
          <w:szCs w:val="28"/>
        </w:rPr>
        <w:t>енеральн</w:t>
      </w:r>
      <w:r>
        <w:rPr>
          <w:rFonts w:ascii="Times New Roman" w:hAnsi="Times New Roman"/>
          <w:color w:val="000000"/>
          <w:sz w:val="28"/>
          <w:szCs w:val="28"/>
        </w:rPr>
        <w:t>ого</w:t>
      </w:r>
      <w:r w:rsidR="009C1F94">
        <w:rPr>
          <w:rFonts w:ascii="Times New Roman" w:hAnsi="Times New Roman"/>
          <w:color w:val="000000"/>
          <w:sz w:val="28"/>
          <w:szCs w:val="28"/>
        </w:rPr>
        <w:t xml:space="preserve"> д</w:t>
      </w:r>
      <w:r w:rsidR="00B004E1" w:rsidRPr="00B004E1">
        <w:rPr>
          <w:rFonts w:ascii="Times New Roman" w:hAnsi="Times New Roman"/>
          <w:color w:val="000000"/>
          <w:sz w:val="28"/>
          <w:szCs w:val="28"/>
        </w:rPr>
        <w:t>иректор</w:t>
      </w:r>
      <w:r>
        <w:rPr>
          <w:rFonts w:ascii="Times New Roman" w:hAnsi="Times New Roman"/>
          <w:color w:val="000000"/>
          <w:sz w:val="28"/>
          <w:szCs w:val="28"/>
        </w:rPr>
        <w:t>а</w:t>
      </w:r>
      <w:r w:rsidR="00B004E1" w:rsidRPr="00B004E1">
        <w:rPr>
          <w:rFonts w:ascii="Times New Roman" w:hAnsi="Times New Roman"/>
          <w:color w:val="000000"/>
          <w:sz w:val="28"/>
          <w:szCs w:val="28"/>
        </w:rPr>
        <w:t xml:space="preserve"> </w:t>
      </w:r>
      <w:r w:rsidR="00ED16B4">
        <w:rPr>
          <w:rFonts w:ascii="Times New Roman" w:eastAsiaTheme="minorHAnsi" w:hAnsi="Times New Roman"/>
          <w:color w:val="000000" w:themeColor="text1"/>
          <w:sz w:val="28"/>
          <w:szCs w:val="28"/>
        </w:rPr>
        <w:t xml:space="preserve"> </w:t>
      </w:r>
      <w:r>
        <w:rPr>
          <w:rFonts w:ascii="Times New Roman" w:eastAsiaTheme="minorHAnsi" w:hAnsi="Times New Roman"/>
          <w:color w:val="000000" w:themeColor="text1"/>
          <w:sz w:val="28"/>
          <w:szCs w:val="28"/>
        </w:rPr>
        <w:t xml:space="preserve">                                                                Л.А.Полухина</w:t>
      </w:r>
    </w:p>
    <w:p w:rsidR="00B004E1" w:rsidRDefault="00520E00" w:rsidP="00520E00">
      <w:pPr>
        <w:tabs>
          <w:tab w:val="left" w:pos="1710"/>
        </w:tabs>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ab/>
      </w:r>
    </w:p>
    <w:p w:rsidR="00182C61" w:rsidRDefault="00182C61" w:rsidP="00B004E1">
      <w:pPr>
        <w:autoSpaceDE w:val="0"/>
        <w:autoSpaceDN w:val="0"/>
        <w:adjustRightInd w:val="0"/>
        <w:spacing w:after="0" w:line="240" w:lineRule="auto"/>
        <w:jc w:val="both"/>
        <w:rPr>
          <w:rFonts w:ascii="Times New Roman" w:hAnsi="Times New Roman"/>
          <w:color w:val="000000"/>
          <w:sz w:val="28"/>
          <w:szCs w:val="28"/>
        </w:rPr>
      </w:pPr>
    </w:p>
    <w:p w:rsidR="000E36CA" w:rsidRDefault="000E36CA" w:rsidP="00B004E1">
      <w:pPr>
        <w:autoSpaceDE w:val="0"/>
        <w:autoSpaceDN w:val="0"/>
        <w:adjustRightInd w:val="0"/>
        <w:spacing w:after="0" w:line="240" w:lineRule="auto"/>
        <w:jc w:val="both"/>
        <w:rPr>
          <w:rFonts w:ascii="Times New Roman" w:hAnsi="Times New Roman"/>
          <w:color w:val="000000"/>
          <w:sz w:val="28"/>
          <w:szCs w:val="28"/>
        </w:rPr>
      </w:pPr>
    </w:p>
    <w:p w:rsidR="000E36CA" w:rsidRDefault="000E36CA" w:rsidP="00B004E1">
      <w:pPr>
        <w:autoSpaceDE w:val="0"/>
        <w:autoSpaceDN w:val="0"/>
        <w:adjustRightInd w:val="0"/>
        <w:spacing w:after="0" w:line="240" w:lineRule="auto"/>
        <w:jc w:val="both"/>
        <w:rPr>
          <w:rFonts w:ascii="Times New Roman" w:hAnsi="Times New Roman"/>
          <w:color w:val="000000"/>
          <w:sz w:val="28"/>
          <w:szCs w:val="28"/>
        </w:rPr>
      </w:pPr>
    </w:p>
    <w:p w:rsidR="000E36CA" w:rsidRDefault="000E36CA" w:rsidP="00B004E1">
      <w:pPr>
        <w:autoSpaceDE w:val="0"/>
        <w:autoSpaceDN w:val="0"/>
        <w:adjustRightInd w:val="0"/>
        <w:spacing w:after="0" w:line="240" w:lineRule="auto"/>
        <w:jc w:val="both"/>
        <w:rPr>
          <w:rFonts w:ascii="Times New Roman" w:hAnsi="Times New Roman"/>
          <w:color w:val="000000"/>
          <w:sz w:val="28"/>
          <w:szCs w:val="28"/>
        </w:rPr>
      </w:pPr>
    </w:p>
    <w:p w:rsidR="000E36CA" w:rsidRDefault="000E36CA" w:rsidP="00B004E1">
      <w:pPr>
        <w:autoSpaceDE w:val="0"/>
        <w:autoSpaceDN w:val="0"/>
        <w:adjustRightInd w:val="0"/>
        <w:spacing w:after="0" w:line="240" w:lineRule="auto"/>
        <w:jc w:val="both"/>
        <w:rPr>
          <w:rFonts w:ascii="Times New Roman" w:hAnsi="Times New Roman"/>
          <w:color w:val="000000"/>
          <w:sz w:val="28"/>
          <w:szCs w:val="28"/>
        </w:rPr>
      </w:pPr>
    </w:p>
    <w:p w:rsidR="000E36CA" w:rsidRDefault="000E36CA" w:rsidP="00B004E1">
      <w:pPr>
        <w:autoSpaceDE w:val="0"/>
        <w:autoSpaceDN w:val="0"/>
        <w:adjustRightInd w:val="0"/>
        <w:spacing w:after="0" w:line="240" w:lineRule="auto"/>
        <w:jc w:val="both"/>
        <w:rPr>
          <w:rFonts w:ascii="Times New Roman" w:hAnsi="Times New Roman"/>
          <w:color w:val="000000"/>
          <w:sz w:val="28"/>
          <w:szCs w:val="28"/>
        </w:rPr>
      </w:pPr>
    </w:p>
    <w:p w:rsidR="00ED16B4" w:rsidRDefault="00453608" w:rsidP="00B004E1">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Ушкова Ирина Викторовна</w:t>
      </w:r>
    </w:p>
    <w:p w:rsidR="002E6832" w:rsidRDefault="00453608" w:rsidP="00B004E1">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5</w:t>
      </w:r>
      <w:r w:rsidR="000E36CA">
        <w:rPr>
          <w:rFonts w:ascii="Times New Roman" w:hAnsi="Times New Roman"/>
          <w:color w:val="000000"/>
          <w:sz w:val="28"/>
          <w:szCs w:val="28"/>
        </w:rPr>
        <w:t>5</w:t>
      </w:r>
      <w:r>
        <w:rPr>
          <w:rFonts w:ascii="Times New Roman" w:hAnsi="Times New Roman"/>
          <w:color w:val="000000"/>
          <w:sz w:val="28"/>
          <w:szCs w:val="28"/>
        </w:rPr>
        <w:t>-57-1</w:t>
      </w:r>
      <w:r w:rsidR="000E36CA">
        <w:rPr>
          <w:rFonts w:ascii="Times New Roman" w:hAnsi="Times New Roman"/>
          <w:color w:val="000000"/>
          <w:sz w:val="28"/>
          <w:szCs w:val="28"/>
        </w:rPr>
        <w:t>4</w:t>
      </w:r>
    </w:p>
    <w:p w:rsidR="000E36CA" w:rsidRDefault="000E36CA" w:rsidP="00B004E1">
      <w:pPr>
        <w:autoSpaceDE w:val="0"/>
        <w:autoSpaceDN w:val="0"/>
        <w:adjustRightInd w:val="0"/>
        <w:spacing w:after="0" w:line="240" w:lineRule="auto"/>
        <w:jc w:val="both"/>
        <w:rPr>
          <w:rFonts w:ascii="Times New Roman" w:hAnsi="Times New Roman"/>
          <w:color w:val="000000"/>
          <w:sz w:val="28"/>
          <w:szCs w:val="28"/>
        </w:rPr>
      </w:pPr>
    </w:p>
    <w:p w:rsidR="002E6832" w:rsidRDefault="002E6832" w:rsidP="00B004E1">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Ганьшин Роман Владимирович</w:t>
      </w:r>
    </w:p>
    <w:p w:rsidR="002E6832" w:rsidRDefault="002E6832" w:rsidP="00B004E1">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56-18-0</w:t>
      </w:r>
      <w:r w:rsidR="000E36CA">
        <w:rPr>
          <w:rFonts w:ascii="Times New Roman" w:hAnsi="Times New Roman"/>
          <w:color w:val="000000"/>
          <w:sz w:val="28"/>
          <w:szCs w:val="28"/>
        </w:rPr>
        <w:t>1</w:t>
      </w:r>
    </w:p>
    <w:p w:rsidR="000E36CA" w:rsidRDefault="000E36CA" w:rsidP="00182C61">
      <w:pPr>
        <w:autoSpaceDE w:val="0"/>
        <w:autoSpaceDN w:val="0"/>
        <w:adjustRightInd w:val="0"/>
        <w:spacing w:after="0" w:line="0" w:lineRule="atLeast"/>
        <w:jc w:val="both"/>
        <w:rPr>
          <w:rFonts w:ascii="Times New Roman" w:hAnsi="Times New Roman"/>
          <w:color w:val="000000"/>
          <w:sz w:val="28"/>
          <w:szCs w:val="28"/>
        </w:rPr>
      </w:pPr>
    </w:p>
    <w:p w:rsidR="00182C61" w:rsidRDefault="00182C61" w:rsidP="00182C61">
      <w:pPr>
        <w:autoSpaceDE w:val="0"/>
        <w:autoSpaceDN w:val="0"/>
        <w:adjustRightInd w:val="0"/>
        <w:spacing w:after="0" w:line="0" w:lineRule="atLeast"/>
        <w:jc w:val="both"/>
        <w:rPr>
          <w:rFonts w:ascii="Times New Roman" w:hAnsi="Times New Roman"/>
          <w:color w:val="000000"/>
          <w:sz w:val="28"/>
          <w:szCs w:val="28"/>
        </w:rPr>
      </w:pPr>
      <w:r>
        <w:rPr>
          <w:rFonts w:ascii="Times New Roman" w:hAnsi="Times New Roman"/>
          <w:color w:val="000000"/>
          <w:sz w:val="28"/>
          <w:szCs w:val="28"/>
        </w:rPr>
        <w:t xml:space="preserve">Долгова Ксения Александровна </w:t>
      </w:r>
    </w:p>
    <w:p w:rsidR="002E6832" w:rsidRDefault="000E36CA" w:rsidP="002E6832">
      <w:pPr>
        <w:autoSpaceDE w:val="0"/>
        <w:autoSpaceDN w:val="0"/>
        <w:adjustRightInd w:val="0"/>
        <w:spacing w:after="0" w:line="0" w:lineRule="atLeast"/>
        <w:jc w:val="both"/>
        <w:rPr>
          <w:rFonts w:ascii="Times New Roman" w:hAnsi="Times New Roman"/>
          <w:color w:val="000000"/>
          <w:sz w:val="28"/>
          <w:szCs w:val="28"/>
        </w:rPr>
      </w:pPr>
      <w:r>
        <w:rPr>
          <w:rFonts w:ascii="Times New Roman" w:hAnsi="Times New Roman"/>
          <w:color w:val="000000"/>
          <w:sz w:val="28"/>
          <w:szCs w:val="28"/>
        </w:rPr>
        <w:t>56-57-19</w:t>
      </w:r>
    </w:p>
    <w:p w:rsidR="000E36CA" w:rsidRDefault="000E36CA" w:rsidP="00182C61">
      <w:pPr>
        <w:autoSpaceDE w:val="0"/>
        <w:autoSpaceDN w:val="0"/>
        <w:adjustRightInd w:val="0"/>
        <w:spacing w:after="0" w:line="0" w:lineRule="atLeast"/>
        <w:jc w:val="both"/>
        <w:rPr>
          <w:rFonts w:ascii="Times New Roman" w:hAnsi="Times New Roman"/>
          <w:color w:val="000000"/>
          <w:sz w:val="28"/>
          <w:szCs w:val="28"/>
        </w:rPr>
      </w:pPr>
    </w:p>
    <w:p w:rsidR="00182C61" w:rsidRDefault="00182C61" w:rsidP="00182C61">
      <w:pPr>
        <w:autoSpaceDE w:val="0"/>
        <w:autoSpaceDN w:val="0"/>
        <w:adjustRightInd w:val="0"/>
        <w:spacing w:after="0" w:line="0" w:lineRule="atLeast"/>
        <w:jc w:val="both"/>
        <w:rPr>
          <w:rFonts w:ascii="Times New Roman" w:hAnsi="Times New Roman"/>
          <w:color w:val="000000"/>
          <w:sz w:val="28"/>
          <w:szCs w:val="28"/>
        </w:rPr>
      </w:pPr>
      <w:r>
        <w:rPr>
          <w:rFonts w:ascii="Times New Roman" w:hAnsi="Times New Roman"/>
          <w:color w:val="000000"/>
          <w:sz w:val="28"/>
          <w:szCs w:val="28"/>
        </w:rPr>
        <w:t>Богданова Юлия Константиновна</w:t>
      </w:r>
    </w:p>
    <w:p w:rsidR="002E6832" w:rsidRPr="00B004E1" w:rsidRDefault="00182C61" w:rsidP="00F91CFE">
      <w:pPr>
        <w:autoSpaceDE w:val="0"/>
        <w:autoSpaceDN w:val="0"/>
        <w:adjustRightInd w:val="0"/>
        <w:spacing w:after="0" w:line="0" w:lineRule="atLeast"/>
        <w:jc w:val="both"/>
        <w:rPr>
          <w:rFonts w:ascii="Times New Roman" w:hAnsi="Times New Roman"/>
          <w:color w:val="000000"/>
          <w:sz w:val="28"/>
          <w:szCs w:val="28"/>
        </w:rPr>
      </w:pPr>
      <w:r>
        <w:rPr>
          <w:rFonts w:ascii="Times New Roman" w:hAnsi="Times New Roman"/>
          <w:color w:val="000000"/>
          <w:sz w:val="28"/>
          <w:szCs w:val="28"/>
        </w:rPr>
        <w:t>56</w:t>
      </w:r>
      <w:r w:rsidRPr="00B004E1">
        <w:rPr>
          <w:rFonts w:ascii="Times New Roman" w:hAnsi="Times New Roman"/>
          <w:color w:val="000000"/>
          <w:sz w:val="28"/>
          <w:szCs w:val="28"/>
        </w:rPr>
        <w:t>-</w:t>
      </w:r>
      <w:r>
        <w:rPr>
          <w:rFonts w:ascii="Times New Roman" w:hAnsi="Times New Roman"/>
          <w:color w:val="000000"/>
          <w:sz w:val="28"/>
          <w:szCs w:val="28"/>
        </w:rPr>
        <w:t>18</w:t>
      </w:r>
      <w:r w:rsidRPr="00B004E1">
        <w:rPr>
          <w:rFonts w:ascii="Times New Roman" w:hAnsi="Times New Roman"/>
          <w:color w:val="000000"/>
          <w:sz w:val="28"/>
          <w:szCs w:val="28"/>
        </w:rPr>
        <w:t>-</w:t>
      </w:r>
      <w:r>
        <w:rPr>
          <w:rFonts w:ascii="Times New Roman" w:hAnsi="Times New Roman"/>
          <w:color w:val="000000"/>
          <w:sz w:val="28"/>
          <w:szCs w:val="28"/>
        </w:rPr>
        <w:t>04</w:t>
      </w:r>
    </w:p>
    <w:p w:rsidR="009C1F94" w:rsidRDefault="009C1F94">
      <w:pPr>
        <w:rPr>
          <w:rFonts w:ascii="Times New Roman" w:hAnsi="Times New Roman"/>
          <w:color w:val="000000"/>
          <w:sz w:val="28"/>
          <w:szCs w:val="28"/>
        </w:rPr>
      </w:pPr>
      <w:r>
        <w:rPr>
          <w:rFonts w:ascii="Times New Roman" w:hAnsi="Times New Roman"/>
          <w:color w:val="000000"/>
          <w:sz w:val="28"/>
          <w:szCs w:val="28"/>
        </w:rPr>
        <w:br w:type="page"/>
      </w:r>
    </w:p>
    <w:p w:rsidR="00B004E1" w:rsidRPr="00B004E1" w:rsidRDefault="00B004E1" w:rsidP="00972B43">
      <w:pPr>
        <w:autoSpaceDE w:val="0"/>
        <w:autoSpaceDN w:val="0"/>
        <w:adjustRightInd w:val="0"/>
        <w:spacing w:after="0" w:line="240" w:lineRule="auto"/>
        <w:jc w:val="right"/>
        <w:rPr>
          <w:rFonts w:ascii="Times New Roman" w:hAnsi="Times New Roman"/>
          <w:color w:val="000000"/>
          <w:sz w:val="28"/>
          <w:szCs w:val="28"/>
        </w:rPr>
      </w:pPr>
      <w:r w:rsidRPr="00B004E1">
        <w:rPr>
          <w:rFonts w:ascii="Times New Roman" w:hAnsi="Times New Roman"/>
          <w:color w:val="000000"/>
          <w:sz w:val="28"/>
          <w:szCs w:val="28"/>
        </w:rPr>
        <w:lastRenderedPageBreak/>
        <w:t>Приложение №1</w:t>
      </w:r>
    </w:p>
    <w:bookmarkEnd w:id="4"/>
    <w:p w:rsidR="005D2D12" w:rsidRDefault="005D2D12" w:rsidP="005D2D12">
      <w:pPr>
        <w:autoSpaceDE w:val="0"/>
        <w:autoSpaceDN w:val="0"/>
        <w:adjustRightInd w:val="0"/>
        <w:spacing w:after="0" w:line="240" w:lineRule="auto"/>
        <w:jc w:val="center"/>
        <w:rPr>
          <w:rFonts w:ascii="Times New Roman" w:hAnsi="Times New Roman"/>
          <w:b/>
          <w:color w:val="000000"/>
          <w:sz w:val="28"/>
          <w:szCs w:val="28"/>
        </w:rPr>
      </w:pPr>
    </w:p>
    <w:p w:rsidR="00ED16B4" w:rsidRPr="00ED16B4" w:rsidRDefault="00ED16B4" w:rsidP="005D2D12">
      <w:pPr>
        <w:autoSpaceDE w:val="0"/>
        <w:autoSpaceDN w:val="0"/>
        <w:adjustRightInd w:val="0"/>
        <w:spacing w:after="0" w:line="240" w:lineRule="auto"/>
        <w:jc w:val="center"/>
        <w:rPr>
          <w:rFonts w:ascii="Times New Roman" w:hAnsi="Times New Roman"/>
          <w:b/>
          <w:color w:val="000000"/>
          <w:sz w:val="32"/>
          <w:szCs w:val="32"/>
        </w:rPr>
      </w:pPr>
    </w:p>
    <w:p w:rsidR="002E6832" w:rsidRPr="00ED16B4" w:rsidRDefault="002E6832" w:rsidP="002E6832">
      <w:pPr>
        <w:spacing w:after="0" w:line="240" w:lineRule="auto"/>
        <w:jc w:val="center"/>
        <w:rPr>
          <w:rFonts w:ascii="Times New Roman" w:eastAsia="Times New Roman" w:hAnsi="Times New Roman"/>
          <w:b/>
          <w:sz w:val="32"/>
          <w:szCs w:val="32"/>
          <w:lang w:eastAsia="ru-RU"/>
        </w:rPr>
      </w:pPr>
      <w:bookmarkStart w:id="5" w:name="_Toc366052744"/>
      <w:r w:rsidRPr="00ED16B4">
        <w:rPr>
          <w:rFonts w:ascii="Times New Roman" w:eastAsia="Times New Roman" w:hAnsi="Times New Roman"/>
          <w:b/>
          <w:sz w:val="32"/>
          <w:szCs w:val="32"/>
          <w:lang w:eastAsia="ru-RU"/>
        </w:rPr>
        <w:t>ТЕХНИЧЕСКОЕ ЗАДАНИЕ</w:t>
      </w:r>
    </w:p>
    <w:p w:rsidR="00902380" w:rsidRDefault="002E6832" w:rsidP="00902380">
      <w:pPr>
        <w:spacing w:after="0" w:line="240" w:lineRule="auto"/>
        <w:jc w:val="center"/>
        <w:rPr>
          <w:rFonts w:ascii="Times New Roman" w:eastAsia="Times New Roman" w:hAnsi="Times New Roman"/>
          <w:b/>
          <w:sz w:val="32"/>
          <w:szCs w:val="32"/>
          <w:lang w:eastAsia="ru-RU"/>
        </w:rPr>
      </w:pPr>
      <w:r w:rsidRPr="00ED16B4">
        <w:rPr>
          <w:rFonts w:ascii="Times New Roman" w:eastAsia="Times New Roman" w:hAnsi="Times New Roman"/>
          <w:b/>
          <w:sz w:val="32"/>
          <w:szCs w:val="32"/>
          <w:lang w:eastAsia="ru-RU"/>
        </w:rPr>
        <w:t xml:space="preserve">на оказание услуг </w:t>
      </w:r>
      <w:r w:rsidR="00902380" w:rsidRPr="00902380">
        <w:rPr>
          <w:rFonts w:ascii="Times New Roman" w:eastAsia="Times New Roman" w:hAnsi="Times New Roman"/>
          <w:b/>
          <w:sz w:val="32"/>
          <w:szCs w:val="32"/>
          <w:lang w:eastAsia="ru-RU"/>
        </w:rPr>
        <w:t xml:space="preserve">по ежемесячной адресной доставке собственникам помещений в многоквартирных домах </w:t>
      </w:r>
    </w:p>
    <w:p w:rsidR="00902380" w:rsidRDefault="00902380" w:rsidP="00902380">
      <w:pPr>
        <w:spacing w:after="0" w:line="240" w:lineRule="auto"/>
        <w:jc w:val="center"/>
        <w:rPr>
          <w:rFonts w:ascii="Times New Roman" w:eastAsia="Times New Roman" w:hAnsi="Times New Roman"/>
          <w:b/>
          <w:sz w:val="32"/>
          <w:szCs w:val="32"/>
          <w:lang w:eastAsia="ru-RU"/>
        </w:rPr>
      </w:pPr>
      <w:r w:rsidRPr="00902380">
        <w:rPr>
          <w:rFonts w:ascii="Times New Roman" w:eastAsia="Times New Roman" w:hAnsi="Times New Roman"/>
          <w:b/>
          <w:sz w:val="32"/>
          <w:szCs w:val="32"/>
          <w:lang w:eastAsia="ru-RU"/>
        </w:rPr>
        <w:t xml:space="preserve">счетов-квитанций на оплату взносов на капитальный ремонт общего имущества многоквартирных домов, </w:t>
      </w:r>
    </w:p>
    <w:p w:rsidR="000E36CA" w:rsidRDefault="00902380" w:rsidP="00902380">
      <w:pPr>
        <w:spacing w:after="0" w:line="240" w:lineRule="auto"/>
        <w:jc w:val="center"/>
        <w:rPr>
          <w:rFonts w:ascii="Times New Roman" w:eastAsia="Times New Roman" w:hAnsi="Times New Roman"/>
          <w:b/>
          <w:sz w:val="32"/>
          <w:szCs w:val="32"/>
          <w:lang w:eastAsia="ru-RU"/>
        </w:rPr>
      </w:pPr>
      <w:r w:rsidRPr="00902380">
        <w:rPr>
          <w:rFonts w:ascii="Times New Roman" w:eastAsia="Times New Roman" w:hAnsi="Times New Roman"/>
          <w:b/>
          <w:sz w:val="32"/>
          <w:szCs w:val="32"/>
          <w:lang w:eastAsia="ru-RU"/>
        </w:rPr>
        <w:t xml:space="preserve">находящихся в </w:t>
      </w:r>
      <w:r w:rsidR="000E36CA">
        <w:rPr>
          <w:rFonts w:ascii="Times New Roman" w:eastAsia="Times New Roman" w:hAnsi="Times New Roman"/>
          <w:b/>
          <w:sz w:val="32"/>
          <w:szCs w:val="32"/>
          <w:lang w:eastAsia="ru-RU"/>
        </w:rPr>
        <w:t xml:space="preserve">следующих </w:t>
      </w:r>
      <w:r w:rsidRPr="00902380">
        <w:rPr>
          <w:rFonts w:ascii="Times New Roman" w:eastAsia="Times New Roman" w:hAnsi="Times New Roman"/>
          <w:b/>
          <w:sz w:val="32"/>
          <w:szCs w:val="32"/>
          <w:lang w:eastAsia="ru-RU"/>
        </w:rPr>
        <w:t>районах Липецкой области</w:t>
      </w:r>
      <w:r w:rsidR="000E36CA">
        <w:rPr>
          <w:rFonts w:ascii="Times New Roman" w:eastAsia="Times New Roman" w:hAnsi="Times New Roman"/>
          <w:b/>
          <w:sz w:val="32"/>
          <w:szCs w:val="32"/>
          <w:lang w:eastAsia="ru-RU"/>
        </w:rPr>
        <w:t xml:space="preserve">: </w:t>
      </w:r>
    </w:p>
    <w:p w:rsidR="002E6832" w:rsidRPr="00ED16B4" w:rsidRDefault="000E36CA" w:rsidP="00902380">
      <w:pPr>
        <w:spacing w:after="0" w:line="240" w:lineRule="auto"/>
        <w:jc w:val="center"/>
        <w:rPr>
          <w:rFonts w:ascii="Times New Roman" w:eastAsia="Times New Roman" w:hAnsi="Times New Roman"/>
          <w:b/>
          <w:sz w:val="32"/>
          <w:szCs w:val="32"/>
          <w:lang w:eastAsia="ru-RU"/>
        </w:rPr>
      </w:pPr>
      <w:r w:rsidRPr="000E36CA">
        <w:rPr>
          <w:rFonts w:ascii="Times New Roman" w:eastAsia="Times New Roman" w:hAnsi="Times New Roman"/>
          <w:b/>
          <w:sz w:val="32"/>
          <w:szCs w:val="32"/>
          <w:lang w:eastAsia="ru-RU"/>
        </w:rPr>
        <w:t>г. Чаплыгин, г. Задонск, п. Лев Толстой, г. Усмань, Добринский район п. Плавица, Добринский район п. Добринка, Долгоруковский район с.Долгоруково, Липецкий район с. Боринское, Становлянский район с. Становое, Елецкий район п. Газопровод, Лебедянский район п. Агроном, Елецкий район п. Солидарность, Липецкий район с. Троицкое.</w:t>
      </w:r>
    </w:p>
    <w:p w:rsidR="002E6832" w:rsidRDefault="002E6832" w:rsidP="002E6832">
      <w:pPr>
        <w:spacing w:after="0" w:line="240" w:lineRule="auto"/>
        <w:jc w:val="center"/>
        <w:rPr>
          <w:rFonts w:ascii="Times New Roman" w:eastAsia="Times New Roman" w:hAnsi="Times New Roman"/>
          <w:sz w:val="28"/>
          <w:szCs w:val="28"/>
          <w:lang w:eastAsia="ru-RU"/>
        </w:rPr>
      </w:pPr>
    </w:p>
    <w:p w:rsidR="00E16858" w:rsidRPr="002E6832" w:rsidRDefault="00E16858" w:rsidP="002E6832">
      <w:pPr>
        <w:spacing w:after="0" w:line="240" w:lineRule="auto"/>
        <w:jc w:val="center"/>
        <w:rPr>
          <w:rFonts w:ascii="Times New Roman" w:eastAsia="Times New Roman" w:hAnsi="Times New Roman"/>
          <w:sz w:val="28"/>
          <w:szCs w:val="28"/>
          <w:lang w:eastAsia="ru-RU"/>
        </w:rPr>
      </w:pPr>
    </w:p>
    <w:p w:rsidR="00963734" w:rsidRPr="002E6832" w:rsidRDefault="00963734" w:rsidP="00963734">
      <w:pPr>
        <w:spacing w:after="0" w:line="240" w:lineRule="auto"/>
        <w:ind w:firstLine="567"/>
        <w:jc w:val="both"/>
        <w:rPr>
          <w:rFonts w:ascii="Times New Roman" w:hAnsi="Times New Roman"/>
          <w:b/>
          <w:sz w:val="28"/>
          <w:szCs w:val="28"/>
          <w:lang w:eastAsia="ru-RU"/>
        </w:rPr>
      </w:pPr>
      <w:r>
        <w:rPr>
          <w:rFonts w:ascii="Times New Roman" w:hAnsi="Times New Roman"/>
          <w:b/>
          <w:sz w:val="28"/>
          <w:szCs w:val="28"/>
          <w:lang w:eastAsia="ru-RU"/>
        </w:rPr>
        <w:t>1</w:t>
      </w:r>
      <w:r w:rsidRPr="002E6832">
        <w:rPr>
          <w:rFonts w:ascii="Times New Roman" w:hAnsi="Times New Roman"/>
          <w:b/>
          <w:sz w:val="28"/>
          <w:szCs w:val="28"/>
          <w:lang w:eastAsia="ru-RU"/>
        </w:rPr>
        <w:t>. Объем и срок выполнения работ:</w:t>
      </w:r>
    </w:p>
    <w:p w:rsidR="00F91CFE" w:rsidRDefault="00E16858" w:rsidP="00963734">
      <w:pPr>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1.1 Оказание услуг</w:t>
      </w:r>
      <w:r w:rsidR="00963734" w:rsidRPr="002E6832">
        <w:rPr>
          <w:rFonts w:ascii="Times New Roman" w:hAnsi="Times New Roman"/>
          <w:sz w:val="28"/>
          <w:szCs w:val="28"/>
          <w:lang w:eastAsia="ru-RU"/>
        </w:rPr>
        <w:t xml:space="preserve"> осущест</w:t>
      </w:r>
      <w:r w:rsidR="00963734">
        <w:rPr>
          <w:rFonts w:ascii="Times New Roman" w:hAnsi="Times New Roman"/>
          <w:sz w:val="28"/>
          <w:szCs w:val="28"/>
          <w:lang w:eastAsia="ru-RU"/>
        </w:rPr>
        <w:t xml:space="preserve">вляется ежемесячно </w:t>
      </w:r>
      <w:r w:rsidR="00F91CFE" w:rsidRPr="00F91CFE">
        <w:rPr>
          <w:rFonts w:ascii="Times New Roman" w:hAnsi="Times New Roman"/>
          <w:color w:val="FF0000"/>
          <w:sz w:val="28"/>
          <w:szCs w:val="28"/>
          <w:lang w:eastAsia="ru-RU"/>
        </w:rPr>
        <w:t xml:space="preserve">в течение </w:t>
      </w:r>
      <w:r w:rsidR="000E36CA">
        <w:rPr>
          <w:rFonts w:ascii="Times New Roman" w:hAnsi="Times New Roman"/>
          <w:color w:val="FF0000"/>
          <w:sz w:val="28"/>
          <w:szCs w:val="28"/>
          <w:lang w:eastAsia="ru-RU"/>
        </w:rPr>
        <w:t>четырех</w:t>
      </w:r>
      <w:r w:rsidR="00F91CFE" w:rsidRPr="00F91CFE">
        <w:rPr>
          <w:rFonts w:ascii="Times New Roman" w:hAnsi="Times New Roman"/>
          <w:color w:val="FF0000"/>
          <w:sz w:val="28"/>
          <w:szCs w:val="28"/>
          <w:lang w:eastAsia="ru-RU"/>
        </w:rPr>
        <w:t xml:space="preserve"> месяцев в период с </w:t>
      </w:r>
      <w:r w:rsidR="000E36CA">
        <w:rPr>
          <w:rFonts w:ascii="Times New Roman" w:hAnsi="Times New Roman"/>
          <w:color w:val="FF0000"/>
          <w:sz w:val="28"/>
          <w:szCs w:val="28"/>
          <w:lang w:eastAsia="ru-RU"/>
        </w:rPr>
        <w:t>сентября</w:t>
      </w:r>
      <w:r w:rsidR="00F91CFE" w:rsidRPr="00F91CFE">
        <w:rPr>
          <w:rFonts w:ascii="Times New Roman" w:hAnsi="Times New Roman"/>
          <w:color w:val="FF0000"/>
          <w:sz w:val="28"/>
          <w:szCs w:val="28"/>
          <w:lang w:eastAsia="ru-RU"/>
        </w:rPr>
        <w:t xml:space="preserve"> 2015 года по </w:t>
      </w:r>
      <w:r w:rsidR="000E36CA">
        <w:rPr>
          <w:rFonts w:ascii="Times New Roman" w:hAnsi="Times New Roman"/>
          <w:color w:val="FF0000"/>
          <w:sz w:val="28"/>
          <w:szCs w:val="28"/>
          <w:lang w:eastAsia="ru-RU"/>
        </w:rPr>
        <w:t>декабрь</w:t>
      </w:r>
      <w:r w:rsidR="00F91CFE" w:rsidRPr="00F91CFE">
        <w:rPr>
          <w:rFonts w:ascii="Times New Roman" w:hAnsi="Times New Roman"/>
          <w:color w:val="FF0000"/>
          <w:sz w:val="28"/>
          <w:szCs w:val="28"/>
          <w:lang w:eastAsia="ru-RU"/>
        </w:rPr>
        <w:t xml:space="preserve"> 2015 года включительно.</w:t>
      </w:r>
    </w:p>
    <w:p w:rsidR="00F91CFE" w:rsidRDefault="00E16858" w:rsidP="00F91CFE">
      <w:pPr>
        <w:spacing w:after="0" w:line="240" w:lineRule="auto"/>
        <w:ind w:firstLine="567"/>
        <w:jc w:val="both"/>
        <w:rPr>
          <w:rFonts w:ascii="Times New Roman" w:hAnsi="Times New Roman"/>
          <w:color w:val="000000"/>
          <w:sz w:val="28"/>
          <w:szCs w:val="28"/>
        </w:rPr>
      </w:pPr>
      <w:r>
        <w:rPr>
          <w:rFonts w:ascii="Times New Roman" w:hAnsi="Times New Roman"/>
          <w:sz w:val="28"/>
          <w:szCs w:val="28"/>
          <w:lang w:eastAsia="ru-RU"/>
        </w:rPr>
        <w:t>1</w:t>
      </w:r>
      <w:r w:rsidR="00963734" w:rsidRPr="002E6832">
        <w:rPr>
          <w:rFonts w:ascii="Times New Roman" w:hAnsi="Times New Roman"/>
          <w:sz w:val="28"/>
          <w:szCs w:val="28"/>
          <w:lang w:eastAsia="ru-RU"/>
        </w:rPr>
        <w:t xml:space="preserve">.1. </w:t>
      </w:r>
      <w:r w:rsidR="00F91CFE">
        <w:rPr>
          <w:rFonts w:ascii="Times New Roman" w:hAnsi="Times New Roman"/>
          <w:sz w:val="28"/>
          <w:szCs w:val="28"/>
          <w:lang w:eastAsia="ru-RU"/>
        </w:rPr>
        <w:t>О</w:t>
      </w:r>
      <w:r w:rsidR="00963734" w:rsidRPr="002E6832">
        <w:rPr>
          <w:rFonts w:ascii="Times New Roman" w:hAnsi="Times New Roman"/>
          <w:sz w:val="28"/>
          <w:szCs w:val="28"/>
          <w:lang w:eastAsia="ru-RU"/>
        </w:rPr>
        <w:t xml:space="preserve">риентировочное количество счетов составляет </w:t>
      </w:r>
      <w:r w:rsidR="000E36CA">
        <w:rPr>
          <w:rFonts w:ascii="Times New Roman" w:hAnsi="Times New Roman"/>
          <w:color w:val="FF0000"/>
          <w:sz w:val="28"/>
          <w:szCs w:val="28"/>
        </w:rPr>
        <w:t>80 000</w:t>
      </w:r>
      <w:r w:rsidR="00F91CFE" w:rsidRPr="001C0F32">
        <w:rPr>
          <w:rFonts w:ascii="Times New Roman" w:hAnsi="Times New Roman"/>
          <w:color w:val="000000"/>
          <w:sz w:val="28"/>
          <w:szCs w:val="28"/>
        </w:rPr>
        <w:t xml:space="preserve"> шт</w:t>
      </w:r>
      <w:r w:rsidR="00F91CFE">
        <w:rPr>
          <w:rFonts w:ascii="Times New Roman" w:hAnsi="Times New Roman"/>
          <w:color w:val="000000"/>
          <w:sz w:val="28"/>
          <w:szCs w:val="28"/>
        </w:rPr>
        <w:t>ук</w:t>
      </w:r>
      <w:r w:rsidR="00F91CFE" w:rsidRPr="001C0F32">
        <w:rPr>
          <w:rFonts w:ascii="Times New Roman" w:hAnsi="Times New Roman"/>
          <w:color w:val="000000"/>
          <w:sz w:val="28"/>
          <w:szCs w:val="28"/>
        </w:rPr>
        <w:t>,</w:t>
      </w:r>
      <w:r w:rsidR="00F91CFE">
        <w:rPr>
          <w:rFonts w:ascii="Times New Roman" w:hAnsi="Times New Roman"/>
          <w:color w:val="000000"/>
          <w:sz w:val="28"/>
          <w:szCs w:val="28"/>
        </w:rPr>
        <w:t xml:space="preserve"> </w:t>
      </w:r>
      <w:r w:rsidR="00F91CFE" w:rsidRPr="00716081">
        <w:rPr>
          <w:rFonts w:ascii="Times New Roman" w:hAnsi="Times New Roman"/>
          <w:color w:val="FF0000"/>
          <w:sz w:val="28"/>
          <w:szCs w:val="28"/>
        </w:rPr>
        <w:t xml:space="preserve">из </w:t>
      </w:r>
      <w:r w:rsidR="00F91CFE" w:rsidRPr="00CC0CE3">
        <w:rPr>
          <w:rFonts w:ascii="Times New Roman" w:hAnsi="Times New Roman"/>
          <w:color w:val="FF0000"/>
          <w:sz w:val="28"/>
          <w:szCs w:val="28"/>
        </w:rPr>
        <w:t>расчета в среднем</w:t>
      </w:r>
      <w:r w:rsidR="00F91CFE" w:rsidRPr="009B67D7">
        <w:rPr>
          <w:rFonts w:ascii="Times New Roman" w:hAnsi="Times New Roman"/>
          <w:color w:val="FF0000"/>
          <w:sz w:val="28"/>
          <w:szCs w:val="28"/>
        </w:rPr>
        <w:t xml:space="preserve"> </w:t>
      </w:r>
      <w:r w:rsidR="000E36CA">
        <w:rPr>
          <w:rFonts w:ascii="Times New Roman" w:hAnsi="Times New Roman"/>
          <w:color w:val="FF0000"/>
          <w:sz w:val="28"/>
          <w:szCs w:val="28"/>
        </w:rPr>
        <w:t>20 000</w:t>
      </w:r>
      <w:r w:rsidR="00F91CFE" w:rsidRPr="009B67D7">
        <w:rPr>
          <w:rFonts w:ascii="Times New Roman" w:hAnsi="Times New Roman"/>
          <w:color w:val="FF0000"/>
          <w:sz w:val="28"/>
          <w:szCs w:val="28"/>
        </w:rPr>
        <w:t xml:space="preserve"> штук в месяц</w:t>
      </w:r>
      <w:r w:rsidR="00F91CFE">
        <w:rPr>
          <w:rFonts w:ascii="Times New Roman" w:hAnsi="Times New Roman"/>
          <w:color w:val="000000"/>
          <w:sz w:val="28"/>
          <w:szCs w:val="28"/>
        </w:rPr>
        <w:t>, точное количество определяется</w:t>
      </w:r>
      <w:r w:rsidR="00F91CFE" w:rsidRPr="001C0F32">
        <w:rPr>
          <w:rFonts w:ascii="Times New Roman" w:hAnsi="Times New Roman"/>
          <w:color w:val="000000"/>
          <w:sz w:val="28"/>
          <w:szCs w:val="28"/>
        </w:rPr>
        <w:t xml:space="preserve"> на момент выгрузки</w:t>
      </w:r>
      <w:r w:rsidR="00F91CFE">
        <w:t xml:space="preserve"> </w:t>
      </w:r>
      <w:r w:rsidR="00F91CFE" w:rsidRPr="002C6025">
        <w:rPr>
          <w:rFonts w:ascii="Times New Roman" w:hAnsi="Times New Roman"/>
          <w:color w:val="000000"/>
          <w:sz w:val="28"/>
          <w:szCs w:val="28"/>
        </w:rPr>
        <w:t>базы данных в печать</w:t>
      </w:r>
      <w:r w:rsidR="00F91CFE" w:rsidRPr="001C0F32">
        <w:rPr>
          <w:rFonts w:ascii="Times New Roman" w:hAnsi="Times New Roman"/>
          <w:color w:val="000000"/>
          <w:sz w:val="28"/>
          <w:szCs w:val="28"/>
        </w:rPr>
        <w:t>.</w:t>
      </w:r>
    </w:p>
    <w:p w:rsidR="005453B6" w:rsidRPr="00E16858" w:rsidRDefault="002E6832" w:rsidP="00E16858">
      <w:pPr>
        <w:spacing w:after="0" w:line="240" w:lineRule="auto"/>
        <w:ind w:firstLine="567"/>
        <w:jc w:val="both"/>
        <w:rPr>
          <w:rFonts w:ascii="Times New Roman" w:eastAsia="Times New Roman" w:hAnsi="Times New Roman"/>
          <w:b/>
          <w:sz w:val="28"/>
          <w:szCs w:val="28"/>
          <w:lang w:eastAsia="ru-RU"/>
        </w:rPr>
      </w:pPr>
      <w:r w:rsidRPr="002E6832">
        <w:rPr>
          <w:rFonts w:ascii="Times New Roman" w:eastAsia="Times New Roman" w:hAnsi="Times New Roman"/>
          <w:b/>
          <w:sz w:val="28"/>
          <w:szCs w:val="28"/>
          <w:lang w:eastAsia="ru-RU"/>
        </w:rPr>
        <w:t xml:space="preserve">Начальная (максимальная) цена договора: </w:t>
      </w:r>
      <w:r w:rsidR="008B73EE">
        <w:rPr>
          <w:rFonts w:ascii="Times New Roman" w:hAnsi="Times New Roman"/>
          <w:color w:val="FF0000"/>
          <w:sz w:val="28"/>
          <w:szCs w:val="28"/>
        </w:rPr>
        <w:t>532 800,00</w:t>
      </w:r>
      <w:r w:rsidR="008B73EE" w:rsidRPr="009B67D7">
        <w:rPr>
          <w:rFonts w:ascii="Times New Roman" w:hAnsi="Times New Roman"/>
          <w:color w:val="FF0000"/>
          <w:sz w:val="28"/>
          <w:szCs w:val="28"/>
        </w:rPr>
        <w:t xml:space="preserve"> (</w:t>
      </w:r>
      <w:r w:rsidR="008B73EE">
        <w:rPr>
          <w:rFonts w:ascii="Times New Roman" w:hAnsi="Times New Roman"/>
          <w:color w:val="FF0000"/>
          <w:sz w:val="28"/>
          <w:szCs w:val="28"/>
        </w:rPr>
        <w:t>Пятьсот тридцать две тысячи восемьсот</w:t>
      </w:r>
      <w:r w:rsidR="008B73EE" w:rsidRPr="009B67D7">
        <w:rPr>
          <w:rFonts w:ascii="Times New Roman" w:hAnsi="Times New Roman"/>
          <w:color w:val="FF0000"/>
          <w:sz w:val="28"/>
          <w:szCs w:val="28"/>
        </w:rPr>
        <w:t>) рубл</w:t>
      </w:r>
      <w:r w:rsidR="008B73EE">
        <w:rPr>
          <w:rFonts w:ascii="Times New Roman" w:hAnsi="Times New Roman"/>
          <w:color w:val="FF0000"/>
          <w:sz w:val="28"/>
          <w:szCs w:val="28"/>
        </w:rPr>
        <w:t>ей</w:t>
      </w:r>
      <w:r w:rsidR="008B73EE" w:rsidRPr="009B67D7">
        <w:rPr>
          <w:rFonts w:ascii="Times New Roman" w:hAnsi="Times New Roman"/>
          <w:color w:val="FF0000"/>
          <w:sz w:val="28"/>
          <w:szCs w:val="28"/>
        </w:rPr>
        <w:t xml:space="preserve"> </w:t>
      </w:r>
      <w:r w:rsidR="008B73EE">
        <w:rPr>
          <w:rFonts w:ascii="Times New Roman" w:hAnsi="Times New Roman"/>
          <w:color w:val="FF0000"/>
          <w:sz w:val="28"/>
          <w:szCs w:val="28"/>
        </w:rPr>
        <w:t>0</w:t>
      </w:r>
      <w:r w:rsidR="008B73EE" w:rsidRPr="009B67D7">
        <w:rPr>
          <w:rFonts w:ascii="Times New Roman" w:hAnsi="Times New Roman"/>
          <w:color w:val="FF0000"/>
          <w:sz w:val="28"/>
          <w:szCs w:val="28"/>
        </w:rPr>
        <w:t>0 копеек</w:t>
      </w:r>
      <w:r w:rsidR="00E16858" w:rsidRPr="00E16858">
        <w:rPr>
          <w:rFonts w:ascii="Times New Roman" w:hAnsi="Times New Roman"/>
          <w:color w:val="FF0000"/>
          <w:sz w:val="28"/>
          <w:szCs w:val="28"/>
        </w:rPr>
        <w:t xml:space="preserve">, </w:t>
      </w:r>
      <w:r w:rsidR="00E16858" w:rsidRPr="00E16858">
        <w:rPr>
          <w:rFonts w:ascii="Times New Roman" w:hAnsi="Times New Roman"/>
          <w:sz w:val="28"/>
          <w:szCs w:val="28"/>
        </w:rPr>
        <w:t>в том числе НДС 18 %.</w:t>
      </w:r>
    </w:p>
    <w:bookmarkEnd w:id="5"/>
    <w:p w:rsidR="00E16858" w:rsidRDefault="00E16858" w:rsidP="002E6832">
      <w:pPr>
        <w:spacing w:after="0" w:line="240" w:lineRule="auto"/>
        <w:ind w:firstLine="567"/>
        <w:jc w:val="both"/>
        <w:rPr>
          <w:rFonts w:ascii="Times New Roman" w:hAnsi="Times New Roman"/>
          <w:b/>
          <w:sz w:val="28"/>
          <w:szCs w:val="28"/>
          <w:lang w:eastAsia="ru-RU"/>
        </w:rPr>
      </w:pPr>
    </w:p>
    <w:p w:rsidR="002E6832" w:rsidRPr="005453B6" w:rsidRDefault="00963734" w:rsidP="002E6832">
      <w:pPr>
        <w:spacing w:after="0" w:line="240" w:lineRule="auto"/>
        <w:ind w:firstLine="567"/>
        <w:jc w:val="both"/>
        <w:rPr>
          <w:rFonts w:ascii="Times New Roman" w:hAnsi="Times New Roman"/>
          <w:b/>
          <w:sz w:val="28"/>
          <w:szCs w:val="28"/>
          <w:lang w:eastAsia="ru-RU"/>
        </w:rPr>
      </w:pPr>
      <w:r>
        <w:rPr>
          <w:rFonts w:ascii="Times New Roman" w:hAnsi="Times New Roman"/>
          <w:b/>
          <w:sz w:val="28"/>
          <w:szCs w:val="28"/>
          <w:lang w:eastAsia="ru-RU"/>
        </w:rPr>
        <w:t>2</w:t>
      </w:r>
      <w:r w:rsidR="002E6832" w:rsidRPr="005453B6">
        <w:rPr>
          <w:rFonts w:ascii="Times New Roman" w:hAnsi="Times New Roman"/>
          <w:b/>
          <w:sz w:val="28"/>
          <w:szCs w:val="28"/>
          <w:lang w:eastAsia="ru-RU"/>
        </w:rPr>
        <w:t>.</w:t>
      </w:r>
      <w:r w:rsidR="005453B6" w:rsidRPr="005453B6">
        <w:rPr>
          <w:rFonts w:ascii="Times New Roman" w:hAnsi="Times New Roman"/>
          <w:b/>
          <w:iCs/>
          <w:sz w:val="28"/>
          <w:szCs w:val="28"/>
          <w:lang w:eastAsia="ru-RU"/>
        </w:rPr>
        <w:t xml:space="preserve"> Требования к предоставляемой услуге</w:t>
      </w:r>
      <w:r w:rsidR="002E6832" w:rsidRPr="005453B6">
        <w:rPr>
          <w:rFonts w:ascii="Times New Roman" w:hAnsi="Times New Roman"/>
          <w:b/>
          <w:sz w:val="28"/>
          <w:szCs w:val="28"/>
          <w:lang w:eastAsia="ru-RU"/>
        </w:rPr>
        <w:t>:</w:t>
      </w:r>
    </w:p>
    <w:p w:rsidR="00E16858" w:rsidRPr="00E16858" w:rsidRDefault="00E16858" w:rsidP="00E16858">
      <w:pPr>
        <w:spacing w:after="0" w:line="0" w:lineRule="atLeast"/>
        <w:ind w:firstLine="567"/>
        <w:jc w:val="both"/>
        <w:rPr>
          <w:rFonts w:ascii="Times New Roman" w:hAnsi="Times New Roman"/>
          <w:sz w:val="28"/>
          <w:szCs w:val="28"/>
          <w:lang w:eastAsia="ru-RU"/>
        </w:rPr>
      </w:pPr>
      <w:r w:rsidRPr="00E16858">
        <w:rPr>
          <w:rFonts w:ascii="Times New Roman" w:hAnsi="Times New Roman"/>
          <w:sz w:val="28"/>
          <w:szCs w:val="28"/>
          <w:lang w:eastAsia="ru-RU"/>
        </w:rPr>
        <w:t>- безналичный расчет;</w:t>
      </w:r>
    </w:p>
    <w:p w:rsidR="00E16858" w:rsidRPr="00E16858" w:rsidRDefault="00E16858" w:rsidP="00E16858">
      <w:pPr>
        <w:spacing w:after="0" w:line="0" w:lineRule="atLeast"/>
        <w:ind w:firstLine="567"/>
        <w:jc w:val="both"/>
        <w:rPr>
          <w:rFonts w:ascii="Times New Roman" w:hAnsi="Times New Roman"/>
          <w:sz w:val="28"/>
          <w:szCs w:val="28"/>
          <w:lang w:eastAsia="ru-RU"/>
        </w:rPr>
      </w:pPr>
      <w:r w:rsidRPr="00E16858">
        <w:rPr>
          <w:rFonts w:ascii="Times New Roman" w:hAnsi="Times New Roman"/>
          <w:sz w:val="28"/>
          <w:szCs w:val="28"/>
          <w:lang w:eastAsia="ru-RU"/>
        </w:rPr>
        <w:t>-исполнитель обязан обеспечить сохранность вверенной</w:t>
      </w:r>
      <w:r>
        <w:rPr>
          <w:rFonts w:ascii="Times New Roman" w:hAnsi="Times New Roman"/>
          <w:sz w:val="28"/>
          <w:szCs w:val="28"/>
          <w:lang w:eastAsia="ru-RU"/>
        </w:rPr>
        <w:t xml:space="preserve"> ему</w:t>
      </w:r>
      <w:r w:rsidRPr="00E16858">
        <w:rPr>
          <w:rFonts w:ascii="Times New Roman" w:hAnsi="Times New Roman"/>
          <w:sz w:val="28"/>
          <w:szCs w:val="28"/>
          <w:lang w:eastAsia="ru-RU"/>
        </w:rPr>
        <w:t xml:space="preserve"> корреспонденции; </w:t>
      </w:r>
    </w:p>
    <w:p w:rsidR="00E16858" w:rsidRPr="00E16858" w:rsidRDefault="00E16858" w:rsidP="00E16858">
      <w:pPr>
        <w:spacing w:after="0" w:line="0" w:lineRule="atLeast"/>
        <w:ind w:firstLine="567"/>
        <w:jc w:val="both"/>
        <w:rPr>
          <w:rFonts w:ascii="Times New Roman" w:hAnsi="Times New Roman"/>
          <w:sz w:val="28"/>
          <w:szCs w:val="28"/>
          <w:lang w:eastAsia="ru-RU"/>
        </w:rPr>
      </w:pPr>
      <w:r w:rsidRPr="00E16858">
        <w:rPr>
          <w:rFonts w:ascii="Times New Roman" w:hAnsi="Times New Roman"/>
          <w:sz w:val="28"/>
          <w:szCs w:val="28"/>
          <w:lang w:eastAsia="ru-RU"/>
        </w:rPr>
        <w:t xml:space="preserve">-исполнитель обязан обеспечить прием корреспонденции </w:t>
      </w:r>
      <w:r>
        <w:rPr>
          <w:rFonts w:ascii="Times New Roman" w:hAnsi="Times New Roman"/>
          <w:sz w:val="28"/>
          <w:szCs w:val="28"/>
          <w:lang w:eastAsia="ru-RU"/>
        </w:rPr>
        <w:t xml:space="preserve">в любой день месяца и в любое время суток </w:t>
      </w:r>
      <w:r w:rsidRPr="00E16858">
        <w:rPr>
          <w:rFonts w:ascii="Times New Roman" w:hAnsi="Times New Roman"/>
          <w:sz w:val="28"/>
          <w:szCs w:val="28"/>
          <w:lang w:eastAsia="ru-RU"/>
        </w:rPr>
        <w:t>в г. Липецк;</w:t>
      </w:r>
    </w:p>
    <w:p w:rsidR="00E16858" w:rsidRPr="00E16858" w:rsidRDefault="00E16858" w:rsidP="00E16858">
      <w:pPr>
        <w:spacing w:after="0" w:line="0" w:lineRule="atLeast"/>
        <w:ind w:firstLine="567"/>
        <w:jc w:val="both"/>
        <w:rPr>
          <w:rFonts w:ascii="Times New Roman" w:hAnsi="Times New Roman"/>
          <w:sz w:val="28"/>
          <w:szCs w:val="28"/>
          <w:lang w:eastAsia="ru-RU"/>
        </w:rPr>
      </w:pPr>
      <w:r w:rsidRPr="00E16858">
        <w:rPr>
          <w:rFonts w:ascii="Times New Roman" w:hAnsi="Times New Roman"/>
          <w:sz w:val="28"/>
          <w:szCs w:val="28"/>
          <w:lang w:eastAsia="ru-RU"/>
        </w:rPr>
        <w:t xml:space="preserve">- исполнитель обязан доставку </w:t>
      </w:r>
      <w:r>
        <w:rPr>
          <w:rFonts w:ascii="Times New Roman" w:hAnsi="Times New Roman"/>
          <w:sz w:val="28"/>
          <w:szCs w:val="28"/>
          <w:lang w:eastAsia="ru-RU"/>
        </w:rPr>
        <w:t>счетов-</w:t>
      </w:r>
      <w:r w:rsidRPr="00E16858">
        <w:rPr>
          <w:rFonts w:ascii="Times New Roman" w:hAnsi="Times New Roman"/>
          <w:sz w:val="28"/>
          <w:szCs w:val="28"/>
          <w:lang w:eastAsia="ru-RU"/>
        </w:rPr>
        <w:t xml:space="preserve">квитанций осуществлять ежемесячно </w:t>
      </w:r>
      <w:r>
        <w:rPr>
          <w:rFonts w:ascii="Times New Roman" w:hAnsi="Times New Roman"/>
          <w:sz w:val="28"/>
          <w:szCs w:val="28"/>
          <w:lang w:eastAsia="ru-RU"/>
        </w:rPr>
        <w:t xml:space="preserve">                     </w:t>
      </w:r>
      <w:r w:rsidRPr="00E16858">
        <w:rPr>
          <w:rFonts w:ascii="Times New Roman" w:hAnsi="Times New Roman"/>
          <w:sz w:val="28"/>
          <w:szCs w:val="28"/>
          <w:lang w:eastAsia="ru-RU"/>
        </w:rPr>
        <w:t xml:space="preserve">не позднее 7 (семи) дней, следующих за днем </w:t>
      </w:r>
      <w:r w:rsidR="00D65DD2">
        <w:rPr>
          <w:rFonts w:ascii="Times New Roman" w:hAnsi="Times New Roman"/>
          <w:color w:val="000000"/>
          <w:sz w:val="28"/>
          <w:szCs w:val="28"/>
        </w:rPr>
        <w:t>принятия счетов-квитанций на склад исполнителя</w:t>
      </w:r>
      <w:r w:rsidRPr="00E16858">
        <w:rPr>
          <w:rFonts w:ascii="Times New Roman" w:hAnsi="Times New Roman"/>
          <w:sz w:val="28"/>
          <w:szCs w:val="28"/>
          <w:lang w:eastAsia="ru-RU"/>
        </w:rPr>
        <w:t>;</w:t>
      </w:r>
    </w:p>
    <w:p w:rsidR="00E16858" w:rsidRDefault="00E16858" w:rsidP="00E16858">
      <w:pPr>
        <w:spacing w:after="0" w:line="0" w:lineRule="atLeast"/>
        <w:ind w:firstLine="567"/>
        <w:jc w:val="both"/>
        <w:rPr>
          <w:rFonts w:ascii="Times New Roman" w:hAnsi="Times New Roman"/>
          <w:sz w:val="28"/>
          <w:szCs w:val="28"/>
          <w:lang w:eastAsia="ru-RU"/>
        </w:rPr>
      </w:pPr>
      <w:r w:rsidRPr="00E16858">
        <w:rPr>
          <w:rFonts w:ascii="Times New Roman" w:hAnsi="Times New Roman"/>
          <w:sz w:val="28"/>
          <w:szCs w:val="28"/>
          <w:lang w:eastAsia="ru-RU"/>
        </w:rPr>
        <w:t>-исполнитель обязан осуществлять доставку корреспонденции равномерно и ежедневно. Не допустимы остановки в доставке на 1 и более дней</w:t>
      </w:r>
      <w:r w:rsidR="00B17165">
        <w:rPr>
          <w:rFonts w:ascii="Times New Roman" w:hAnsi="Times New Roman"/>
          <w:sz w:val="28"/>
          <w:szCs w:val="28"/>
          <w:lang w:eastAsia="ru-RU"/>
        </w:rPr>
        <w:t>;</w:t>
      </w:r>
    </w:p>
    <w:p w:rsidR="00B17165" w:rsidRPr="00520E00" w:rsidRDefault="00B17165" w:rsidP="00B17165">
      <w:pPr>
        <w:spacing w:after="0" w:line="0" w:lineRule="atLeast"/>
        <w:ind w:firstLine="567"/>
        <w:jc w:val="both"/>
        <w:rPr>
          <w:rFonts w:ascii="Times New Roman" w:hAnsi="Times New Roman"/>
          <w:color w:val="FF0000"/>
          <w:sz w:val="28"/>
          <w:szCs w:val="28"/>
          <w:lang w:eastAsia="ru-RU"/>
        </w:rPr>
      </w:pPr>
      <w:r w:rsidRPr="00520E00">
        <w:rPr>
          <w:rFonts w:ascii="Times New Roman" w:hAnsi="Times New Roman"/>
          <w:color w:val="FF0000"/>
          <w:sz w:val="28"/>
          <w:szCs w:val="28"/>
          <w:lang w:eastAsia="ru-RU"/>
        </w:rPr>
        <w:t>-исполнитель обязан представлять отчет по форме Excel за каждый день доставки квитанций, начиная со дня, следующего за днем получения всего тиража корреспонденции, заканчивая 8-ым днем, независимо от попадания выходных или праздничных дней в этот период. Отчет предоставляется за предыдущий день доставки на электронную почту заказчика;</w:t>
      </w:r>
    </w:p>
    <w:p w:rsidR="00B17165" w:rsidRPr="00520E00" w:rsidRDefault="00B17165" w:rsidP="00B17165">
      <w:pPr>
        <w:spacing w:after="0" w:line="0" w:lineRule="atLeast"/>
        <w:ind w:firstLine="567"/>
        <w:jc w:val="both"/>
        <w:rPr>
          <w:rFonts w:ascii="Times New Roman" w:hAnsi="Times New Roman"/>
          <w:color w:val="FF0000"/>
          <w:sz w:val="28"/>
          <w:szCs w:val="28"/>
          <w:lang w:eastAsia="ru-RU"/>
        </w:rPr>
      </w:pPr>
      <w:r w:rsidRPr="00520E00">
        <w:rPr>
          <w:rFonts w:ascii="Times New Roman" w:hAnsi="Times New Roman"/>
          <w:color w:val="FF0000"/>
          <w:sz w:val="28"/>
          <w:szCs w:val="28"/>
          <w:lang w:eastAsia="ru-RU"/>
        </w:rPr>
        <w:lastRenderedPageBreak/>
        <w:t>-исполнитель обязан ежедневно после отправки отчетов Заказчику</w:t>
      </w:r>
      <w:r w:rsidR="008B73EE" w:rsidRPr="00520E00">
        <w:rPr>
          <w:rFonts w:ascii="Times New Roman" w:hAnsi="Times New Roman"/>
          <w:color w:val="FF0000"/>
          <w:sz w:val="28"/>
          <w:szCs w:val="28"/>
          <w:lang w:eastAsia="ru-RU"/>
        </w:rPr>
        <w:t xml:space="preserve"> </w:t>
      </w:r>
      <w:r w:rsidRPr="00520E00">
        <w:rPr>
          <w:rFonts w:ascii="Times New Roman" w:hAnsi="Times New Roman"/>
          <w:color w:val="FF0000"/>
          <w:sz w:val="28"/>
          <w:szCs w:val="28"/>
          <w:lang w:eastAsia="ru-RU"/>
        </w:rPr>
        <w:t>(но не позднее 13:00</w:t>
      </w:r>
      <w:r w:rsidR="008B73EE" w:rsidRPr="00520E00">
        <w:rPr>
          <w:rFonts w:ascii="Times New Roman" w:hAnsi="Times New Roman"/>
          <w:color w:val="FF0000"/>
          <w:sz w:val="28"/>
          <w:szCs w:val="28"/>
          <w:lang w:eastAsia="ru-RU"/>
        </w:rPr>
        <w:t>ч.</w:t>
      </w:r>
      <w:r w:rsidRPr="00520E00">
        <w:rPr>
          <w:rFonts w:ascii="Times New Roman" w:hAnsi="Times New Roman"/>
          <w:color w:val="FF0000"/>
          <w:sz w:val="28"/>
          <w:szCs w:val="28"/>
          <w:lang w:eastAsia="ru-RU"/>
        </w:rPr>
        <w:t>), предоставлять 3-х контролеров</w:t>
      </w:r>
      <w:r w:rsidR="008B73EE" w:rsidRPr="00520E00">
        <w:rPr>
          <w:rFonts w:ascii="Times New Roman" w:hAnsi="Times New Roman"/>
          <w:color w:val="FF0000"/>
          <w:sz w:val="28"/>
          <w:szCs w:val="28"/>
          <w:lang w:eastAsia="ru-RU"/>
        </w:rPr>
        <w:t xml:space="preserve"> (каждого на своем автомобиле) </w:t>
      </w:r>
      <w:r w:rsidRPr="00520E00">
        <w:rPr>
          <w:rFonts w:ascii="Times New Roman" w:hAnsi="Times New Roman"/>
          <w:color w:val="FF0000"/>
          <w:sz w:val="28"/>
          <w:szCs w:val="28"/>
          <w:lang w:eastAsia="ru-RU"/>
        </w:rPr>
        <w:t>по адресам, указанным Заказчиком – для проведения совместной проверки с представителями заказчика на предмет наличия корреспонденции по адресам, входящим в представленный отчет о доставке. Общая продолжительность проверки – до 6</w:t>
      </w:r>
      <w:r w:rsidR="008B73EE" w:rsidRPr="00520E00">
        <w:rPr>
          <w:rFonts w:ascii="Times New Roman" w:hAnsi="Times New Roman"/>
          <w:color w:val="FF0000"/>
          <w:sz w:val="28"/>
          <w:szCs w:val="28"/>
          <w:lang w:eastAsia="ru-RU"/>
        </w:rPr>
        <w:t>:00</w:t>
      </w:r>
      <w:r w:rsidRPr="00520E00">
        <w:rPr>
          <w:rFonts w:ascii="Times New Roman" w:hAnsi="Times New Roman"/>
          <w:color w:val="FF0000"/>
          <w:sz w:val="28"/>
          <w:szCs w:val="28"/>
          <w:lang w:eastAsia="ru-RU"/>
        </w:rPr>
        <w:t xml:space="preserve"> часов. Проверки проводятся, начиная со дня, следующего за днем получения всего тиража корреспонденции и заканчивая 11-ым днем, независимо от попадания выходных или праздничных дней в этот период.</w:t>
      </w:r>
    </w:p>
    <w:p w:rsidR="00B17165" w:rsidRPr="00520E00" w:rsidRDefault="00B17165" w:rsidP="00B17165">
      <w:pPr>
        <w:spacing w:after="0" w:line="0" w:lineRule="atLeast"/>
        <w:ind w:firstLine="567"/>
        <w:jc w:val="both"/>
        <w:rPr>
          <w:rFonts w:ascii="Times New Roman" w:hAnsi="Times New Roman"/>
          <w:color w:val="FF0000"/>
          <w:sz w:val="28"/>
          <w:szCs w:val="28"/>
          <w:lang w:eastAsia="ru-RU"/>
        </w:rPr>
      </w:pPr>
      <w:r w:rsidRPr="00520E00">
        <w:rPr>
          <w:rFonts w:ascii="Times New Roman" w:hAnsi="Times New Roman"/>
          <w:color w:val="FF0000"/>
          <w:sz w:val="28"/>
          <w:szCs w:val="28"/>
          <w:lang w:eastAsia="ru-RU"/>
        </w:rPr>
        <w:t>-после завершения доставки всего месячного объема квитанций Исполнитель обязан при поступлении Заказчику информации о недоставке корреспонденции конкретному адресату проводить совместные с представителем Заказчика выезды по этим адресам с целью проверки доставки корреспонденции в данный дом в целом. Общее число выездов – не ограничено, однако информация о недоставке корреспонденции конкретному адресату принимается Заказчиком в течение 10 дней, следующих за днем окончания доставки всего тиража корреспонденции;</w:t>
      </w:r>
    </w:p>
    <w:p w:rsidR="00B17165" w:rsidRPr="00520E00" w:rsidRDefault="00B17165" w:rsidP="00B17165">
      <w:pPr>
        <w:spacing w:after="0" w:line="0" w:lineRule="atLeast"/>
        <w:ind w:firstLine="567"/>
        <w:jc w:val="both"/>
        <w:rPr>
          <w:rFonts w:ascii="Times New Roman" w:hAnsi="Times New Roman"/>
          <w:color w:val="FF0000"/>
          <w:sz w:val="28"/>
          <w:szCs w:val="28"/>
          <w:lang w:eastAsia="ru-RU"/>
        </w:rPr>
      </w:pPr>
      <w:r w:rsidRPr="00520E00">
        <w:rPr>
          <w:rFonts w:ascii="Times New Roman" w:hAnsi="Times New Roman"/>
          <w:color w:val="FF0000"/>
          <w:sz w:val="28"/>
          <w:szCs w:val="28"/>
          <w:lang w:eastAsia="ru-RU"/>
        </w:rPr>
        <w:t>-исполнитель обязан, независимо от результатов выездов по предыдущему пункту, дополнительно доставить единичные повторные квитанции собственникам недвижимого имущества, заявившим о недоставке им корреспонденции. Общее количество таких единичных доставок не ограничивается.</w:t>
      </w:r>
    </w:p>
    <w:p w:rsidR="00E16858" w:rsidRDefault="00E16858" w:rsidP="00E16858">
      <w:pPr>
        <w:ind w:firstLine="567"/>
        <w:jc w:val="both"/>
        <w:rPr>
          <w:rFonts w:ascii="Times New Roman" w:hAnsi="Times New Roman"/>
          <w:sz w:val="28"/>
          <w:szCs w:val="28"/>
          <w:lang w:eastAsia="ru-RU"/>
        </w:rPr>
      </w:pPr>
    </w:p>
    <w:p w:rsidR="00890844" w:rsidRDefault="00890844" w:rsidP="00E16858">
      <w:pPr>
        <w:ind w:firstLine="567"/>
        <w:rPr>
          <w:rFonts w:ascii="Times New Roman" w:hAnsi="Times New Roman"/>
          <w:b/>
          <w:color w:val="000000"/>
          <w:sz w:val="28"/>
          <w:szCs w:val="28"/>
        </w:rPr>
      </w:pPr>
      <w:r>
        <w:rPr>
          <w:rFonts w:ascii="Times New Roman" w:hAnsi="Times New Roman"/>
          <w:b/>
          <w:color w:val="000000"/>
          <w:sz w:val="28"/>
          <w:szCs w:val="28"/>
        </w:rPr>
        <w:br w:type="page"/>
      </w:r>
      <w:bookmarkStart w:id="6" w:name="_GoBack"/>
      <w:bookmarkEnd w:id="6"/>
    </w:p>
    <w:p w:rsidR="00890844" w:rsidRPr="00B004E1" w:rsidRDefault="00890844" w:rsidP="00890844">
      <w:pPr>
        <w:autoSpaceDE w:val="0"/>
        <w:autoSpaceDN w:val="0"/>
        <w:adjustRightInd w:val="0"/>
        <w:spacing w:after="0" w:line="240" w:lineRule="auto"/>
        <w:jc w:val="right"/>
        <w:rPr>
          <w:rFonts w:ascii="Times New Roman" w:hAnsi="Times New Roman"/>
          <w:color w:val="000000"/>
          <w:sz w:val="28"/>
          <w:szCs w:val="28"/>
        </w:rPr>
      </w:pPr>
      <w:r w:rsidRPr="00B004E1">
        <w:rPr>
          <w:rFonts w:ascii="Times New Roman" w:hAnsi="Times New Roman"/>
          <w:color w:val="000000"/>
          <w:sz w:val="28"/>
          <w:szCs w:val="28"/>
        </w:rPr>
        <w:lastRenderedPageBreak/>
        <w:t>Приложение №</w:t>
      </w:r>
      <w:r>
        <w:rPr>
          <w:rFonts w:ascii="Times New Roman" w:hAnsi="Times New Roman"/>
          <w:color w:val="000000"/>
          <w:sz w:val="28"/>
          <w:szCs w:val="28"/>
        </w:rPr>
        <w:t>2</w:t>
      </w:r>
    </w:p>
    <w:p w:rsidR="00890844" w:rsidRPr="00ED16B4" w:rsidRDefault="00890844" w:rsidP="00961F10">
      <w:pPr>
        <w:autoSpaceDE w:val="0"/>
        <w:autoSpaceDN w:val="0"/>
        <w:adjustRightInd w:val="0"/>
        <w:spacing w:after="0" w:line="240" w:lineRule="auto"/>
        <w:rPr>
          <w:rFonts w:ascii="Times New Roman" w:hAnsi="Times New Roman"/>
          <w:b/>
          <w:color w:val="000000"/>
          <w:sz w:val="32"/>
          <w:szCs w:val="32"/>
        </w:rPr>
      </w:pPr>
    </w:p>
    <w:p w:rsidR="00890844" w:rsidRDefault="00890844" w:rsidP="00890844">
      <w:pPr>
        <w:autoSpaceDE w:val="0"/>
        <w:autoSpaceDN w:val="0"/>
        <w:adjustRightInd w:val="0"/>
        <w:spacing w:after="0" w:line="240" w:lineRule="auto"/>
        <w:jc w:val="center"/>
        <w:rPr>
          <w:rFonts w:ascii="Times New Roman" w:hAnsi="Times New Roman"/>
          <w:b/>
          <w:color w:val="000000"/>
          <w:sz w:val="32"/>
          <w:szCs w:val="32"/>
        </w:rPr>
      </w:pPr>
      <w:r w:rsidRPr="00890844">
        <w:rPr>
          <w:rFonts w:ascii="Times New Roman" w:hAnsi="Times New Roman"/>
          <w:b/>
          <w:color w:val="000000"/>
          <w:sz w:val="32"/>
          <w:szCs w:val="32"/>
        </w:rPr>
        <w:t>Требования к форме и содержанию заявки на участие в запросе коммерческих предложений</w:t>
      </w:r>
    </w:p>
    <w:p w:rsidR="00890844" w:rsidRDefault="00890844" w:rsidP="00890844">
      <w:pPr>
        <w:autoSpaceDE w:val="0"/>
        <w:autoSpaceDN w:val="0"/>
        <w:adjustRightInd w:val="0"/>
        <w:spacing w:after="0" w:line="240" w:lineRule="auto"/>
        <w:rPr>
          <w:rFonts w:ascii="Times New Roman" w:hAnsi="Times New Roman"/>
          <w:b/>
          <w:color w:val="000000"/>
          <w:sz w:val="28"/>
          <w:szCs w:val="28"/>
        </w:rPr>
      </w:pPr>
    </w:p>
    <w:p w:rsidR="00961F10" w:rsidRPr="00961F10" w:rsidRDefault="00961F10" w:rsidP="00961F10">
      <w:pPr>
        <w:autoSpaceDE w:val="0"/>
        <w:autoSpaceDN w:val="0"/>
        <w:adjustRightInd w:val="0"/>
        <w:spacing w:after="0" w:line="240" w:lineRule="auto"/>
        <w:ind w:firstLine="708"/>
        <w:jc w:val="both"/>
        <w:rPr>
          <w:rFonts w:ascii="Times New Roman" w:hAnsi="Times New Roman"/>
          <w:color w:val="000000"/>
          <w:sz w:val="28"/>
          <w:szCs w:val="28"/>
        </w:rPr>
      </w:pPr>
      <w:bookmarkStart w:id="7" w:name="sub_462"/>
      <w:r w:rsidRPr="00961F10">
        <w:rPr>
          <w:rFonts w:ascii="Times New Roman" w:hAnsi="Times New Roman"/>
          <w:color w:val="000000"/>
          <w:sz w:val="28"/>
          <w:szCs w:val="28"/>
        </w:rPr>
        <w:t xml:space="preserve">Заявка на участие в запросе </w:t>
      </w:r>
      <w:r>
        <w:rPr>
          <w:rFonts w:ascii="Times New Roman" w:hAnsi="Times New Roman"/>
          <w:color w:val="000000"/>
          <w:sz w:val="28"/>
          <w:szCs w:val="28"/>
        </w:rPr>
        <w:t>коммерческих предложений</w:t>
      </w:r>
      <w:r w:rsidRPr="00961F10">
        <w:rPr>
          <w:rFonts w:ascii="Times New Roman" w:hAnsi="Times New Roman"/>
          <w:color w:val="000000"/>
          <w:sz w:val="28"/>
          <w:szCs w:val="28"/>
        </w:rPr>
        <w:t xml:space="preserve"> подается участником закупки на бумажном</w:t>
      </w:r>
      <w:r>
        <w:rPr>
          <w:rFonts w:ascii="Times New Roman" w:hAnsi="Times New Roman"/>
          <w:color w:val="000000"/>
          <w:sz w:val="28"/>
          <w:szCs w:val="28"/>
        </w:rPr>
        <w:t xml:space="preserve"> носителе по </w:t>
      </w:r>
      <w:r w:rsidR="0087517D">
        <w:rPr>
          <w:rFonts w:ascii="Times New Roman" w:hAnsi="Times New Roman"/>
          <w:color w:val="000000"/>
          <w:sz w:val="28"/>
          <w:szCs w:val="28"/>
        </w:rPr>
        <w:t>Ф</w:t>
      </w:r>
      <w:r>
        <w:rPr>
          <w:rFonts w:ascii="Times New Roman" w:hAnsi="Times New Roman"/>
          <w:color w:val="000000"/>
          <w:sz w:val="28"/>
          <w:szCs w:val="28"/>
        </w:rPr>
        <w:t>ормам 1-</w:t>
      </w:r>
      <w:r w:rsidR="00D65DD2">
        <w:rPr>
          <w:rFonts w:ascii="Times New Roman" w:hAnsi="Times New Roman"/>
          <w:color w:val="000000"/>
          <w:sz w:val="28"/>
          <w:szCs w:val="28"/>
        </w:rPr>
        <w:t>5</w:t>
      </w:r>
      <w:r>
        <w:rPr>
          <w:rFonts w:ascii="Times New Roman" w:hAnsi="Times New Roman"/>
          <w:color w:val="000000"/>
          <w:sz w:val="28"/>
          <w:szCs w:val="28"/>
        </w:rPr>
        <w:t xml:space="preserve">. </w:t>
      </w:r>
      <w:r w:rsidRPr="00961F10">
        <w:rPr>
          <w:rFonts w:ascii="Times New Roman" w:hAnsi="Times New Roman"/>
          <w:color w:val="000000"/>
          <w:sz w:val="28"/>
          <w:szCs w:val="28"/>
        </w:rPr>
        <w:t xml:space="preserve">Подача заявок на участие в запросе </w:t>
      </w:r>
      <w:r>
        <w:rPr>
          <w:rFonts w:ascii="Times New Roman" w:hAnsi="Times New Roman"/>
          <w:color w:val="000000"/>
          <w:sz w:val="28"/>
          <w:szCs w:val="28"/>
        </w:rPr>
        <w:t>коммерческих предложений</w:t>
      </w:r>
      <w:r w:rsidRPr="00961F10">
        <w:rPr>
          <w:rFonts w:ascii="Times New Roman" w:hAnsi="Times New Roman"/>
          <w:color w:val="000000"/>
          <w:sz w:val="28"/>
          <w:szCs w:val="28"/>
        </w:rPr>
        <w:t xml:space="preserve"> в форме электронного документа или посредством использования факсимильной связи не предусмотрена. </w:t>
      </w:r>
      <w:bookmarkStart w:id="8" w:name="sub_463"/>
      <w:bookmarkEnd w:id="7"/>
      <w:r w:rsidRPr="00961F10">
        <w:rPr>
          <w:rFonts w:ascii="Times New Roman" w:hAnsi="Times New Roman"/>
          <w:color w:val="000000"/>
          <w:sz w:val="28"/>
          <w:szCs w:val="28"/>
        </w:rPr>
        <w:t xml:space="preserve">Поданная в срок, указанный в извещении о проведении запроса </w:t>
      </w:r>
      <w:r>
        <w:rPr>
          <w:rFonts w:ascii="Times New Roman" w:hAnsi="Times New Roman"/>
          <w:color w:val="000000"/>
          <w:sz w:val="28"/>
          <w:szCs w:val="28"/>
        </w:rPr>
        <w:t>коммерческих предложений</w:t>
      </w:r>
      <w:r w:rsidRPr="00961F10">
        <w:rPr>
          <w:rFonts w:ascii="Times New Roman" w:hAnsi="Times New Roman"/>
          <w:color w:val="000000"/>
          <w:sz w:val="28"/>
          <w:szCs w:val="28"/>
        </w:rPr>
        <w:t xml:space="preserve">, заявка на участие в запросе </w:t>
      </w:r>
      <w:r>
        <w:rPr>
          <w:rFonts w:ascii="Times New Roman" w:hAnsi="Times New Roman"/>
          <w:color w:val="000000"/>
          <w:sz w:val="28"/>
          <w:szCs w:val="28"/>
        </w:rPr>
        <w:t>коммерческих предложений</w:t>
      </w:r>
      <w:r w:rsidRPr="00961F10">
        <w:rPr>
          <w:rFonts w:ascii="Times New Roman" w:hAnsi="Times New Roman"/>
          <w:color w:val="000000"/>
          <w:sz w:val="28"/>
          <w:szCs w:val="28"/>
        </w:rPr>
        <w:t xml:space="preserve"> регистрируется заказчиком. По требованию участника закупки, подавшего заявку, заказчик выдаёт расписку в получении заявки с указанием даты и времени ее получения.</w:t>
      </w:r>
    </w:p>
    <w:p w:rsidR="00961F10" w:rsidRPr="00961F10" w:rsidRDefault="00961F10" w:rsidP="00961F10">
      <w:pPr>
        <w:autoSpaceDE w:val="0"/>
        <w:autoSpaceDN w:val="0"/>
        <w:adjustRightInd w:val="0"/>
        <w:spacing w:after="0" w:line="240" w:lineRule="auto"/>
        <w:ind w:firstLine="708"/>
        <w:jc w:val="both"/>
        <w:rPr>
          <w:rFonts w:ascii="Times New Roman" w:hAnsi="Times New Roman"/>
          <w:color w:val="000000"/>
          <w:sz w:val="28"/>
          <w:szCs w:val="28"/>
        </w:rPr>
      </w:pPr>
      <w:r w:rsidRPr="00961F10">
        <w:rPr>
          <w:rFonts w:ascii="Times New Roman" w:hAnsi="Times New Roman"/>
          <w:color w:val="000000"/>
          <w:sz w:val="28"/>
          <w:szCs w:val="28"/>
        </w:rPr>
        <w:t xml:space="preserve">Заявка на участие в запросе </w:t>
      </w:r>
      <w:r>
        <w:rPr>
          <w:rFonts w:ascii="Times New Roman" w:hAnsi="Times New Roman"/>
          <w:color w:val="000000"/>
          <w:sz w:val="28"/>
          <w:szCs w:val="28"/>
        </w:rPr>
        <w:t>коммерческих предложений</w:t>
      </w:r>
      <w:r w:rsidRPr="00961F10">
        <w:rPr>
          <w:rFonts w:ascii="Times New Roman" w:hAnsi="Times New Roman"/>
          <w:color w:val="000000"/>
          <w:sz w:val="28"/>
          <w:szCs w:val="28"/>
        </w:rPr>
        <w:t>, насчитывающая более одного листа должна быть прошита и пронумерована, быть скреплена печатью участника закупки (для юридических лиц), в том числе на прошивке документов, и подписана участником закупки или лицом, уполномоченным таким участником закупки.</w:t>
      </w:r>
      <w:r>
        <w:rPr>
          <w:rFonts w:ascii="Times New Roman" w:hAnsi="Times New Roman"/>
          <w:color w:val="000000"/>
          <w:sz w:val="28"/>
          <w:szCs w:val="28"/>
        </w:rPr>
        <w:t xml:space="preserve"> </w:t>
      </w:r>
      <w:r w:rsidRPr="00961F10">
        <w:rPr>
          <w:rFonts w:ascii="Times New Roman" w:hAnsi="Times New Roman"/>
          <w:color w:val="000000"/>
          <w:sz w:val="28"/>
          <w:szCs w:val="28"/>
        </w:rPr>
        <w:t xml:space="preserve">В случае если участником закупки является юридическое лицо и заявка на участие в закупке подписана не руководителем организации, к заявке на участие в запросе </w:t>
      </w:r>
      <w:r>
        <w:rPr>
          <w:rFonts w:ascii="Times New Roman" w:hAnsi="Times New Roman"/>
          <w:color w:val="000000"/>
          <w:sz w:val="28"/>
          <w:szCs w:val="28"/>
        </w:rPr>
        <w:t>коммерческих предложений</w:t>
      </w:r>
      <w:r w:rsidRPr="00961F10">
        <w:rPr>
          <w:rFonts w:ascii="Times New Roman" w:hAnsi="Times New Roman"/>
          <w:color w:val="000000"/>
          <w:sz w:val="28"/>
          <w:szCs w:val="28"/>
        </w:rPr>
        <w:t xml:space="preserve"> должна быть приложена доверенность на право осуществления действий от имени участника закупки (оригинал или нотариально заверенная копия).</w:t>
      </w:r>
    </w:p>
    <w:p w:rsidR="00961F10" w:rsidRPr="00961F10" w:rsidRDefault="00961F10" w:rsidP="00961F10">
      <w:pPr>
        <w:autoSpaceDE w:val="0"/>
        <w:autoSpaceDN w:val="0"/>
        <w:adjustRightInd w:val="0"/>
        <w:spacing w:after="0" w:line="240" w:lineRule="auto"/>
        <w:ind w:firstLine="708"/>
        <w:jc w:val="both"/>
        <w:rPr>
          <w:rFonts w:ascii="Times New Roman" w:hAnsi="Times New Roman"/>
          <w:color w:val="000000"/>
          <w:sz w:val="28"/>
          <w:szCs w:val="28"/>
        </w:rPr>
      </w:pPr>
      <w:r w:rsidRPr="00961F10">
        <w:rPr>
          <w:rFonts w:ascii="Times New Roman" w:hAnsi="Times New Roman"/>
          <w:color w:val="000000"/>
          <w:sz w:val="28"/>
          <w:szCs w:val="28"/>
        </w:rPr>
        <w:t xml:space="preserve">Копии документов, предоставляемых участниками закупки, должны быть заверены должным образом: верность копий документов, предоставляемых в составе заявки на участие в запросе </w:t>
      </w:r>
      <w:r>
        <w:rPr>
          <w:rFonts w:ascii="Times New Roman" w:hAnsi="Times New Roman"/>
          <w:color w:val="000000"/>
          <w:sz w:val="28"/>
          <w:szCs w:val="28"/>
        </w:rPr>
        <w:t>коммерческих предложений</w:t>
      </w:r>
      <w:r w:rsidRPr="00961F10">
        <w:rPr>
          <w:rFonts w:ascii="Times New Roman" w:hAnsi="Times New Roman"/>
          <w:color w:val="000000"/>
          <w:sz w:val="28"/>
          <w:szCs w:val="28"/>
        </w:rPr>
        <w:t xml:space="preserve"> должна быть подтверждена печатью (для юридических лиц) и подписью участника закупки или лица, уполномоченного таким участником закупки, если иная форма заверения не была установлена настоящим извещением или законодательством Российской Федерации. </w:t>
      </w:r>
    </w:p>
    <w:bookmarkEnd w:id="8"/>
    <w:p w:rsidR="00961F10" w:rsidRPr="00961F10" w:rsidRDefault="00961F10" w:rsidP="00961F10">
      <w:pPr>
        <w:autoSpaceDE w:val="0"/>
        <w:autoSpaceDN w:val="0"/>
        <w:adjustRightInd w:val="0"/>
        <w:spacing w:after="0" w:line="240" w:lineRule="auto"/>
        <w:ind w:firstLine="708"/>
        <w:jc w:val="both"/>
        <w:rPr>
          <w:rFonts w:ascii="Times New Roman" w:hAnsi="Times New Roman"/>
          <w:color w:val="000000"/>
          <w:sz w:val="28"/>
          <w:szCs w:val="28"/>
        </w:rPr>
      </w:pPr>
      <w:r w:rsidRPr="00961F10">
        <w:rPr>
          <w:rFonts w:ascii="Times New Roman" w:hAnsi="Times New Roman"/>
          <w:color w:val="000000"/>
          <w:sz w:val="28"/>
          <w:szCs w:val="28"/>
        </w:rPr>
        <w:t xml:space="preserve">В заявке на участие в запросе </w:t>
      </w:r>
      <w:r>
        <w:rPr>
          <w:rFonts w:ascii="Times New Roman" w:hAnsi="Times New Roman"/>
          <w:color w:val="000000"/>
          <w:sz w:val="28"/>
          <w:szCs w:val="28"/>
        </w:rPr>
        <w:t>коммерческих предложений</w:t>
      </w:r>
      <w:r w:rsidRPr="00961F10">
        <w:rPr>
          <w:rFonts w:ascii="Times New Roman" w:hAnsi="Times New Roman"/>
          <w:color w:val="000000"/>
          <w:sz w:val="28"/>
          <w:szCs w:val="28"/>
        </w:rPr>
        <w:t xml:space="preserve"> участник закупки обязан указать конкретные, точные сведения о характеристиках услуг, предлагаемых к оказанию и условиях исполнения договора. Сведения, содержащиеся в заявке на участие в запросе </w:t>
      </w:r>
      <w:r>
        <w:rPr>
          <w:rFonts w:ascii="Times New Roman" w:hAnsi="Times New Roman"/>
          <w:color w:val="000000"/>
          <w:sz w:val="28"/>
          <w:szCs w:val="28"/>
        </w:rPr>
        <w:t>коммерческих предложений</w:t>
      </w:r>
      <w:r w:rsidRPr="00961F10">
        <w:rPr>
          <w:rFonts w:ascii="Times New Roman" w:hAnsi="Times New Roman"/>
          <w:color w:val="000000"/>
          <w:sz w:val="28"/>
          <w:szCs w:val="28"/>
        </w:rPr>
        <w:t>, не должны допускать двусмысленных толкований. Участник вправе применять только общепринятые термины и сокращения.</w:t>
      </w:r>
    </w:p>
    <w:p w:rsidR="00961F10" w:rsidRDefault="00961F10" w:rsidP="00961F10">
      <w:pPr>
        <w:autoSpaceDE w:val="0"/>
        <w:autoSpaceDN w:val="0"/>
        <w:adjustRightInd w:val="0"/>
        <w:spacing w:after="0" w:line="240" w:lineRule="auto"/>
        <w:ind w:firstLine="708"/>
        <w:jc w:val="both"/>
        <w:rPr>
          <w:rFonts w:ascii="Times New Roman" w:hAnsi="Times New Roman"/>
          <w:color w:val="000000"/>
          <w:sz w:val="28"/>
          <w:szCs w:val="28"/>
        </w:rPr>
      </w:pPr>
      <w:r w:rsidRPr="00961F10">
        <w:rPr>
          <w:rFonts w:ascii="Times New Roman" w:hAnsi="Times New Roman"/>
          <w:color w:val="000000"/>
          <w:sz w:val="28"/>
          <w:szCs w:val="28"/>
        </w:rPr>
        <w:t xml:space="preserve">Несоблюдение указанных в настоящем пункте требований является основанием для признания заявки на участие в запросе </w:t>
      </w:r>
      <w:r>
        <w:rPr>
          <w:rFonts w:ascii="Times New Roman" w:hAnsi="Times New Roman"/>
          <w:color w:val="000000"/>
          <w:sz w:val="28"/>
          <w:szCs w:val="28"/>
        </w:rPr>
        <w:t>коммерческих предложений</w:t>
      </w:r>
      <w:r w:rsidRPr="00961F10">
        <w:rPr>
          <w:rFonts w:ascii="Times New Roman" w:hAnsi="Times New Roman"/>
          <w:color w:val="000000"/>
          <w:sz w:val="28"/>
          <w:szCs w:val="28"/>
        </w:rPr>
        <w:t xml:space="preserve"> несоответствующей требованиям извещения о проведении запроса </w:t>
      </w:r>
      <w:r>
        <w:rPr>
          <w:rFonts w:ascii="Times New Roman" w:hAnsi="Times New Roman"/>
          <w:color w:val="000000"/>
          <w:sz w:val="28"/>
          <w:szCs w:val="28"/>
        </w:rPr>
        <w:t>коммерческих предложений</w:t>
      </w:r>
      <w:r w:rsidRPr="00961F10">
        <w:rPr>
          <w:rFonts w:ascii="Times New Roman" w:hAnsi="Times New Roman"/>
          <w:color w:val="000000"/>
          <w:sz w:val="28"/>
          <w:szCs w:val="28"/>
        </w:rPr>
        <w:t xml:space="preserve"> и является основанием для принятия решения об отклонении такой заявки от участия в запросе </w:t>
      </w:r>
      <w:r>
        <w:rPr>
          <w:rFonts w:ascii="Times New Roman" w:hAnsi="Times New Roman"/>
          <w:color w:val="000000"/>
          <w:sz w:val="28"/>
          <w:szCs w:val="28"/>
        </w:rPr>
        <w:t>коммерческих предложений</w:t>
      </w:r>
      <w:r w:rsidRPr="00961F10">
        <w:rPr>
          <w:rFonts w:ascii="Times New Roman" w:hAnsi="Times New Roman"/>
          <w:color w:val="000000"/>
          <w:sz w:val="28"/>
          <w:szCs w:val="28"/>
        </w:rPr>
        <w:t>.</w:t>
      </w:r>
    </w:p>
    <w:p w:rsidR="00961F10" w:rsidRPr="00961F10" w:rsidRDefault="00961F10" w:rsidP="00961F10">
      <w:pPr>
        <w:autoSpaceDE w:val="0"/>
        <w:autoSpaceDN w:val="0"/>
        <w:adjustRightInd w:val="0"/>
        <w:spacing w:after="0" w:line="240" w:lineRule="auto"/>
        <w:jc w:val="both"/>
        <w:rPr>
          <w:rFonts w:ascii="Times New Roman" w:hAnsi="Times New Roman"/>
          <w:b/>
          <w:bCs/>
          <w:color w:val="000000"/>
          <w:sz w:val="28"/>
          <w:szCs w:val="28"/>
        </w:rPr>
      </w:pPr>
    </w:p>
    <w:p w:rsidR="00961F10" w:rsidRDefault="00961F10">
      <w:pPr>
        <w:rPr>
          <w:rFonts w:ascii="Times New Roman" w:hAnsi="Times New Roman"/>
          <w:b/>
          <w:color w:val="000000"/>
          <w:sz w:val="28"/>
          <w:szCs w:val="28"/>
        </w:rPr>
      </w:pPr>
      <w:r>
        <w:rPr>
          <w:rFonts w:ascii="Times New Roman" w:hAnsi="Times New Roman"/>
          <w:b/>
          <w:color w:val="000000"/>
          <w:sz w:val="28"/>
          <w:szCs w:val="28"/>
        </w:rPr>
        <w:br w:type="page"/>
      </w:r>
    </w:p>
    <w:p w:rsidR="00961F10" w:rsidRDefault="00961F10" w:rsidP="00961F10">
      <w:pPr>
        <w:autoSpaceDE w:val="0"/>
        <w:autoSpaceDN w:val="0"/>
        <w:adjustRightInd w:val="0"/>
        <w:spacing w:after="0" w:line="240" w:lineRule="auto"/>
        <w:jc w:val="right"/>
        <w:rPr>
          <w:rFonts w:ascii="Times New Roman" w:hAnsi="Times New Roman"/>
          <w:b/>
          <w:color w:val="000000"/>
          <w:sz w:val="28"/>
          <w:szCs w:val="28"/>
        </w:rPr>
      </w:pPr>
      <w:r>
        <w:rPr>
          <w:rFonts w:ascii="Times New Roman" w:hAnsi="Times New Roman"/>
          <w:b/>
          <w:color w:val="000000"/>
          <w:sz w:val="28"/>
          <w:szCs w:val="28"/>
        </w:rPr>
        <w:lastRenderedPageBreak/>
        <w:t>ФОРМА 1</w:t>
      </w:r>
    </w:p>
    <w:p w:rsidR="001D032A" w:rsidRPr="001D032A" w:rsidRDefault="001D032A" w:rsidP="001D032A">
      <w:pPr>
        <w:autoSpaceDE w:val="0"/>
        <w:autoSpaceDN w:val="0"/>
        <w:adjustRightInd w:val="0"/>
        <w:spacing w:after="0" w:line="240" w:lineRule="auto"/>
        <w:jc w:val="center"/>
        <w:rPr>
          <w:rFonts w:ascii="Times New Roman" w:hAnsi="Times New Roman"/>
          <w:b/>
          <w:color w:val="000000"/>
          <w:sz w:val="28"/>
          <w:szCs w:val="28"/>
        </w:rPr>
      </w:pPr>
      <w:r w:rsidRPr="001D032A">
        <w:rPr>
          <w:rFonts w:ascii="Times New Roman" w:hAnsi="Times New Roman"/>
          <w:b/>
          <w:color w:val="000000"/>
          <w:sz w:val="28"/>
          <w:szCs w:val="28"/>
        </w:rPr>
        <w:t>О</w:t>
      </w:r>
      <w:r>
        <w:rPr>
          <w:rFonts w:ascii="Times New Roman" w:hAnsi="Times New Roman"/>
          <w:b/>
          <w:color w:val="000000"/>
          <w:sz w:val="28"/>
          <w:szCs w:val="28"/>
        </w:rPr>
        <w:t>ПИСЬ</w:t>
      </w:r>
    </w:p>
    <w:p w:rsidR="001D032A" w:rsidRPr="001D032A" w:rsidRDefault="001D032A" w:rsidP="001D032A">
      <w:pPr>
        <w:autoSpaceDE w:val="0"/>
        <w:autoSpaceDN w:val="0"/>
        <w:adjustRightInd w:val="0"/>
        <w:spacing w:after="0" w:line="240" w:lineRule="auto"/>
        <w:jc w:val="center"/>
        <w:rPr>
          <w:rFonts w:ascii="Times New Roman" w:hAnsi="Times New Roman"/>
          <w:b/>
          <w:color w:val="000000"/>
          <w:sz w:val="28"/>
          <w:szCs w:val="28"/>
        </w:rPr>
      </w:pPr>
      <w:r w:rsidRPr="001D032A">
        <w:rPr>
          <w:rFonts w:ascii="Times New Roman" w:hAnsi="Times New Roman"/>
          <w:b/>
          <w:color w:val="000000"/>
          <w:sz w:val="28"/>
          <w:szCs w:val="28"/>
        </w:rPr>
        <w:t>входящих в состав заявки документов</w:t>
      </w:r>
    </w:p>
    <w:p w:rsidR="001D032A" w:rsidRPr="001D032A" w:rsidRDefault="001D032A" w:rsidP="001D032A">
      <w:pPr>
        <w:autoSpaceDE w:val="0"/>
        <w:autoSpaceDN w:val="0"/>
        <w:adjustRightInd w:val="0"/>
        <w:spacing w:after="0" w:line="240" w:lineRule="auto"/>
        <w:jc w:val="both"/>
        <w:rPr>
          <w:rFonts w:ascii="Times New Roman" w:hAnsi="Times New Roman"/>
          <w:color w:val="000000"/>
          <w:sz w:val="28"/>
          <w:szCs w:val="28"/>
        </w:rPr>
      </w:pPr>
      <w:r w:rsidRPr="001D032A">
        <w:rPr>
          <w:rFonts w:ascii="Times New Roman" w:hAnsi="Times New Roman"/>
          <w:color w:val="000000"/>
          <w:sz w:val="28"/>
          <w:szCs w:val="28"/>
        </w:rPr>
        <w:t>____________________________________________________________________</w:t>
      </w:r>
    </w:p>
    <w:p w:rsidR="001D032A" w:rsidRPr="001D032A" w:rsidRDefault="001D032A" w:rsidP="001D032A">
      <w:pPr>
        <w:autoSpaceDE w:val="0"/>
        <w:autoSpaceDN w:val="0"/>
        <w:adjustRightInd w:val="0"/>
        <w:spacing w:after="0" w:line="240" w:lineRule="auto"/>
        <w:jc w:val="center"/>
        <w:rPr>
          <w:rFonts w:ascii="Times New Roman" w:hAnsi="Times New Roman"/>
          <w:i/>
          <w:color w:val="000000"/>
          <w:sz w:val="24"/>
          <w:szCs w:val="24"/>
        </w:rPr>
      </w:pPr>
      <w:r w:rsidRPr="001D032A">
        <w:rPr>
          <w:rFonts w:ascii="Times New Roman" w:hAnsi="Times New Roman"/>
          <w:i/>
          <w:color w:val="000000"/>
          <w:sz w:val="24"/>
          <w:szCs w:val="24"/>
        </w:rPr>
        <w:t>(наименование претендента)</w:t>
      </w:r>
    </w:p>
    <w:p w:rsidR="001D032A" w:rsidRPr="001D032A" w:rsidRDefault="001D032A" w:rsidP="001D032A">
      <w:pPr>
        <w:autoSpaceDE w:val="0"/>
        <w:autoSpaceDN w:val="0"/>
        <w:adjustRightInd w:val="0"/>
        <w:spacing w:after="0" w:line="240" w:lineRule="auto"/>
        <w:jc w:val="both"/>
        <w:rPr>
          <w:rFonts w:ascii="Times New Roman" w:hAnsi="Times New Roman"/>
          <w:color w:val="000000"/>
          <w:sz w:val="28"/>
          <w:szCs w:val="28"/>
        </w:rPr>
      </w:pPr>
      <w:r w:rsidRPr="001D032A">
        <w:rPr>
          <w:rFonts w:ascii="Times New Roman" w:hAnsi="Times New Roman"/>
          <w:color w:val="000000"/>
          <w:sz w:val="28"/>
          <w:szCs w:val="28"/>
        </w:rPr>
        <w:t xml:space="preserve">подтверждает, что для участия в </w:t>
      </w:r>
      <w:r>
        <w:rPr>
          <w:rFonts w:ascii="Times New Roman" w:hAnsi="Times New Roman"/>
          <w:color w:val="000000"/>
          <w:sz w:val="28"/>
          <w:szCs w:val="28"/>
        </w:rPr>
        <w:t>запросе коммерческих предложений</w:t>
      </w:r>
      <w:r w:rsidRPr="001D032A">
        <w:rPr>
          <w:rFonts w:ascii="Times New Roman" w:hAnsi="Times New Roman"/>
          <w:bCs/>
          <w:color w:val="000000"/>
          <w:sz w:val="28"/>
          <w:szCs w:val="28"/>
        </w:rPr>
        <w:t>_______________________________________________________________________________________________________________________________</w:t>
      </w:r>
    </w:p>
    <w:p w:rsidR="001D032A" w:rsidRPr="001D032A" w:rsidRDefault="001D032A" w:rsidP="001D032A">
      <w:pPr>
        <w:autoSpaceDE w:val="0"/>
        <w:autoSpaceDN w:val="0"/>
        <w:adjustRightInd w:val="0"/>
        <w:spacing w:after="0" w:line="240" w:lineRule="auto"/>
        <w:jc w:val="center"/>
        <w:rPr>
          <w:rFonts w:ascii="Times New Roman" w:hAnsi="Times New Roman"/>
          <w:color w:val="000000"/>
          <w:sz w:val="24"/>
          <w:szCs w:val="24"/>
        </w:rPr>
      </w:pPr>
      <w:r w:rsidRPr="001D032A">
        <w:rPr>
          <w:rFonts w:ascii="Times New Roman" w:hAnsi="Times New Roman"/>
          <w:color w:val="000000"/>
          <w:sz w:val="24"/>
          <w:szCs w:val="24"/>
        </w:rPr>
        <w:t>(</w:t>
      </w:r>
      <w:r w:rsidRPr="001D032A">
        <w:rPr>
          <w:rFonts w:ascii="Times New Roman" w:hAnsi="Times New Roman"/>
          <w:i/>
          <w:color w:val="000000"/>
          <w:sz w:val="24"/>
          <w:szCs w:val="24"/>
        </w:rPr>
        <w:t xml:space="preserve">указать наименование </w:t>
      </w:r>
      <w:r>
        <w:rPr>
          <w:rFonts w:ascii="Times New Roman" w:hAnsi="Times New Roman"/>
          <w:i/>
          <w:color w:val="000000"/>
          <w:sz w:val="24"/>
          <w:szCs w:val="24"/>
        </w:rPr>
        <w:t>запроса коммерческих предложений</w:t>
      </w:r>
      <w:r w:rsidRPr="001D032A">
        <w:rPr>
          <w:rFonts w:ascii="Times New Roman" w:hAnsi="Times New Roman"/>
          <w:bCs/>
          <w:color w:val="000000"/>
          <w:sz w:val="24"/>
          <w:szCs w:val="24"/>
        </w:rPr>
        <w:t>)</w:t>
      </w:r>
    </w:p>
    <w:p w:rsidR="001D032A" w:rsidRDefault="001D032A" w:rsidP="001D032A">
      <w:pPr>
        <w:autoSpaceDE w:val="0"/>
        <w:autoSpaceDN w:val="0"/>
        <w:adjustRightInd w:val="0"/>
        <w:spacing w:after="0" w:line="240" w:lineRule="auto"/>
        <w:jc w:val="both"/>
        <w:rPr>
          <w:rFonts w:ascii="Times New Roman" w:hAnsi="Times New Roman"/>
          <w:color w:val="000000"/>
          <w:sz w:val="28"/>
          <w:szCs w:val="28"/>
        </w:rPr>
      </w:pPr>
      <w:r w:rsidRPr="001D032A">
        <w:rPr>
          <w:rFonts w:ascii="Times New Roman" w:hAnsi="Times New Roman"/>
          <w:color w:val="000000"/>
          <w:sz w:val="28"/>
          <w:szCs w:val="28"/>
        </w:rPr>
        <w:t>в составе заявки представлены нижеперечисленные документы и что содержание описи и состав заявки совпадают.</w:t>
      </w:r>
    </w:p>
    <w:p w:rsidR="001D032A" w:rsidRPr="001D032A" w:rsidRDefault="001D032A" w:rsidP="001D032A">
      <w:pPr>
        <w:autoSpaceDE w:val="0"/>
        <w:autoSpaceDN w:val="0"/>
        <w:adjustRightInd w:val="0"/>
        <w:spacing w:after="0" w:line="240" w:lineRule="auto"/>
        <w:jc w:val="both"/>
        <w:rPr>
          <w:rFonts w:ascii="Times New Roman" w:hAnsi="Times New Roman"/>
          <w:color w:val="000000"/>
          <w:sz w:val="28"/>
          <w:szCs w:val="28"/>
        </w:rPr>
      </w:pPr>
    </w:p>
    <w:tbl>
      <w:tblPr>
        <w:tblW w:w="10425" w:type="dxa"/>
        <w:tblInd w:w="-252"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tblPr>
      <w:tblGrid>
        <w:gridCol w:w="900"/>
        <w:gridCol w:w="5981"/>
        <w:gridCol w:w="1701"/>
        <w:gridCol w:w="1843"/>
      </w:tblGrid>
      <w:tr w:rsidR="001D032A" w:rsidRPr="001D032A" w:rsidTr="001D032A">
        <w:trPr>
          <w:tblHeader/>
        </w:trPr>
        <w:tc>
          <w:tcPr>
            <w:tcW w:w="900" w:type="dxa"/>
            <w:tcBorders>
              <w:top w:val="single" w:sz="4" w:space="0" w:color="auto"/>
              <w:left w:val="single" w:sz="4" w:space="0" w:color="auto"/>
              <w:bottom w:val="single" w:sz="4" w:space="0" w:color="auto"/>
              <w:right w:val="single" w:sz="4" w:space="0" w:color="auto"/>
            </w:tcBorders>
            <w:shd w:val="clear" w:color="000000" w:fill="auto"/>
            <w:vAlign w:val="center"/>
          </w:tcPr>
          <w:p w:rsidR="001D032A" w:rsidRPr="001D032A" w:rsidRDefault="001D032A" w:rsidP="001D032A">
            <w:pPr>
              <w:autoSpaceDE w:val="0"/>
              <w:autoSpaceDN w:val="0"/>
              <w:adjustRightInd w:val="0"/>
              <w:spacing w:after="0" w:line="240" w:lineRule="auto"/>
              <w:jc w:val="center"/>
              <w:rPr>
                <w:rFonts w:ascii="Times New Roman" w:hAnsi="Times New Roman"/>
                <w:b/>
                <w:color w:val="000000"/>
                <w:sz w:val="28"/>
                <w:szCs w:val="28"/>
              </w:rPr>
            </w:pPr>
            <w:r w:rsidRPr="001D032A">
              <w:rPr>
                <w:rFonts w:ascii="Times New Roman" w:hAnsi="Times New Roman"/>
                <w:b/>
                <w:color w:val="000000"/>
                <w:sz w:val="28"/>
                <w:szCs w:val="28"/>
              </w:rPr>
              <w:t>№№ п\п</w:t>
            </w:r>
          </w:p>
        </w:tc>
        <w:tc>
          <w:tcPr>
            <w:tcW w:w="5981" w:type="dxa"/>
            <w:tcBorders>
              <w:top w:val="single" w:sz="4" w:space="0" w:color="auto"/>
              <w:left w:val="single" w:sz="4" w:space="0" w:color="auto"/>
              <w:bottom w:val="single" w:sz="4" w:space="0" w:color="auto"/>
              <w:right w:val="single" w:sz="4" w:space="0" w:color="auto"/>
            </w:tcBorders>
            <w:shd w:val="clear" w:color="000000" w:fill="auto"/>
          </w:tcPr>
          <w:p w:rsidR="001D032A" w:rsidRPr="001D032A" w:rsidRDefault="001D032A" w:rsidP="001D032A">
            <w:pPr>
              <w:autoSpaceDE w:val="0"/>
              <w:autoSpaceDN w:val="0"/>
              <w:adjustRightInd w:val="0"/>
              <w:spacing w:after="0" w:line="240" w:lineRule="auto"/>
              <w:jc w:val="center"/>
              <w:rPr>
                <w:rFonts w:ascii="Times New Roman" w:hAnsi="Times New Roman"/>
                <w:b/>
                <w:color w:val="000000"/>
                <w:sz w:val="28"/>
                <w:szCs w:val="28"/>
              </w:rPr>
            </w:pPr>
            <w:r w:rsidRPr="001D032A">
              <w:rPr>
                <w:rFonts w:ascii="Times New Roman" w:hAnsi="Times New Roman"/>
                <w:b/>
                <w:color w:val="000000"/>
                <w:sz w:val="28"/>
                <w:szCs w:val="28"/>
              </w:rPr>
              <w:t>Наименование документов, входящих в состав заявки</w:t>
            </w:r>
          </w:p>
        </w:tc>
        <w:tc>
          <w:tcPr>
            <w:tcW w:w="1701" w:type="dxa"/>
            <w:tcBorders>
              <w:top w:val="single" w:sz="4" w:space="0" w:color="auto"/>
              <w:left w:val="single" w:sz="4" w:space="0" w:color="auto"/>
              <w:bottom w:val="single" w:sz="4" w:space="0" w:color="auto"/>
              <w:right w:val="single" w:sz="4" w:space="0" w:color="auto"/>
            </w:tcBorders>
            <w:shd w:val="clear" w:color="000000" w:fill="auto"/>
            <w:vAlign w:val="center"/>
          </w:tcPr>
          <w:p w:rsidR="001D032A" w:rsidRPr="001D032A" w:rsidRDefault="001D032A" w:rsidP="001D032A">
            <w:pPr>
              <w:autoSpaceDE w:val="0"/>
              <w:autoSpaceDN w:val="0"/>
              <w:adjustRightInd w:val="0"/>
              <w:spacing w:after="0" w:line="240" w:lineRule="auto"/>
              <w:jc w:val="center"/>
              <w:rPr>
                <w:rFonts w:ascii="Times New Roman" w:hAnsi="Times New Roman"/>
                <w:b/>
                <w:color w:val="000000"/>
                <w:sz w:val="28"/>
                <w:szCs w:val="28"/>
              </w:rPr>
            </w:pPr>
            <w:r w:rsidRPr="001D032A">
              <w:rPr>
                <w:rFonts w:ascii="Times New Roman" w:hAnsi="Times New Roman"/>
                <w:b/>
                <w:color w:val="000000"/>
                <w:sz w:val="28"/>
                <w:szCs w:val="28"/>
              </w:rPr>
              <w:t>Кол</w:t>
            </w:r>
            <w:r>
              <w:rPr>
                <w:rFonts w:ascii="Times New Roman" w:hAnsi="Times New Roman"/>
                <w:b/>
                <w:color w:val="000000"/>
                <w:sz w:val="28"/>
                <w:szCs w:val="28"/>
              </w:rPr>
              <w:t>-</w:t>
            </w:r>
            <w:r w:rsidRPr="001D032A">
              <w:rPr>
                <w:rFonts w:ascii="Times New Roman" w:hAnsi="Times New Roman"/>
                <w:b/>
                <w:color w:val="000000"/>
                <w:sz w:val="28"/>
                <w:szCs w:val="28"/>
              </w:rPr>
              <w:t>во листов</w:t>
            </w:r>
          </w:p>
          <w:p w:rsidR="001D032A" w:rsidRPr="001D032A" w:rsidRDefault="001D032A" w:rsidP="001D032A">
            <w:pPr>
              <w:autoSpaceDE w:val="0"/>
              <w:autoSpaceDN w:val="0"/>
              <w:adjustRightInd w:val="0"/>
              <w:spacing w:after="0" w:line="240" w:lineRule="auto"/>
              <w:jc w:val="center"/>
              <w:rPr>
                <w:rFonts w:ascii="Times New Roman" w:hAnsi="Times New Roman"/>
                <w:b/>
                <w:color w:val="000000"/>
                <w:sz w:val="28"/>
                <w:szCs w:val="28"/>
              </w:rPr>
            </w:pPr>
            <w:r w:rsidRPr="001D032A">
              <w:rPr>
                <w:rFonts w:ascii="Times New Roman" w:hAnsi="Times New Roman"/>
                <w:b/>
                <w:color w:val="000000"/>
                <w:sz w:val="28"/>
                <w:szCs w:val="28"/>
              </w:rPr>
              <w:t>каждого</w:t>
            </w:r>
          </w:p>
          <w:p w:rsidR="001D032A" w:rsidRPr="001D032A" w:rsidRDefault="001D032A" w:rsidP="001D032A">
            <w:pPr>
              <w:autoSpaceDE w:val="0"/>
              <w:autoSpaceDN w:val="0"/>
              <w:adjustRightInd w:val="0"/>
              <w:spacing w:after="0" w:line="240" w:lineRule="auto"/>
              <w:jc w:val="center"/>
              <w:rPr>
                <w:rFonts w:ascii="Times New Roman" w:hAnsi="Times New Roman"/>
                <w:b/>
                <w:color w:val="000000"/>
                <w:sz w:val="28"/>
                <w:szCs w:val="28"/>
              </w:rPr>
            </w:pPr>
            <w:r w:rsidRPr="001D032A">
              <w:rPr>
                <w:rFonts w:ascii="Times New Roman" w:hAnsi="Times New Roman"/>
                <w:b/>
                <w:color w:val="000000"/>
                <w:sz w:val="28"/>
                <w:szCs w:val="28"/>
              </w:rPr>
              <w:t>документа</w:t>
            </w:r>
          </w:p>
        </w:tc>
        <w:tc>
          <w:tcPr>
            <w:tcW w:w="1843" w:type="dxa"/>
            <w:tcBorders>
              <w:top w:val="single" w:sz="4" w:space="0" w:color="auto"/>
              <w:left w:val="single" w:sz="4" w:space="0" w:color="auto"/>
              <w:bottom w:val="single" w:sz="4" w:space="0" w:color="auto"/>
              <w:right w:val="single" w:sz="4" w:space="0" w:color="auto"/>
            </w:tcBorders>
            <w:shd w:val="clear" w:color="000000" w:fill="auto"/>
          </w:tcPr>
          <w:p w:rsidR="001D032A" w:rsidRPr="001D032A" w:rsidRDefault="001D032A" w:rsidP="001D032A">
            <w:pPr>
              <w:autoSpaceDE w:val="0"/>
              <w:autoSpaceDN w:val="0"/>
              <w:adjustRightInd w:val="0"/>
              <w:spacing w:after="0" w:line="240" w:lineRule="auto"/>
              <w:jc w:val="center"/>
              <w:rPr>
                <w:rFonts w:ascii="Times New Roman" w:hAnsi="Times New Roman"/>
                <w:b/>
                <w:color w:val="000000"/>
                <w:sz w:val="28"/>
                <w:szCs w:val="28"/>
              </w:rPr>
            </w:pPr>
            <w:r w:rsidRPr="001D032A">
              <w:rPr>
                <w:rFonts w:ascii="Times New Roman" w:hAnsi="Times New Roman"/>
                <w:b/>
                <w:color w:val="000000"/>
                <w:sz w:val="28"/>
                <w:szCs w:val="28"/>
              </w:rPr>
              <w:t>Сквозная нумерация</w:t>
            </w:r>
          </w:p>
          <w:p w:rsidR="001D032A" w:rsidRPr="001D032A" w:rsidRDefault="001D032A" w:rsidP="001D032A">
            <w:pPr>
              <w:autoSpaceDE w:val="0"/>
              <w:autoSpaceDN w:val="0"/>
              <w:adjustRightInd w:val="0"/>
              <w:spacing w:after="0" w:line="240" w:lineRule="auto"/>
              <w:jc w:val="center"/>
              <w:rPr>
                <w:rFonts w:ascii="Times New Roman" w:hAnsi="Times New Roman"/>
                <w:b/>
                <w:color w:val="000000"/>
                <w:sz w:val="28"/>
                <w:szCs w:val="28"/>
              </w:rPr>
            </w:pPr>
            <w:r w:rsidRPr="001D032A">
              <w:rPr>
                <w:rFonts w:ascii="Times New Roman" w:hAnsi="Times New Roman"/>
                <w:b/>
                <w:color w:val="000000"/>
                <w:sz w:val="28"/>
                <w:szCs w:val="28"/>
              </w:rPr>
              <w:t>с __ по__</w:t>
            </w:r>
          </w:p>
        </w:tc>
      </w:tr>
      <w:tr w:rsidR="001D032A" w:rsidRPr="001D032A" w:rsidTr="001D032A">
        <w:tc>
          <w:tcPr>
            <w:tcW w:w="900" w:type="dxa"/>
            <w:tcBorders>
              <w:top w:val="single" w:sz="4" w:space="0" w:color="auto"/>
              <w:left w:val="single" w:sz="4" w:space="0" w:color="auto"/>
              <w:bottom w:val="single" w:sz="4" w:space="0" w:color="auto"/>
              <w:right w:val="single" w:sz="4" w:space="0" w:color="auto"/>
            </w:tcBorders>
          </w:tcPr>
          <w:p w:rsidR="001D032A" w:rsidRPr="001D032A" w:rsidRDefault="001D032A" w:rsidP="001D032A">
            <w:pPr>
              <w:autoSpaceDE w:val="0"/>
              <w:autoSpaceDN w:val="0"/>
              <w:adjustRightInd w:val="0"/>
              <w:spacing w:after="0" w:line="240" w:lineRule="auto"/>
              <w:jc w:val="both"/>
              <w:rPr>
                <w:rFonts w:ascii="Times New Roman" w:hAnsi="Times New Roman"/>
                <w:b/>
                <w:color w:val="000000"/>
                <w:sz w:val="28"/>
                <w:szCs w:val="28"/>
              </w:rPr>
            </w:pPr>
          </w:p>
        </w:tc>
        <w:tc>
          <w:tcPr>
            <w:tcW w:w="5981" w:type="dxa"/>
            <w:tcBorders>
              <w:top w:val="single" w:sz="4" w:space="0" w:color="auto"/>
              <w:left w:val="single" w:sz="4" w:space="0" w:color="auto"/>
              <w:bottom w:val="single" w:sz="4" w:space="0" w:color="auto"/>
              <w:right w:val="single" w:sz="4" w:space="0" w:color="auto"/>
            </w:tcBorders>
          </w:tcPr>
          <w:p w:rsidR="001D032A" w:rsidRPr="001D032A" w:rsidRDefault="001D032A" w:rsidP="001D032A">
            <w:pPr>
              <w:autoSpaceDE w:val="0"/>
              <w:autoSpaceDN w:val="0"/>
              <w:adjustRightInd w:val="0"/>
              <w:spacing w:after="0" w:line="240" w:lineRule="auto"/>
              <w:jc w:val="both"/>
              <w:rPr>
                <w:rFonts w:ascii="Times New Roman" w:hAnsi="Times New Roman"/>
                <w:b/>
                <w:color w:val="000000"/>
                <w:sz w:val="28"/>
                <w:szCs w:val="28"/>
              </w:rPr>
            </w:pPr>
          </w:p>
        </w:tc>
        <w:tc>
          <w:tcPr>
            <w:tcW w:w="1701" w:type="dxa"/>
            <w:tcBorders>
              <w:top w:val="single" w:sz="4" w:space="0" w:color="auto"/>
              <w:left w:val="single" w:sz="4" w:space="0" w:color="auto"/>
              <w:bottom w:val="single" w:sz="4" w:space="0" w:color="auto"/>
              <w:right w:val="single" w:sz="4" w:space="0" w:color="auto"/>
            </w:tcBorders>
          </w:tcPr>
          <w:p w:rsidR="001D032A" w:rsidRPr="001D032A" w:rsidRDefault="001D032A" w:rsidP="001D032A">
            <w:pPr>
              <w:autoSpaceDE w:val="0"/>
              <w:autoSpaceDN w:val="0"/>
              <w:adjustRightInd w:val="0"/>
              <w:spacing w:after="0" w:line="240" w:lineRule="auto"/>
              <w:jc w:val="both"/>
              <w:rPr>
                <w:rFonts w:ascii="Times New Roman" w:hAnsi="Times New Roman"/>
                <w:b/>
                <w:color w:val="000000"/>
                <w:sz w:val="28"/>
                <w:szCs w:val="28"/>
              </w:rPr>
            </w:pPr>
          </w:p>
        </w:tc>
        <w:tc>
          <w:tcPr>
            <w:tcW w:w="1843" w:type="dxa"/>
            <w:tcBorders>
              <w:top w:val="single" w:sz="4" w:space="0" w:color="auto"/>
              <w:left w:val="single" w:sz="4" w:space="0" w:color="auto"/>
              <w:bottom w:val="single" w:sz="4" w:space="0" w:color="auto"/>
              <w:right w:val="single" w:sz="4" w:space="0" w:color="auto"/>
            </w:tcBorders>
          </w:tcPr>
          <w:p w:rsidR="001D032A" w:rsidRPr="001D032A" w:rsidRDefault="001D032A" w:rsidP="001D032A">
            <w:pPr>
              <w:autoSpaceDE w:val="0"/>
              <w:autoSpaceDN w:val="0"/>
              <w:adjustRightInd w:val="0"/>
              <w:spacing w:after="0" w:line="240" w:lineRule="auto"/>
              <w:jc w:val="both"/>
              <w:rPr>
                <w:rFonts w:ascii="Times New Roman" w:hAnsi="Times New Roman"/>
                <w:b/>
                <w:color w:val="000000"/>
                <w:sz w:val="28"/>
                <w:szCs w:val="28"/>
              </w:rPr>
            </w:pPr>
          </w:p>
        </w:tc>
      </w:tr>
      <w:tr w:rsidR="001D032A" w:rsidRPr="001D032A" w:rsidTr="001D032A">
        <w:tc>
          <w:tcPr>
            <w:tcW w:w="900" w:type="dxa"/>
            <w:tcBorders>
              <w:top w:val="single" w:sz="4" w:space="0" w:color="auto"/>
              <w:left w:val="single" w:sz="4" w:space="0" w:color="auto"/>
              <w:bottom w:val="single" w:sz="4" w:space="0" w:color="auto"/>
              <w:right w:val="single" w:sz="4" w:space="0" w:color="auto"/>
            </w:tcBorders>
          </w:tcPr>
          <w:p w:rsidR="001D032A" w:rsidRPr="001D032A" w:rsidRDefault="001D032A" w:rsidP="001D032A">
            <w:pPr>
              <w:autoSpaceDE w:val="0"/>
              <w:autoSpaceDN w:val="0"/>
              <w:adjustRightInd w:val="0"/>
              <w:spacing w:after="0" w:line="240" w:lineRule="auto"/>
              <w:jc w:val="both"/>
              <w:rPr>
                <w:rFonts w:ascii="Times New Roman" w:hAnsi="Times New Roman"/>
                <w:b/>
                <w:color w:val="000000"/>
                <w:sz w:val="28"/>
                <w:szCs w:val="28"/>
              </w:rPr>
            </w:pPr>
          </w:p>
        </w:tc>
        <w:tc>
          <w:tcPr>
            <w:tcW w:w="5981" w:type="dxa"/>
            <w:tcBorders>
              <w:top w:val="single" w:sz="4" w:space="0" w:color="auto"/>
              <w:left w:val="single" w:sz="4" w:space="0" w:color="auto"/>
              <w:bottom w:val="single" w:sz="4" w:space="0" w:color="auto"/>
              <w:right w:val="single" w:sz="4" w:space="0" w:color="auto"/>
            </w:tcBorders>
          </w:tcPr>
          <w:p w:rsidR="001D032A" w:rsidRPr="001D032A" w:rsidRDefault="001D032A" w:rsidP="001D032A">
            <w:pPr>
              <w:autoSpaceDE w:val="0"/>
              <w:autoSpaceDN w:val="0"/>
              <w:adjustRightInd w:val="0"/>
              <w:spacing w:after="0" w:line="240" w:lineRule="auto"/>
              <w:jc w:val="both"/>
              <w:rPr>
                <w:rFonts w:ascii="Times New Roman" w:hAnsi="Times New Roman"/>
                <w:b/>
                <w:color w:val="000000"/>
                <w:sz w:val="28"/>
                <w:szCs w:val="28"/>
              </w:rPr>
            </w:pPr>
          </w:p>
        </w:tc>
        <w:tc>
          <w:tcPr>
            <w:tcW w:w="1701" w:type="dxa"/>
            <w:tcBorders>
              <w:top w:val="single" w:sz="4" w:space="0" w:color="auto"/>
              <w:left w:val="single" w:sz="4" w:space="0" w:color="auto"/>
              <w:bottom w:val="single" w:sz="4" w:space="0" w:color="auto"/>
              <w:right w:val="single" w:sz="4" w:space="0" w:color="auto"/>
            </w:tcBorders>
          </w:tcPr>
          <w:p w:rsidR="001D032A" w:rsidRPr="001D032A" w:rsidRDefault="001D032A" w:rsidP="001D032A">
            <w:pPr>
              <w:autoSpaceDE w:val="0"/>
              <w:autoSpaceDN w:val="0"/>
              <w:adjustRightInd w:val="0"/>
              <w:spacing w:after="0" w:line="240" w:lineRule="auto"/>
              <w:jc w:val="both"/>
              <w:rPr>
                <w:rFonts w:ascii="Times New Roman" w:hAnsi="Times New Roman"/>
                <w:b/>
                <w:color w:val="000000"/>
                <w:sz w:val="28"/>
                <w:szCs w:val="28"/>
              </w:rPr>
            </w:pPr>
          </w:p>
        </w:tc>
        <w:tc>
          <w:tcPr>
            <w:tcW w:w="1843" w:type="dxa"/>
            <w:tcBorders>
              <w:top w:val="single" w:sz="4" w:space="0" w:color="auto"/>
              <w:left w:val="single" w:sz="4" w:space="0" w:color="auto"/>
              <w:bottom w:val="single" w:sz="4" w:space="0" w:color="auto"/>
              <w:right w:val="single" w:sz="4" w:space="0" w:color="auto"/>
            </w:tcBorders>
          </w:tcPr>
          <w:p w:rsidR="001D032A" w:rsidRPr="001D032A" w:rsidRDefault="001D032A" w:rsidP="001D032A">
            <w:pPr>
              <w:autoSpaceDE w:val="0"/>
              <w:autoSpaceDN w:val="0"/>
              <w:adjustRightInd w:val="0"/>
              <w:spacing w:after="0" w:line="240" w:lineRule="auto"/>
              <w:jc w:val="both"/>
              <w:rPr>
                <w:rFonts w:ascii="Times New Roman" w:hAnsi="Times New Roman"/>
                <w:b/>
                <w:color w:val="000000"/>
                <w:sz w:val="28"/>
                <w:szCs w:val="28"/>
              </w:rPr>
            </w:pPr>
          </w:p>
        </w:tc>
      </w:tr>
      <w:tr w:rsidR="001D032A" w:rsidRPr="001D032A" w:rsidTr="001D032A">
        <w:trPr>
          <w:trHeight w:val="389"/>
        </w:trPr>
        <w:tc>
          <w:tcPr>
            <w:tcW w:w="900" w:type="dxa"/>
            <w:tcBorders>
              <w:top w:val="single" w:sz="4" w:space="0" w:color="auto"/>
              <w:left w:val="single" w:sz="4" w:space="0" w:color="auto"/>
              <w:bottom w:val="single" w:sz="4" w:space="0" w:color="auto"/>
              <w:right w:val="single" w:sz="4" w:space="0" w:color="auto"/>
            </w:tcBorders>
          </w:tcPr>
          <w:p w:rsidR="001D032A" w:rsidRPr="001D032A" w:rsidRDefault="001D032A" w:rsidP="001D032A">
            <w:pPr>
              <w:autoSpaceDE w:val="0"/>
              <w:autoSpaceDN w:val="0"/>
              <w:adjustRightInd w:val="0"/>
              <w:spacing w:after="0" w:line="240" w:lineRule="auto"/>
              <w:jc w:val="both"/>
              <w:rPr>
                <w:rFonts w:ascii="Times New Roman" w:hAnsi="Times New Roman"/>
                <w:b/>
                <w:color w:val="000000"/>
                <w:sz w:val="28"/>
                <w:szCs w:val="28"/>
              </w:rPr>
            </w:pPr>
          </w:p>
        </w:tc>
        <w:tc>
          <w:tcPr>
            <w:tcW w:w="5981" w:type="dxa"/>
            <w:tcBorders>
              <w:top w:val="single" w:sz="4" w:space="0" w:color="auto"/>
              <w:left w:val="single" w:sz="4" w:space="0" w:color="auto"/>
              <w:bottom w:val="single" w:sz="4" w:space="0" w:color="auto"/>
              <w:right w:val="single" w:sz="4" w:space="0" w:color="auto"/>
            </w:tcBorders>
          </w:tcPr>
          <w:p w:rsidR="001D032A" w:rsidRPr="001D032A" w:rsidRDefault="001D032A" w:rsidP="001D032A">
            <w:pPr>
              <w:autoSpaceDE w:val="0"/>
              <w:autoSpaceDN w:val="0"/>
              <w:adjustRightInd w:val="0"/>
              <w:spacing w:after="0" w:line="240" w:lineRule="auto"/>
              <w:jc w:val="both"/>
              <w:rPr>
                <w:rFonts w:ascii="Times New Roman" w:hAnsi="Times New Roman"/>
                <w:b/>
                <w:color w:val="000000"/>
                <w:sz w:val="28"/>
                <w:szCs w:val="28"/>
              </w:rPr>
            </w:pPr>
          </w:p>
        </w:tc>
        <w:tc>
          <w:tcPr>
            <w:tcW w:w="1701" w:type="dxa"/>
            <w:tcBorders>
              <w:top w:val="single" w:sz="4" w:space="0" w:color="auto"/>
              <w:left w:val="single" w:sz="4" w:space="0" w:color="auto"/>
              <w:bottom w:val="single" w:sz="4" w:space="0" w:color="auto"/>
              <w:right w:val="single" w:sz="4" w:space="0" w:color="auto"/>
            </w:tcBorders>
          </w:tcPr>
          <w:p w:rsidR="001D032A" w:rsidRPr="001D032A" w:rsidRDefault="001D032A" w:rsidP="001D032A">
            <w:pPr>
              <w:autoSpaceDE w:val="0"/>
              <w:autoSpaceDN w:val="0"/>
              <w:adjustRightInd w:val="0"/>
              <w:spacing w:after="0" w:line="240" w:lineRule="auto"/>
              <w:jc w:val="both"/>
              <w:rPr>
                <w:rFonts w:ascii="Times New Roman" w:hAnsi="Times New Roman"/>
                <w:b/>
                <w:color w:val="000000"/>
                <w:sz w:val="28"/>
                <w:szCs w:val="28"/>
              </w:rPr>
            </w:pPr>
          </w:p>
        </w:tc>
        <w:tc>
          <w:tcPr>
            <w:tcW w:w="1843" w:type="dxa"/>
            <w:tcBorders>
              <w:top w:val="single" w:sz="4" w:space="0" w:color="auto"/>
              <w:left w:val="single" w:sz="4" w:space="0" w:color="auto"/>
              <w:bottom w:val="single" w:sz="4" w:space="0" w:color="auto"/>
              <w:right w:val="single" w:sz="4" w:space="0" w:color="auto"/>
            </w:tcBorders>
          </w:tcPr>
          <w:p w:rsidR="001D032A" w:rsidRPr="001D032A" w:rsidRDefault="001D032A" w:rsidP="001D032A">
            <w:pPr>
              <w:autoSpaceDE w:val="0"/>
              <w:autoSpaceDN w:val="0"/>
              <w:adjustRightInd w:val="0"/>
              <w:spacing w:after="0" w:line="240" w:lineRule="auto"/>
              <w:jc w:val="both"/>
              <w:rPr>
                <w:rFonts w:ascii="Times New Roman" w:hAnsi="Times New Roman"/>
                <w:b/>
                <w:color w:val="000000"/>
                <w:sz w:val="28"/>
                <w:szCs w:val="28"/>
              </w:rPr>
            </w:pPr>
          </w:p>
        </w:tc>
      </w:tr>
      <w:tr w:rsidR="001D032A" w:rsidRPr="001D032A" w:rsidTr="001D032A">
        <w:tc>
          <w:tcPr>
            <w:tcW w:w="900" w:type="dxa"/>
            <w:tcBorders>
              <w:top w:val="single" w:sz="4" w:space="0" w:color="auto"/>
              <w:left w:val="single" w:sz="4" w:space="0" w:color="auto"/>
              <w:bottom w:val="single" w:sz="4" w:space="0" w:color="auto"/>
              <w:right w:val="single" w:sz="4" w:space="0" w:color="auto"/>
            </w:tcBorders>
          </w:tcPr>
          <w:p w:rsidR="001D032A" w:rsidRPr="001D032A" w:rsidRDefault="001D032A" w:rsidP="001D032A">
            <w:pPr>
              <w:autoSpaceDE w:val="0"/>
              <w:autoSpaceDN w:val="0"/>
              <w:adjustRightInd w:val="0"/>
              <w:spacing w:after="0" w:line="240" w:lineRule="auto"/>
              <w:jc w:val="both"/>
              <w:rPr>
                <w:rFonts w:ascii="Times New Roman" w:hAnsi="Times New Roman"/>
                <w:b/>
                <w:color w:val="000000"/>
                <w:sz w:val="28"/>
                <w:szCs w:val="28"/>
              </w:rPr>
            </w:pPr>
          </w:p>
        </w:tc>
        <w:tc>
          <w:tcPr>
            <w:tcW w:w="5981" w:type="dxa"/>
            <w:tcBorders>
              <w:top w:val="single" w:sz="4" w:space="0" w:color="auto"/>
              <w:left w:val="single" w:sz="4" w:space="0" w:color="auto"/>
              <w:bottom w:val="single" w:sz="4" w:space="0" w:color="auto"/>
              <w:right w:val="single" w:sz="4" w:space="0" w:color="auto"/>
            </w:tcBorders>
          </w:tcPr>
          <w:p w:rsidR="001D032A" w:rsidRPr="001D032A" w:rsidRDefault="001D032A" w:rsidP="001D032A">
            <w:pPr>
              <w:autoSpaceDE w:val="0"/>
              <w:autoSpaceDN w:val="0"/>
              <w:adjustRightInd w:val="0"/>
              <w:spacing w:after="0" w:line="240" w:lineRule="auto"/>
              <w:jc w:val="both"/>
              <w:rPr>
                <w:rFonts w:ascii="Times New Roman" w:hAnsi="Times New Roman"/>
                <w:b/>
                <w:color w:val="000000"/>
                <w:sz w:val="28"/>
                <w:szCs w:val="28"/>
              </w:rPr>
            </w:pPr>
          </w:p>
        </w:tc>
        <w:tc>
          <w:tcPr>
            <w:tcW w:w="1701" w:type="dxa"/>
            <w:tcBorders>
              <w:top w:val="single" w:sz="4" w:space="0" w:color="auto"/>
              <w:left w:val="single" w:sz="4" w:space="0" w:color="auto"/>
              <w:bottom w:val="single" w:sz="4" w:space="0" w:color="auto"/>
              <w:right w:val="single" w:sz="4" w:space="0" w:color="auto"/>
            </w:tcBorders>
          </w:tcPr>
          <w:p w:rsidR="001D032A" w:rsidRPr="001D032A" w:rsidRDefault="001D032A" w:rsidP="001D032A">
            <w:pPr>
              <w:autoSpaceDE w:val="0"/>
              <w:autoSpaceDN w:val="0"/>
              <w:adjustRightInd w:val="0"/>
              <w:spacing w:after="0" w:line="240" w:lineRule="auto"/>
              <w:jc w:val="both"/>
              <w:rPr>
                <w:rFonts w:ascii="Times New Roman" w:hAnsi="Times New Roman"/>
                <w:b/>
                <w:color w:val="000000"/>
                <w:sz w:val="28"/>
                <w:szCs w:val="28"/>
              </w:rPr>
            </w:pPr>
          </w:p>
        </w:tc>
        <w:tc>
          <w:tcPr>
            <w:tcW w:w="1843" w:type="dxa"/>
            <w:tcBorders>
              <w:top w:val="single" w:sz="4" w:space="0" w:color="auto"/>
              <w:left w:val="single" w:sz="4" w:space="0" w:color="auto"/>
              <w:bottom w:val="single" w:sz="4" w:space="0" w:color="auto"/>
              <w:right w:val="single" w:sz="4" w:space="0" w:color="auto"/>
            </w:tcBorders>
          </w:tcPr>
          <w:p w:rsidR="001D032A" w:rsidRPr="001D032A" w:rsidRDefault="001D032A" w:rsidP="001D032A">
            <w:pPr>
              <w:autoSpaceDE w:val="0"/>
              <w:autoSpaceDN w:val="0"/>
              <w:adjustRightInd w:val="0"/>
              <w:spacing w:after="0" w:line="240" w:lineRule="auto"/>
              <w:jc w:val="both"/>
              <w:rPr>
                <w:rFonts w:ascii="Times New Roman" w:hAnsi="Times New Roman"/>
                <w:b/>
                <w:color w:val="000000"/>
                <w:sz w:val="28"/>
                <w:szCs w:val="28"/>
              </w:rPr>
            </w:pPr>
          </w:p>
        </w:tc>
      </w:tr>
      <w:tr w:rsidR="001D032A" w:rsidRPr="001D032A" w:rsidTr="001D032A">
        <w:tc>
          <w:tcPr>
            <w:tcW w:w="900" w:type="dxa"/>
            <w:tcBorders>
              <w:top w:val="single" w:sz="4" w:space="0" w:color="auto"/>
              <w:left w:val="single" w:sz="4" w:space="0" w:color="auto"/>
              <w:bottom w:val="single" w:sz="4" w:space="0" w:color="auto"/>
              <w:right w:val="single" w:sz="4" w:space="0" w:color="auto"/>
            </w:tcBorders>
          </w:tcPr>
          <w:p w:rsidR="001D032A" w:rsidRPr="001D032A" w:rsidRDefault="001D032A" w:rsidP="001D032A">
            <w:pPr>
              <w:autoSpaceDE w:val="0"/>
              <w:autoSpaceDN w:val="0"/>
              <w:adjustRightInd w:val="0"/>
              <w:spacing w:after="0" w:line="240" w:lineRule="auto"/>
              <w:jc w:val="both"/>
              <w:rPr>
                <w:rFonts w:ascii="Times New Roman" w:hAnsi="Times New Roman"/>
                <w:b/>
                <w:color w:val="000000"/>
                <w:sz w:val="28"/>
                <w:szCs w:val="28"/>
              </w:rPr>
            </w:pPr>
          </w:p>
        </w:tc>
        <w:tc>
          <w:tcPr>
            <w:tcW w:w="5981" w:type="dxa"/>
            <w:tcBorders>
              <w:top w:val="single" w:sz="4" w:space="0" w:color="auto"/>
              <w:left w:val="single" w:sz="4" w:space="0" w:color="auto"/>
              <w:bottom w:val="single" w:sz="4" w:space="0" w:color="auto"/>
              <w:right w:val="single" w:sz="4" w:space="0" w:color="auto"/>
            </w:tcBorders>
          </w:tcPr>
          <w:p w:rsidR="001D032A" w:rsidRPr="001D032A" w:rsidRDefault="001D032A" w:rsidP="001D032A">
            <w:pPr>
              <w:autoSpaceDE w:val="0"/>
              <w:autoSpaceDN w:val="0"/>
              <w:adjustRightInd w:val="0"/>
              <w:spacing w:after="0" w:line="240" w:lineRule="auto"/>
              <w:jc w:val="both"/>
              <w:rPr>
                <w:rFonts w:ascii="Times New Roman" w:hAnsi="Times New Roman"/>
                <w:b/>
                <w:color w:val="000000"/>
                <w:sz w:val="28"/>
                <w:szCs w:val="28"/>
              </w:rPr>
            </w:pPr>
          </w:p>
        </w:tc>
        <w:tc>
          <w:tcPr>
            <w:tcW w:w="1701" w:type="dxa"/>
            <w:tcBorders>
              <w:top w:val="single" w:sz="4" w:space="0" w:color="auto"/>
              <w:left w:val="single" w:sz="4" w:space="0" w:color="auto"/>
              <w:bottom w:val="single" w:sz="4" w:space="0" w:color="auto"/>
              <w:right w:val="single" w:sz="4" w:space="0" w:color="auto"/>
            </w:tcBorders>
          </w:tcPr>
          <w:p w:rsidR="001D032A" w:rsidRPr="001D032A" w:rsidRDefault="001D032A" w:rsidP="001D032A">
            <w:pPr>
              <w:autoSpaceDE w:val="0"/>
              <w:autoSpaceDN w:val="0"/>
              <w:adjustRightInd w:val="0"/>
              <w:spacing w:after="0" w:line="240" w:lineRule="auto"/>
              <w:jc w:val="both"/>
              <w:rPr>
                <w:rFonts w:ascii="Times New Roman" w:hAnsi="Times New Roman"/>
                <w:b/>
                <w:color w:val="000000"/>
                <w:sz w:val="28"/>
                <w:szCs w:val="28"/>
              </w:rPr>
            </w:pPr>
          </w:p>
        </w:tc>
        <w:tc>
          <w:tcPr>
            <w:tcW w:w="1843" w:type="dxa"/>
            <w:tcBorders>
              <w:top w:val="single" w:sz="4" w:space="0" w:color="auto"/>
              <w:left w:val="single" w:sz="4" w:space="0" w:color="auto"/>
              <w:bottom w:val="single" w:sz="4" w:space="0" w:color="auto"/>
              <w:right w:val="single" w:sz="4" w:space="0" w:color="auto"/>
            </w:tcBorders>
          </w:tcPr>
          <w:p w:rsidR="001D032A" w:rsidRPr="001D032A" w:rsidRDefault="001D032A" w:rsidP="001D032A">
            <w:pPr>
              <w:autoSpaceDE w:val="0"/>
              <w:autoSpaceDN w:val="0"/>
              <w:adjustRightInd w:val="0"/>
              <w:spacing w:after="0" w:line="240" w:lineRule="auto"/>
              <w:jc w:val="both"/>
              <w:rPr>
                <w:rFonts w:ascii="Times New Roman" w:hAnsi="Times New Roman"/>
                <w:b/>
                <w:color w:val="000000"/>
                <w:sz w:val="28"/>
                <w:szCs w:val="28"/>
              </w:rPr>
            </w:pPr>
          </w:p>
        </w:tc>
      </w:tr>
      <w:tr w:rsidR="001D032A" w:rsidRPr="001D032A" w:rsidTr="001D032A">
        <w:tc>
          <w:tcPr>
            <w:tcW w:w="8582" w:type="dxa"/>
            <w:gridSpan w:val="3"/>
            <w:tcBorders>
              <w:top w:val="single" w:sz="4" w:space="0" w:color="auto"/>
              <w:left w:val="single" w:sz="4" w:space="0" w:color="auto"/>
              <w:bottom w:val="single" w:sz="4" w:space="0" w:color="auto"/>
              <w:right w:val="single" w:sz="4" w:space="0" w:color="auto"/>
            </w:tcBorders>
          </w:tcPr>
          <w:p w:rsidR="001D032A" w:rsidRPr="001D032A" w:rsidRDefault="001D032A" w:rsidP="001D032A">
            <w:pPr>
              <w:autoSpaceDE w:val="0"/>
              <w:autoSpaceDN w:val="0"/>
              <w:adjustRightInd w:val="0"/>
              <w:spacing w:after="0" w:line="240" w:lineRule="auto"/>
              <w:jc w:val="both"/>
              <w:rPr>
                <w:rFonts w:ascii="Times New Roman" w:hAnsi="Times New Roman"/>
                <w:b/>
                <w:color w:val="000000"/>
                <w:sz w:val="28"/>
                <w:szCs w:val="28"/>
              </w:rPr>
            </w:pPr>
            <w:r w:rsidRPr="001D032A">
              <w:rPr>
                <w:rFonts w:ascii="Times New Roman" w:hAnsi="Times New Roman"/>
                <w:b/>
                <w:color w:val="000000"/>
                <w:sz w:val="28"/>
                <w:szCs w:val="28"/>
              </w:rPr>
              <w:t>Всего листов</w:t>
            </w:r>
          </w:p>
        </w:tc>
        <w:tc>
          <w:tcPr>
            <w:tcW w:w="1843" w:type="dxa"/>
            <w:tcBorders>
              <w:top w:val="single" w:sz="4" w:space="0" w:color="auto"/>
              <w:left w:val="single" w:sz="4" w:space="0" w:color="auto"/>
              <w:bottom w:val="single" w:sz="4" w:space="0" w:color="auto"/>
              <w:right w:val="single" w:sz="4" w:space="0" w:color="auto"/>
            </w:tcBorders>
          </w:tcPr>
          <w:p w:rsidR="001D032A" w:rsidRPr="001D032A" w:rsidRDefault="001D032A" w:rsidP="001D032A">
            <w:pPr>
              <w:autoSpaceDE w:val="0"/>
              <w:autoSpaceDN w:val="0"/>
              <w:adjustRightInd w:val="0"/>
              <w:spacing w:after="0" w:line="240" w:lineRule="auto"/>
              <w:jc w:val="both"/>
              <w:rPr>
                <w:rFonts w:ascii="Times New Roman" w:hAnsi="Times New Roman"/>
                <w:b/>
                <w:color w:val="000000"/>
                <w:sz w:val="28"/>
                <w:szCs w:val="28"/>
              </w:rPr>
            </w:pPr>
          </w:p>
        </w:tc>
      </w:tr>
    </w:tbl>
    <w:p w:rsidR="001D032A" w:rsidRDefault="001D032A" w:rsidP="001D032A">
      <w:pPr>
        <w:autoSpaceDE w:val="0"/>
        <w:autoSpaceDN w:val="0"/>
        <w:adjustRightInd w:val="0"/>
        <w:spacing w:after="0" w:line="240" w:lineRule="auto"/>
        <w:jc w:val="both"/>
        <w:rPr>
          <w:rFonts w:ascii="Times New Roman" w:hAnsi="Times New Roman"/>
          <w:b/>
          <w:color w:val="000000"/>
          <w:sz w:val="28"/>
          <w:szCs w:val="28"/>
        </w:rPr>
      </w:pPr>
    </w:p>
    <w:p w:rsidR="001D032A" w:rsidRDefault="001D032A" w:rsidP="001D032A">
      <w:pPr>
        <w:autoSpaceDE w:val="0"/>
        <w:autoSpaceDN w:val="0"/>
        <w:adjustRightInd w:val="0"/>
        <w:spacing w:after="0" w:line="240" w:lineRule="auto"/>
        <w:jc w:val="both"/>
        <w:rPr>
          <w:rFonts w:ascii="Times New Roman" w:hAnsi="Times New Roman"/>
          <w:b/>
          <w:color w:val="000000"/>
          <w:sz w:val="28"/>
          <w:szCs w:val="28"/>
        </w:rPr>
      </w:pPr>
    </w:p>
    <w:p w:rsidR="00643A31" w:rsidRDefault="00643A31" w:rsidP="001D032A">
      <w:pPr>
        <w:autoSpaceDE w:val="0"/>
        <w:autoSpaceDN w:val="0"/>
        <w:adjustRightInd w:val="0"/>
        <w:spacing w:after="0" w:line="240" w:lineRule="auto"/>
        <w:jc w:val="both"/>
        <w:rPr>
          <w:rFonts w:ascii="Times New Roman" w:hAnsi="Times New Roman"/>
          <w:b/>
          <w:color w:val="000000"/>
          <w:sz w:val="28"/>
          <w:szCs w:val="28"/>
        </w:rPr>
      </w:pPr>
    </w:p>
    <w:p w:rsidR="00643A31" w:rsidRDefault="00643A31" w:rsidP="001D032A">
      <w:pPr>
        <w:autoSpaceDE w:val="0"/>
        <w:autoSpaceDN w:val="0"/>
        <w:adjustRightInd w:val="0"/>
        <w:spacing w:after="0" w:line="240" w:lineRule="auto"/>
        <w:jc w:val="both"/>
        <w:rPr>
          <w:rFonts w:ascii="Times New Roman" w:hAnsi="Times New Roman"/>
          <w:b/>
          <w:color w:val="000000"/>
          <w:sz w:val="28"/>
          <w:szCs w:val="28"/>
        </w:rPr>
      </w:pPr>
    </w:p>
    <w:p w:rsidR="001D032A" w:rsidRPr="001D032A" w:rsidRDefault="001D032A" w:rsidP="001D032A">
      <w:pPr>
        <w:autoSpaceDE w:val="0"/>
        <w:autoSpaceDN w:val="0"/>
        <w:adjustRightInd w:val="0"/>
        <w:spacing w:after="0" w:line="240" w:lineRule="auto"/>
        <w:jc w:val="both"/>
        <w:rPr>
          <w:rFonts w:ascii="Times New Roman" w:hAnsi="Times New Roman"/>
          <w:b/>
          <w:color w:val="000000"/>
          <w:sz w:val="28"/>
          <w:szCs w:val="28"/>
        </w:rPr>
      </w:pPr>
    </w:p>
    <w:p w:rsidR="001D032A" w:rsidRPr="001D032A" w:rsidRDefault="001D032A" w:rsidP="001D032A">
      <w:pPr>
        <w:autoSpaceDE w:val="0"/>
        <w:autoSpaceDN w:val="0"/>
        <w:adjustRightInd w:val="0"/>
        <w:spacing w:after="0" w:line="240" w:lineRule="auto"/>
        <w:jc w:val="both"/>
        <w:rPr>
          <w:rFonts w:ascii="Times New Roman" w:hAnsi="Times New Roman"/>
          <w:color w:val="000000"/>
          <w:sz w:val="28"/>
          <w:szCs w:val="28"/>
        </w:rPr>
      </w:pPr>
      <w:r w:rsidRPr="001D032A">
        <w:rPr>
          <w:rFonts w:ascii="Times New Roman" w:hAnsi="Times New Roman"/>
          <w:color w:val="000000"/>
          <w:sz w:val="28"/>
          <w:szCs w:val="28"/>
        </w:rPr>
        <w:t>Участник закупки</w:t>
      </w:r>
    </w:p>
    <w:p w:rsidR="001D032A" w:rsidRDefault="001D032A" w:rsidP="001D032A">
      <w:pPr>
        <w:autoSpaceDE w:val="0"/>
        <w:autoSpaceDN w:val="0"/>
        <w:adjustRightInd w:val="0"/>
        <w:spacing w:after="0" w:line="240" w:lineRule="auto"/>
        <w:jc w:val="both"/>
        <w:rPr>
          <w:rFonts w:ascii="Times New Roman" w:hAnsi="Times New Roman"/>
          <w:color w:val="000000"/>
          <w:sz w:val="28"/>
          <w:szCs w:val="28"/>
        </w:rPr>
      </w:pPr>
      <w:r w:rsidRPr="001D032A">
        <w:rPr>
          <w:rFonts w:ascii="Times New Roman" w:hAnsi="Times New Roman"/>
          <w:color w:val="000000"/>
          <w:sz w:val="28"/>
          <w:szCs w:val="28"/>
        </w:rPr>
        <w:t xml:space="preserve">(уполномоченный представитель) </w:t>
      </w:r>
      <w:r w:rsidRPr="001D032A">
        <w:rPr>
          <w:rFonts w:ascii="Times New Roman" w:hAnsi="Times New Roman"/>
          <w:color w:val="000000"/>
          <w:sz w:val="28"/>
          <w:szCs w:val="28"/>
        </w:rPr>
        <w:tab/>
      </w:r>
      <w:r w:rsidRPr="001D032A">
        <w:rPr>
          <w:rFonts w:ascii="Times New Roman" w:hAnsi="Times New Roman"/>
          <w:color w:val="000000"/>
          <w:sz w:val="28"/>
          <w:szCs w:val="28"/>
        </w:rPr>
        <w:tab/>
        <w:t xml:space="preserve">_________________ </w:t>
      </w:r>
      <w:r>
        <w:rPr>
          <w:rFonts w:ascii="Times New Roman" w:hAnsi="Times New Roman"/>
          <w:color w:val="000000"/>
          <w:sz w:val="28"/>
          <w:szCs w:val="28"/>
        </w:rPr>
        <w:t>_______________</w:t>
      </w:r>
    </w:p>
    <w:p w:rsidR="001D032A" w:rsidRPr="001D032A" w:rsidRDefault="001D032A" w:rsidP="001D032A">
      <w:pPr>
        <w:autoSpaceDE w:val="0"/>
        <w:autoSpaceDN w:val="0"/>
        <w:adjustRightInd w:val="0"/>
        <w:spacing w:after="0" w:line="240" w:lineRule="auto"/>
        <w:ind w:left="4956" w:firstLine="708"/>
        <w:jc w:val="both"/>
        <w:rPr>
          <w:rFonts w:ascii="Times New Roman" w:hAnsi="Times New Roman"/>
          <w:color w:val="000000"/>
          <w:sz w:val="28"/>
          <w:szCs w:val="28"/>
        </w:rPr>
      </w:pPr>
      <w:r w:rsidRPr="001D032A">
        <w:rPr>
          <w:rFonts w:ascii="Times New Roman" w:hAnsi="Times New Roman"/>
          <w:i/>
          <w:color w:val="000000"/>
          <w:sz w:val="28"/>
          <w:szCs w:val="28"/>
        </w:rPr>
        <w:t>(подпись)</w:t>
      </w:r>
      <w:r w:rsidR="00643A31">
        <w:rPr>
          <w:rFonts w:ascii="Times New Roman" w:hAnsi="Times New Roman"/>
          <w:color w:val="000000"/>
          <w:sz w:val="28"/>
          <w:szCs w:val="28"/>
        </w:rPr>
        <w:t xml:space="preserve">               (</w:t>
      </w:r>
      <w:r w:rsidRPr="001D032A">
        <w:rPr>
          <w:rFonts w:ascii="Times New Roman" w:hAnsi="Times New Roman"/>
          <w:color w:val="000000"/>
          <w:sz w:val="28"/>
          <w:szCs w:val="28"/>
        </w:rPr>
        <w:t>Ф.И.О.)</w:t>
      </w:r>
      <w:r>
        <w:rPr>
          <w:rFonts w:ascii="Times New Roman" w:hAnsi="Times New Roman"/>
          <w:i/>
          <w:color w:val="000000"/>
          <w:sz w:val="28"/>
          <w:szCs w:val="28"/>
        </w:rPr>
        <w:t xml:space="preserve"> </w:t>
      </w:r>
    </w:p>
    <w:p w:rsidR="001D032A" w:rsidRPr="00643A31" w:rsidRDefault="00643A31" w:rsidP="001D032A">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М.П.</w:t>
      </w:r>
    </w:p>
    <w:p w:rsidR="001D032A" w:rsidRPr="001D032A" w:rsidRDefault="001D032A" w:rsidP="001D032A">
      <w:pPr>
        <w:autoSpaceDE w:val="0"/>
        <w:autoSpaceDN w:val="0"/>
        <w:adjustRightInd w:val="0"/>
        <w:spacing w:after="0" w:line="240" w:lineRule="auto"/>
        <w:jc w:val="both"/>
        <w:rPr>
          <w:rFonts w:ascii="Times New Roman" w:hAnsi="Times New Roman"/>
          <w:i/>
          <w:color w:val="000000"/>
          <w:sz w:val="28"/>
          <w:szCs w:val="28"/>
        </w:rPr>
      </w:pPr>
    </w:p>
    <w:p w:rsidR="001D032A" w:rsidRPr="001D032A" w:rsidRDefault="001D032A" w:rsidP="001D032A">
      <w:pPr>
        <w:autoSpaceDE w:val="0"/>
        <w:autoSpaceDN w:val="0"/>
        <w:adjustRightInd w:val="0"/>
        <w:spacing w:after="0" w:line="240" w:lineRule="auto"/>
        <w:jc w:val="both"/>
        <w:rPr>
          <w:rFonts w:ascii="Times New Roman" w:hAnsi="Times New Roman"/>
          <w:bCs/>
          <w:color w:val="000000"/>
          <w:sz w:val="28"/>
          <w:szCs w:val="28"/>
        </w:rPr>
      </w:pPr>
    </w:p>
    <w:p w:rsidR="001D032A" w:rsidRPr="001D032A" w:rsidRDefault="001D032A" w:rsidP="001D032A">
      <w:pPr>
        <w:autoSpaceDE w:val="0"/>
        <w:autoSpaceDN w:val="0"/>
        <w:adjustRightInd w:val="0"/>
        <w:spacing w:after="0" w:line="240" w:lineRule="auto"/>
        <w:jc w:val="both"/>
        <w:rPr>
          <w:rFonts w:ascii="Times New Roman" w:hAnsi="Times New Roman"/>
          <w:bCs/>
          <w:color w:val="000000"/>
          <w:sz w:val="28"/>
          <w:szCs w:val="28"/>
        </w:rPr>
      </w:pPr>
    </w:p>
    <w:p w:rsidR="00961F10" w:rsidRPr="001D032A" w:rsidRDefault="001D032A" w:rsidP="001D032A">
      <w:pPr>
        <w:autoSpaceDE w:val="0"/>
        <w:autoSpaceDN w:val="0"/>
        <w:adjustRightInd w:val="0"/>
        <w:spacing w:after="0" w:line="240" w:lineRule="auto"/>
        <w:jc w:val="both"/>
        <w:rPr>
          <w:rFonts w:ascii="Times New Roman" w:hAnsi="Times New Roman"/>
          <w:color w:val="000000"/>
          <w:sz w:val="28"/>
          <w:szCs w:val="28"/>
        </w:rPr>
      </w:pPr>
      <w:r w:rsidRPr="001D032A">
        <w:rPr>
          <w:rFonts w:ascii="Times New Roman" w:hAnsi="Times New Roman"/>
          <w:bCs/>
          <w:color w:val="000000"/>
          <w:sz w:val="28"/>
          <w:szCs w:val="28"/>
        </w:rPr>
        <w:br w:type="page"/>
      </w:r>
    </w:p>
    <w:p w:rsidR="00643A31" w:rsidRDefault="00643A31" w:rsidP="00643A31">
      <w:pPr>
        <w:autoSpaceDE w:val="0"/>
        <w:autoSpaceDN w:val="0"/>
        <w:adjustRightInd w:val="0"/>
        <w:spacing w:after="0" w:line="240" w:lineRule="auto"/>
        <w:jc w:val="right"/>
        <w:rPr>
          <w:rFonts w:ascii="Times New Roman" w:hAnsi="Times New Roman"/>
          <w:b/>
          <w:color w:val="000000"/>
          <w:sz w:val="28"/>
          <w:szCs w:val="28"/>
        </w:rPr>
      </w:pPr>
      <w:r>
        <w:rPr>
          <w:rFonts w:ascii="Times New Roman" w:hAnsi="Times New Roman"/>
          <w:b/>
          <w:color w:val="000000"/>
          <w:sz w:val="28"/>
          <w:szCs w:val="28"/>
        </w:rPr>
        <w:lastRenderedPageBreak/>
        <w:t>ФОРМА 2</w:t>
      </w:r>
    </w:p>
    <w:p w:rsidR="00F17FAE" w:rsidRDefault="00F17FAE" w:rsidP="00643A31">
      <w:pPr>
        <w:autoSpaceDE w:val="0"/>
        <w:autoSpaceDN w:val="0"/>
        <w:adjustRightInd w:val="0"/>
        <w:spacing w:after="0" w:line="240" w:lineRule="auto"/>
        <w:jc w:val="right"/>
        <w:rPr>
          <w:rFonts w:ascii="Times New Roman" w:hAnsi="Times New Roman"/>
          <w:b/>
          <w:color w:val="000000"/>
          <w:sz w:val="28"/>
          <w:szCs w:val="28"/>
        </w:rPr>
      </w:pPr>
    </w:p>
    <w:p w:rsidR="00F17FAE" w:rsidRPr="001D032A" w:rsidRDefault="00F17FAE" w:rsidP="00F17FAE">
      <w:pPr>
        <w:spacing w:after="0" w:line="240" w:lineRule="auto"/>
        <w:ind w:left="4111"/>
        <w:jc w:val="both"/>
        <w:rPr>
          <w:rFonts w:ascii="Times New Roman" w:hAnsi="Times New Roman"/>
          <w:sz w:val="28"/>
          <w:szCs w:val="28"/>
        </w:rPr>
      </w:pPr>
      <w:r w:rsidRPr="001D032A">
        <w:rPr>
          <w:rFonts w:ascii="Times New Roman" w:hAnsi="Times New Roman"/>
          <w:sz w:val="28"/>
          <w:szCs w:val="28"/>
        </w:rPr>
        <w:t>Куда: (указывается наименование Заказчика, место подачи заявок на участие)</w:t>
      </w:r>
    </w:p>
    <w:p w:rsidR="00643A31" w:rsidRDefault="00643A31" w:rsidP="001D032A">
      <w:pPr>
        <w:spacing w:after="0" w:line="240" w:lineRule="auto"/>
        <w:ind w:firstLine="709"/>
        <w:jc w:val="center"/>
        <w:rPr>
          <w:rFonts w:ascii="Times New Roman" w:hAnsi="Times New Roman"/>
          <w:b/>
          <w:bCs/>
          <w:sz w:val="32"/>
          <w:szCs w:val="32"/>
        </w:rPr>
      </w:pPr>
    </w:p>
    <w:p w:rsidR="00643A31" w:rsidRDefault="001D032A" w:rsidP="003D71FD">
      <w:pPr>
        <w:spacing w:after="0" w:line="240" w:lineRule="auto"/>
        <w:jc w:val="center"/>
        <w:rPr>
          <w:rFonts w:ascii="Times New Roman" w:hAnsi="Times New Roman"/>
          <w:b/>
          <w:bCs/>
          <w:sz w:val="32"/>
          <w:szCs w:val="32"/>
        </w:rPr>
      </w:pPr>
      <w:r w:rsidRPr="001D032A">
        <w:rPr>
          <w:rFonts w:ascii="Times New Roman" w:hAnsi="Times New Roman"/>
          <w:b/>
          <w:bCs/>
          <w:sz w:val="32"/>
          <w:szCs w:val="32"/>
        </w:rPr>
        <w:t>З</w:t>
      </w:r>
      <w:r w:rsidR="00643A31">
        <w:rPr>
          <w:rFonts w:ascii="Times New Roman" w:hAnsi="Times New Roman"/>
          <w:b/>
          <w:bCs/>
          <w:sz w:val="32"/>
          <w:szCs w:val="32"/>
        </w:rPr>
        <w:t>АЯВКА</w:t>
      </w:r>
      <w:r w:rsidRPr="001D032A">
        <w:rPr>
          <w:rFonts w:ascii="Times New Roman" w:hAnsi="Times New Roman"/>
          <w:b/>
          <w:bCs/>
          <w:sz w:val="32"/>
          <w:szCs w:val="32"/>
        </w:rPr>
        <w:t xml:space="preserve"> </w:t>
      </w:r>
    </w:p>
    <w:p w:rsidR="001D032A" w:rsidRPr="001D032A" w:rsidRDefault="001D032A" w:rsidP="003D71FD">
      <w:pPr>
        <w:spacing w:after="0" w:line="240" w:lineRule="auto"/>
        <w:jc w:val="center"/>
        <w:rPr>
          <w:rFonts w:ascii="Times New Roman" w:hAnsi="Times New Roman"/>
          <w:b/>
          <w:bCs/>
          <w:sz w:val="32"/>
          <w:szCs w:val="32"/>
        </w:rPr>
      </w:pPr>
      <w:r w:rsidRPr="001D032A">
        <w:rPr>
          <w:rFonts w:ascii="Times New Roman" w:hAnsi="Times New Roman"/>
          <w:b/>
          <w:bCs/>
          <w:sz w:val="32"/>
          <w:szCs w:val="32"/>
        </w:rPr>
        <w:t xml:space="preserve">на участие в запросе коммерческих предложений </w:t>
      </w:r>
    </w:p>
    <w:p w:rsidR="001D032A" w:rsidRPr="001D032A" w:rsidRDefault="001D032A" w:rsidP="001D032A">
      <w:pPr>
        <w:spacing w:after="0" w:line="240" w:lineRule="auto"/>
        <w:jc w:val="center"/>
        <w:rPr>
          <w:rFonts w:ascii="Times New Roman" w:hAnsi="Times New Roman"/>
          <w:b/>
          <w:bCs/>
          <w:sz w:val="28"/>
          <w:szCs w:val="28"/>
        </w:rPr>
      </w:pPr>
      <w:r w:rsidRPr="001D032A">
        <w:rPr>
          <w:rFonts w:ascii="Times New Roman" w:hAnsi="Times New Roman"/>
          <w:b/>
          <w:bCs/>
          <w:sz w:val="28"/>
          <w:szCs w:val="28"/>
        </w:rPr>
        <w:t>__________________________________________________________________________________________________________________________________________</w:t>
      </w:r>
    </w:p>
    <w:p w:rsidR="001D032A" w:rsidRDefault="001D032A" w:rsidP="001D032A">
      <w:pPr>
        <w:spacing w:after="0" w:line="240" w:lineRule="auto"/>
        <w:ind w:firstLine="709"/>
        <w:jc w:val="center"/>
        <w:rPr>
          <w:rFonts w:ascii="Times New Roman" w:hAnsi="Times New Roman"/>
          <w:b/>
          <w:bCs/>
          <w:sz w:val="24"/>
          <w:szCs w:val="24"/>
        </w:rPr>
      </w:pPr>
      <w:r w:rsidRPr="00701D73">
        <w:rPr>
          <w:rFonts w:ascii="Times New Roman" w:hAnsi="Times New Roman"/>
          <w:sz w:val="24"/>
          <w:szCs w:val="24"/>
        </w:rPr>
        <w:t xml:space="preserve">(указывается </w:t>
      </w:r>
      <w:r>
        <w:rPr>
          <w:rFonts w:ascii="Times New Roman" w:hAnsi="Times New Roman"/>
          <w:sz w:val="24"/>
          <w:szCs w:val="24"/>
        </w:rPr>
        <w:t>наименование</w:t>
      </w:r>
      <w:r w:rsidRPr="00701D73">
        <w:rPr>
          <w:rFonts w:ascii="Times New Roman" w:hAnsi="Times New Roman"/>
          <w:sz w:val="24"/>
          <w:szCs w:val="24"/>
        </w:rPr>
        <w:t xml:space="preserve"> запроса </w:t>
      </w:r>
      <w:r>
        <w:rPr>
          <w:rFonts w:ascii="Times New Roman" w:hAnsi="Times New Roman"/>
          <w:sz w:val="24"/>
          <w:szCs w:val="24"/>
        </w:rPr>
        <w:t>коммерческих предложений</w:t>
      </w:r>
      <w:r w:rsidRPr="00701D73">
        <w:rPr>
          <w:rFonts w:ascii="Times New Roman" w:hAnsi="Times New Roman"/>
          <w:sz w:val="24"/>
          <w:szCs w:val="24"/>
        </w:rPr>
        <w:t>)</w:t>
      </w:r>
    </w:p>
    <w:p w:rsidR="001D032A" w:rsidRPr="00701D73" w:rsidRDefault="001D032A" w:rsidP="00F17FAE">
      <w:pPr>
        <w:spacing w:after="0" w:line="240" w:lineRule="auto"/>
        <w:jc w:val="both"/>
        <w:rPr>
          <w:rFonts w:ascii="Times New Roman" w:hAnsi="Times New Roman"/>
          <w:sz w:val="24"/>
          <w:szCs w:val="24"/>
        </w:rPr>
      </w:pPr>
    </w:p>
    <w:p w:rsidR="001D032A" w:rsidRPr="001D032A" w:rsidRDefault="001D032A" w:rsidP="001D032A">
      <w:pPr>
        <w:spacing w:after="0" w:line="240" w:lineRule="auto"/>
        <w:ind w:firstLine="827"/>
        <w:jc w:val="both"/>
        <w:rPr>
          <w:rFonts w:ascii="Times New Roman" w:hAnsi="Times New Roman"/>
          <w:sz w:val="28"/>
          <w:szCs w:val="28"/>
        </w:rPr>
      </w:pPr>
      <w:bookmarkStart w:id="9" w:name="sub_4403"/>
      <w:r w:rsidRPr="001D032A">
        <w:rPr>
          <w:rFonts w:ascii="Times New Roman" w:hAnsi="Times New Roman"/>
          <w:sz w:val="28"/>
          <w:szCs w:val="28"/>
        </w:rPr>
        <w:t xml:space="preserve">1. Изучив направленный Вами запрос коммерческих предложений предлагаем осуществить оказание услуг </w:t>
      </w:r>
      <w:r w:rsidR="00E16858" w:rsidRPr="00E16858">
        <w:rPr>
          <w:rFonts w:ascii="Times New Roman" w:hAnsi="Times New Roman"/>
          <w:sz w:val="28"/>
          <w:szCs w:val="28"/>
        </w:rPr>
        <w:t>по ежемесячной адресной доставке собственникам помещений в многоквартирных домах счетов-квитанций на оплату взносов на капитальный ремонт общего имущества многоквартирных домов, находящихся</w:t>
      </w:r>
      <w:r w:rsidR="00E16858">
        <w:rPr>
          <w:rFonts w:ascii="Times New Roman" w:hAnsi="Times New Roman"/>
          <w:sz w:val="28"/>
          <w:szCs w:val="28"/>
        </w:rPr>
        <w:t xml:space="preserve"> в районах Липецкой области</w:t>
      </w:r>
      <w:r w:rsidRPr="001D032A">
        <w:rPr>
          <w:rFonts w:ascii="Times New Roman" w:hAnsi="Times New Roman"/>
          <w:sz w:val="28"/>
          <w:szCs w:val="28"/>
        </w:rPr>
        <w:t xml:space="preserve"> </w:t>
      </w:r>
      <w:r w:rsidR="004532F7">
        <w:rPr>
          <w:rFonts w:ascii="Times New Roman" w:hAnsi="Times New Roman"/>
          <w:sz w:val="28"/>
          <w:szCs w:val="28"/>
        </w:rPr>
        <w:t xml:space="preserve">в соответствии с требованиями настоящего запроса коммерческих предложений </w:t>
      </w:r>
      <w:r w:rsidRPr="001D032A">
        <w:rPr>
          <w:rFonts w:ascii="Times New Roman" w:hAnsi="Times New Roman"/>
          <w:sz w:val="28"/>
          <w:szCs w:val="28"/>
        </w:rPr>
        <w:t xml:space="preserve">на следующих условиях: </w:t>
      </w:r>
    </w:p>
    <w:p w:rsidR="001D032A" w:rsidRPr="00701D73" w:rsidRDefault="001D032A" w:rsidP="001D032A">
      <w:pPr>
        <w:spacing w:after="0" w:line="240" w:lineRule="auto"/>
        <w:jc w:val="both"/>
        <w:rPr>
          <w:rFonts w:ascii="Times New Roman" w:hAnsi="Times New Roman"/>
          <w:sz w:val="24"/>
          <w:szCs w:val="24"/>
        </w:rPr>
      </w:pPr>
    </w:p>
    <w:tbl>
      <w:tblPr>
        <w:tblW w:w="10278" w:type="dxa"/>
        <w:tblInd w:w="-318" w:type="dxa"/>
        <w:tblLayout w:type="fixed"/>
        <w:tblLook w:val="0000"/>
      </w:tblPr>
      <w:tblGrid>
        <w:gridCol w:w="567"/>
        <w:gridCol w:w="4537"/>
        <w:gridCol w:w="1630"/>
        <w:gridCol w:w="1275"/>
        <w:gridCol w:w="2269"/>
      </w:tblGrid>
      <w:tr w:rsidR="00F91CFE" w:rsidRPr="00C40F24" w:rsidTr="00F91CFE">
        <w:trPr>
          <w:cantSplit/>
        </w:trPr>
        <w:tc>
          <w:tcPr>
            <w:tcW w:w="567" w:type="dxa"/>
            <w:tcBorders>
              <w:top w:val="single" w:sz="4" w:space="0" w:color="000000"/>
              <w:left w:val="single" w:sz="4" w:space="0" w:color="000000"/>
              <w:bottom w:val="single" w:sz="4" w:space="0" w:color="000000"/>
            </w:tcBorders>
          </w:tcPr>
          <w:p w:rsidR="00F91CFE" w:rsidRPr="00C40F24" w:rsidRDefault="00F91CFE" w:rsidP="001E51B3">
            <w:pPr>
              <w:snapToGrid w:val="0"/>
              <w:spacing w:after="0" w:line="240" w:lineRule="auto"/>
              <w:jc w:val="center"/>
              <w:rPr>
                <w:rFonts w:ascii="Times New Roman" w:hAnsi="Times New Roman"/>
                <w:b/>
                <w:sz w:val="24"/>
                <w:szCs w:val="24"/>
              </w:rPr>
            </w:pPr>
            <w:r w:rsidRPr="00C40F24">
              <w:rPr>
                <w:rFonts w:ascii="Times New Roman" w:hAnsi="Times New Roman"/>
                <w:b/>
                <w:sz w:val="24"/>
                <w:szCs w:val="24"/>
              </w:rPr>
              <w:t>№</w:t>
            </w:r>
          </w:p>
          <w:p w:rsidR="00F91CFE" w:rsidRPr="00C40F24" w:rsidRDefault="00F91CFE" w:rsidP="001E51B3">
            <w:pPr>
              <w:spacing w:after="0" w:line="240" w:lineRule="auto"/>
              <w:jc w:val="center"/>
              <w:rPr>
                <w:rFonts w:ascii="Times New Roman" w:hAnsi="Times New Roman"/>
                <w:b/>
                <w:sz w:val="24"/>
                <w:szCs w:val="24"/>
              </w:rPr>
            </w:pPr>
            <w:r w:rsidRPr="00C40F24">
              <w:rPr>
                <w:rFonts w:ascii="Times New Roman" w:hAnsi="Times New Roman"/>
                <w:b/>
                <w:sz w:val="24"/>
                <w:szCs w:val="24"/>
              </w:rPr>
              <w:t>п/п</w:t>
            </w:r>
          </w:p>
        </w:tc>
        <w:tc>
          <w:tcPr>
            <w:tcW w:w="4537" w:type="dxa"/>
            <w:tcBorders>
              <w:top w:val="single" w:sz="4" w:space="0" w:color="000000"/>
              <w:left w:val="single" w:sz="4" w:space="0" w:color="000000"/>
              <w:bottom w:val="single" w:sz="4" w:space="0" w:color="000000"/>
            </w:tcBorders>
          </w:tcPr>
          <w:p w:rsidR="00F91CFE" w:rsidRPr="00C40F24" w:rsidRDefault="00F91CFE" w:rsidP="001E51B3">
            <w:pPr>
              <w:snapToGrid w:val="0"/>
              <w:spacing w:after="0" w:line="240" w:lineRule="auto"/>
              <w:jc w:val="center"/>
              <w:rPr>
                <w:rFonts w:ascii="Times New Roman" w:hAnsi="Times New Roman"/>
                <w:b/>
                <w:sz w:val="24"/>
                <w:szCs w:val="24"/>
              </w:rPr>
            </w:pPr>
            <w:r w:rsidRPr="00C40F24">
              <w:rPr>
                <w:rFonts w:ascii="Times New Roman" w:hAnsi="Times New Roman"/>
                <w:b/>
                <w:sz w:val="24"/>
                <w:szCs w:val="24"/>
              </w:rPr>
              <w:t>Наименование услуги</w:t>
            </w:r>
          </w:p>
        </w:tc>
        <w:tc>
          <w:tcPr>
            <w:tcW w:w="1630" w:type="dxa"/>
            <w:tcBorders>
              <w:top w:val="single" w:sz="4" w:space="0" w:color="000000"/>
              <w:left w:val="single" w:sz="4" w:space="0" w:color="000000"/>
              <w:bottom w:val="single" w:sz="4" w:space="0" w:color="000000"/>
            </w:tcBorders>
          </w:tcPr>
          <w:p w:rsidR="00F91CFE" w:rsidRPr="00C40F24" w:rsidRDefault="00F91CFE" w:rsidP="00777E7D">
            <w:pPr>
              <w:snapToGrid w:val="0"/>
              <w:spacing w:after="0" w:line="240" w:lineRule="auto"/>
              <w:jc w:val="center"/>
              <w:rPr>
                <w:rFonts w:ascii="Times New Roman" w:hAnsi="Times New Roman"/>
                <w:b/>
                <w:sz w:val="24"/>
                <w:szCs w:val="24"/>
              </w:rPr>
            </w:pPr>
            <w:r>
              <w:rPr>
                <w:rFonts w:ascii="Times New Roman" w:hAnsi="Times New Roman"/>
                <w:b/>
                <w:sz w:val="24"/>
                <w:szCs w:val="24"/>
              </w:rPr>
              <w:t>Количество в месяц, штук</w:t>
            </w:r>
          </w:p>
        </w:tc>
        <w:tc>
          <w:tcPr>
            <w:tcW w:w="1275" w:type="dxa"/>
            <w:tcBorders>
              <w:top w:val="single" w:sz="4" w:space="0" w:color="000000"/>
              <w:left w:val="single" w:sz="4" w:space="0" w:color="000000"/>
              <w:bottom w:val="single" w:sz="4" w:space="0" w:color="000000"/>
              <w:right w:val="single" w:sz="4" w:space="0" w:color="000000"/>
            </w:tcBorders>
          </w:tcPr>
          <w:p w:rsidR="00F91CFE" w:rsidRPr="00C40F24" w:rsidRDefault="00F91CFE" w:rsidP="001E51B3">
            <w:pPr>
              <w:snapToGrid w:val="0"/>
              <w:spacing w:after="0" w:line="240" w:lineRule="auto"/>
              <w:ind w:left="-57" w:right="-57"/>
              <w:jc w:val="center"/>
              <w:rPr>
                <w:rFonts w:ascii="Times New Roman" w:hAnsi="Times New Roman"/>
                <w:b/>
                <w:sz w:val="24"/>
                <w:szCs w:val="24"/>
              </w:rPr>
            </w:pPr>
            <w:r w:rsidRPr="00C40F24">
              <w:rPr>
                <w:rFonts w:ascii="Times New Roman" w:hAnsi="Times New Roman"/>
                <w:b/>
                <w:sz w:val="24"/>
                <w:szCs w:val="24"/>
              </w:rPr>
              <w:t>Кол-во</w:t>
            </w:r>
            <w:r>
              <w:rPr>
                <w:rFonts w:ascii="Times New Roman" w:hAnsi="Times New Roman"/>
                <w:b/>
                <w:sz w:val="24"/>
                <w:szCs w:val="24"/>
              </w:rPr>
              <w:t xml:space="preserve"> месяцев</w:t>
            </w:r>
          </w:p>
        </w:tc>
        <w:tc>
          <w:tcPr>
            <w:tcW w:w="2269" w:type="dxa"/>
            <w:tcBorders>
              <w:top w:val="single" w:sz="4" w:space="0" w:color="000000"/>
              <w:left w:val="single" w:sz="4" w:space="0" w:color="000000"/>
              <w:bottom w:val="single" w:sz="4" w:space="0" w:color="000000"/>
              <w:right w:val="single" w:sz="4" w:space="0" w:color="000000"/>
            </w:tcBorders>
          </w:tcPr>
          <w:p w:rsidR="00F91CFE" w:rsidRPr="00C40F24" w:rsidRDefault="00F91CFE" w:rsidP="00F91CFE">
            <w:pPr>
              <w:snapToGrid w:val="0"/>
              <w:spacing w:after="0" w:line="240" w:lineRule="auto"/>
              <w:jc w:val="center"/>
              <w:rPr>
                <w:rFonts w:ascii="Times New Roman" w:hAnsi="Times New Roman"/>
                <w:b/>
                <w:sz w:val="24"/>
                <w:szCs w:val="24"/>
              </w:rPr>
            </w:pPr>
            <w:r w:rsidRPr="00C40F24">
              <w:rPr>
                <w:rFonts w:ascii="Times New Roman" w:hAnsi="Times New Roman"/>
                <w:b/>
                <w:sz w:val="24"/>
                <w:szCs w:val="24"/>
              </w:rPr>
              <w:t>Предлагаемая цена договора, руб</w:t>
            </w:r>
            <w:r>
              <w:rPr>
                <w:rFonts w:ascii="Times New Roman" w:hAnsi="Times New Roman"/>
                <w:b/>
                <w:sz w:val="24"/>
                <w:szCs w:val="24"/>
              </w:rPr>
              <w:t>лей</w:t>
            </w:r>
            <w:r w:rsidRPr="00C40F24">
              <w:rPr>
                <w:rFonts w:ascii="Times New Roman" w:hAnsi="Times New Roman"/>
                <w:b/>
                <w:sz w:val="24"/>
                <w:szCs w:val="24"/>
              </w:rPr>
              <w:t xml:space="preserve"> РФ</w:t>
            </w:r>
          </w:p>
        </w:tc>
      </w:tr>
      <w:tr w:rsidR="00F91CFE" w:rsidRPr="00701D73" w:rsidTr="00F91CFE">
        <w:trPr>
          <w:cantSplit/>
          <w:trHeight w:val="429"/>
        </w:trPr>
        <w:tc>
          <w:tcPr>
            <w:tcW w:w="567" w:type="dxa"/>
            <w:tcBorders>
              <w:top w:val="single" w:sz="4" w:space="0" w:color="000000"/>
              <w:left w:val="single" w:sz="4" w:space="0" w:color="000000"/>
              <w:bottom w:val="single" w:sz="4" w:space="0" w:color="000000"/>
            </w:tcBorders>
            <w:vAlign w:val="center"/>
          </w:tcPr>
          <w:p w:rsidR="00F91CFE" w:rsidRPr="00701D73" w:rsidRDefault="00F91CFE" w:rsidP="00C40F24">
            <w:pPr>
              <w:snapToGrid w:val="0"/>
              <w:spacing w:after="0" w:line="240" w:lineRule="auto"/>
              <w:jc w:val="center"/>
              <w:rPr>
                <w:rFonts w:ascii="Times New Roman" w:hAnsi="Times New Roman"/>
                <w:sz w:val="24"/>
                <w:szCs w:val="24"/>
              </w:rPr>
            </w:pPr>
            <w:r w:rsidRPr="00701D73">
              <w:rPr>
                <w:rFonts w:ascii="Times New Roman" w:hAnsi="Times New Roman"/>
                <w:sz w:val="24"/>
                <w:szCs w:val="24"/>
              </w:rPr>
              <w:t>1</w:t>
            </w:r>
          </w:p>
        </w:tc>
        <w:tc>
          <w:tcPr>
            <w:tcW w:w="4537" w:type="dxa"/>
            <w:tcBorders>
              <w:top w:val="single" w:sz="4" w:space="0" w:color="000000"/>
              <w:left w:val="single" w:sz="4" w:space="0" w:color="000000"/>
              <w:bottom w:val="single" w:sz="4" w:space="0" w:color="000000"/>
            </w:tcBorders>
            <w:vAlign w:val="center"/>
          </w:tcPr>
          <w:p w:rsidR="00F91CFE" w:rsidRPr="00701D73" w:rsidRDefault="00F91CFE" w:rsidP="00C40F24">
            <w:pPr>
              <w:snapToGrid w:val="0"/>
              <w:spacing w:after="0" w:line="240" w:lineRule="auto"/>
              <w:jc w:val="center"/>
              <w:rPr>
                <w:rFonts w:ascii="Times New Roman" w:hAnsi="Times New Roman"/>
                <w:sz w:val="24"/>
                <w:szCs w:val="24"/>
              </w:rPr>
            </w:pPr>
            <w:r>
              <w:rPr>
                <w:rFonts w:ascii="Times New Roman" w:hAnsi="Times New Roman"/>
                <w:sz w:val="24"/>
                <w:szCs w:val="24"/>
              </w:rPr>
              <w:t>2</w:t>
            </w:r>
          </w:p>
        </w:tc>
        <w:tc>
          <w:tcPr>
            <w:tcW w:w="1630" w:type="dxa"/>
            <w:tcBorders>
              <w:top w:val="single" w:sz="4" w:space="0" w:color="000000"/>
              <w:left w:val="single" w:sz="4" w:space="0" w:color="000000"/>
              <w:bottom w:val="single" w:sz="4" w:space="0" w:color="000000"/>
            </w:tcBorders>
            <w:vAlign w:val="center"/>
          </w:tcPr>
          <w:p w:rsidR="00F91CFE" w:rsidRPr="00701D73" w:rsidRDefault="00F91CFE" w:rsidP="00C40F24">
            <w:pPr>
              <w:snapToGrid w:val="0"/>
              <w:spacing w:after="0" w:line="240" w:lineRule="auto"/>
              <w:jc w:val="center"/>
              <w:rPr>
                <w:rFonts w:ascii="Times New Roman" w:hAnsi="Times New Roman"/>
                <w:sz w:val="24"/>
                <w:szCs w:val="24"/>
              </w:rPr>
            </w:pPr>
            <w:r>
              <w:rPr>
                <w:rFonts w:ascii="Times New Roman" w:hAnsi="Times New Roman"/>
                <w:sz w:val="24"/>
                <w:szCs w:val="24"/>
              </w:rPr>
              <w:t>3</w:t>
            </w:r>
          </w:p>
        </w:tc>
        <w:tc>
          <w:tcPr>
            <w:tcW w:w="1275" w:type="dxa"/>
            <w:tcBorders>
              <w:top w:val="single" w:sz="4" w:space="0" w:color="000000"/>
              <w:left w:val="single" w:sz="4" w:space="0" w:color="000000"/>
              <w:bottom w:val="single" w:sz="4" w:space="0" w:color="000000"/>
              <w:right w:val="single" w:sz="4" w:space="0" w:color="000000"/>
            </w:tcBorders>
            <w:vAlign w:val="center"/>
          </w:tcPr>
          <w:p w:rsidR="00F91CFE" w:rsidRPr="00701D73" w:rsidRDefault="00F91CFE" w:rsidP="00C40F24">
            <w:pPr>
              <w:snapToGrid w:val="0"/>
              <w:spacing w:after="0" w:line="240" w:lineRule="auto"/>
              <w:jc w:val="center"/>
              <w:rPr>
                <w:rFonts w:ascii="Times New Roman" w:hAnsi="Times New Roman"/>
                <w:sz w:val="24"/>
                <w:szCs w:val="24"/>
              </w:rPr>
            </w:pPr>
            <w:r>
              <w:rPr>
                <w:rFonts w:ascii="Times New Roman" w:hAnsi="Times New Roman"/>
                <w:sz w:val="24"/>
                <w:szCs w:val="24"/>
              </w:rPr>
              <w:t>5</w:t>
            </w:r>
          </w:p>
        </w:tc>
        <w:tc>
          <w:tcPr>
            <w:tcW w:w="2269" w:type="dxa"/>
            <w:tcBorders>
              <w:top w:val="single" w:sz="4" w:space="0" w:color="000000"/>
              <w:left w:val="single" w:sz="4" w:space="0" w:color="000000"/>
              <w:bottom w:val="single" w:sz="4" w:space="0" w:color="000000"/>
              <w:right w:val="single" w:sz="4" w:space="0" w:color="000000"/>
            </w:tcBorders>
            <w:vAlign w:val="center"/>
          </w:tcPr>
          <w:p w:rsidR="00F91CFE" w:rsidRPr="00701D73" w:rsidRDefault="00F91CFE" w:rsidP="00C40F24">
            <w:pPr>
              <w:snapToGrid w:val="0"/>
              <w:spacing w:after="0" w:line="240" w:lineRule="auto"/>
              <w:jc w:val="center"/>
              <w:rPr>
                <w:rFonts w:ascii="Times New Roman" w:hAnsi="Times New Roman"/>
                <w:sz w:val="24"/>
                <w:szCs w:val="24"/>
              </w:rPr>
            </w:pPr>
            <w:r>
              <w:rPr>
                <w:rFonts w:ascii="Times New Roman" w:hAnsi="Times New Roman"/>
                <w:sz w:val="24"/>
                <w:szCs w:val="24"/>
              </w:rPr>
              <w:t>6</w:t>
            </w:r>
          </w:p>
        </w:tc>
      </w:tr>
      <w:tr w:rsidR="00F91CFE" w:rsidRPr="00701D73" w:rsidTr="00F91CFE">
        <w:trPr>
          <w:cantSplit/>
          <w:trHeight w:val="832"/>
        </w:trPr>
        <w:tc>
          <w:tcPr>
            <w:tcW w:w="567" w:type="dxa"/>
            <w:tcBorders>
              <w:top w:val="single" w:sz="4" w:space="0" w:color="000000"/>
              <w:left w:val="single" w:sz="4" w:space="0" w:color="000000"/>
              <w:bottom w:val="single" w:sz="4" w:space="0" w:color="000000"/>
            </w:tcBorders>
          </w:tcPr>
          <w:p w:rsidR="00F91CFE" w:rsidRPr="00701D73" w:rsidRDefault="00F91CFE" w:rsidP="001E51B3">
            <w:pPr>
              <w:snapToGrid w:val="0"/>
              <w:spacing w:after="0" w:line="240" w:lineRule="auto"/>
              <w:jc w:val="both"/>
              <w:rPr>
                <w:rFonts w:ascii="Times New Roman" w:hAnsi="Times New Roman"/>
                <w:sz w:val="24"/>
                <w:szCs w:val="24"/>
              </w:rPr>
            </w:pPr>
          </w:p>
        </w:tc>
        <w:tc>
          <w:tcPr>
            <w:tcW w:w="4537" w:type="dxa"/>
            <w:tcBorders>
              <w:top w:val="single" w:sz="4" w:space="0" w:color="000000"/>
              <w:left w:val="single" w:sz="4" w:space="0" w:color="000000"/>
              <w:bottom w:val="single" w:sz="4" w:space="0" w:color="000000"/>
            </w:tcBorders>
          </w:tcPr>
          <w:p w:rsidR="00F91CFE" w:rsidRPr="00777E7D" w:rsidRDefault="00F91CFE" w:rsidP="000E36CA">
            <w:pPr>
              <w:snapToGrid w:val="0"/>
              <w:spacing w:after="0" w:line="240" w:lineRule="auto"/>
              <w:jc w:val="both"/>
              <w:rPr>
                <w:rFonts w:ascii="Times New Roman" w:hAnsi="Times New Roman"/>
                <w:sz w:val="24"/>
                <w:szCs w:val="24"/>
              </w:rPr>
            </w:pPr>
            <w:r>
              <w:rPr>
                <w:rFonts w:ascii="Times New Roman" w:hAnsi="Times New Roman"/>
                <w:sz w:val="24"/>
                <w:szCs w:val="24"/>
              </w:rPr>
              <w:t>О</w:t>
            </w:r>
            <w:r w:rsidRPr="00F91CFE">
              <w:rPr>
                <w:rFonts w:ascii="Times New Roman" w:hAnsi="Times New Roman"/>
                <w:sz w:val="24"/>
                <w:szCs w:val="24"/>
              </w:rPr>
              <w:t xml:space="preserve">казание услуг </w:t>
            </w:r>
            <w:r w:rsidR="00E16858" w:rsidRPr="00E16858">
              <w:rPr>
                <w:rFonts w:ascii="Times New Roman" w:hAnsi="Times New Roman"/>
                <w:sz w:val="24"/>
                <w:szCs w:val="24"/>
              </w:rPr>
              <w:t xml:space="preserve">по ежемесячной адресной доставке собственникам помещений в многоквартирных домах счетов-квитанций на оплату взносов на капитальный ремонт общего имущества многоквартирных домов, находящихся в </w:t>
            </w:r>
            <w:r w:rsidR="000E36CA">
              <w:rPr>
                <w:rFonts w:ascii="Times New Roman" w:hAnsi="Times New Roman"/>
                <w:sz w:val="24"/>
                <w:szCs w:val="24"/>
              </w:rPr>
              <w:t xml:space="preserve">следующих </w:t>
            </w:r>
            <w:r w:rsidR="00E16858" w:rsidRPr="00E16858">
              <w:rPr>
                <w:rFonts w:ascii="Times New Roman" w:hAnsi="Times New Roman"/>
                <w:sz w:val="24"/>
                <w:szCs w:val="24"/>
              </w:rPr>
              <w:t>районах Липецкой области</w:t>
            </w:r>
            <w:r w:rsidR="000E36CA">
              <w:rPr>
                <w:rFonts w:ascii="Times New Roman" w:hAnsi="Times New Roman"/>
                <w:sz w:val="24"/>
                <w:szCs w:val="24"/>
              </w:rPr>
              <w:t xml:space="preserve">: </w:t>
            </w:r>
            <w:r w:rsidR="000E36CA" w:rsidRPr="000E36CA">
              <w:rPr>
                <w:rFonts w:ascii="Times New Roman" w:hAnsi="Times New Roman"/>
                <w:sz w:val="24"/>
                <w:szCs w:val="24"/>
              </w:rPr>
              <w:t>г. Чаплыгин, г. Задонск, п. Лев Толстой, г. Усмань, Добринский район п. Плавица, Добринский район п. Добринка, Долгоруковский район с.Долгоруково, Липецкий район с. Боринское, Становлянский район с. Становое, Елецкий район п. Газопровод, Лебедянский район п. Агроном, Елецкий район п. Солидарность, Липецкий район с. Троицкое.</w:t>
            </w:r>
          </w:p>
        </w:tc>
        <w:tc>
          <w:tcPr>
            <w:tcW w:w="1630" w:type="dxa"/>
            <w:tcBorders>
              <w:top w:val="single" w:sz="4" w:space="0" w:color="000000"/>
              <w:left w:val="single" w:sz="4" w:space="0" w:color="000000"/>
              <w:bottom w:val="single" w:sz="4" w:space="0" w:color="000000"/>
            </w:tcBorders>
          </w:tcPr>
          <w:p w:rsidR="00F91CFE" w:rsidRPr="00701D73" w:rsidRDefault="000E36CA" w:rsidP="00777E7D">
            <w:pPr>
              <w:snapToGrid w:val="0"/>
              <w:spacing w:after="0" w:line="240" w:lineRule="auto"/>
              <w:jc w:val="center"/>
              <w:rPr>
                <w:rFonts w:ascii="Times New Roman" w:hAnsi="Times New Roman"/>
                <w:sz w:val="24"/>
                <w:szCs w:val="24"/>
              </w:rPr>
            </w:pPr>
            <w:r>
              <w:rPr>
                <w:rFonts w:ascii="Times New Roman" w:hAnsi="Times New Roman"/>
                <w:sz w:val="24"/>
                <w:szCs w:val="24"/>
              </w:rPr>
              <w:t>20 000</w:t>
            </w:r>
          </w:p>
        </w:tc>
        <w:tc>
          <w:tcPr>
            <w:tcW w:w="1275" w:type="dxa"/>
            <w:tcBorders>
              <w:top w:val="single" w:sz="4" w:space="0" w:color="000000"/>
              <w:left w:val="single" w:sz="4" w:space="0" w:color="000000"/>
              <w:bottom w:val="single" w:sz="4" w:space="0" w:color="000000"/>
              <w:right w:val="single" w:sz="4" w:space="0" w:color="000000"/>
            </w:tcBorders>
          </w:tcPr>
          <w:p w:rsidR="00F91CFE" w:rsidRPr="00701D73" w:rsidRDefault="000E36CA" w:rsidP="00777E7D">
            <w:pPr>
              <w:snapToGrid w:val="0"/>
              <w:spacing w:after="0" w:line="240" w:lineRule="auto"/>
              <w:jc w:val="center"/>
              <w:rPr>
                <w:rFonts w:ascii="Times New Roman" w:hAnsi="Times New Roman"/>
                <w:sz w:val="24"/>
                <w:szCs w:val="24"/>
              </w:rPr>
            </w:pPr>
            <w:r>
              <w:rPr>
                <w:rFonts w:ascii="Times New Roman" w:hAnsi="Times New Roman"/>
                <w:sz w:val="24"/>
                <w:szCs w:val="24"/>
              </w:rPr>
              <w:t>4</w:t>
            </w:r>
          </w:p>
        </w:tc>
        <w:tc>
          <w:tcPr>
            <w:tcW w:w="2269" w:type="dxa"/>
            <w:tcBorders>
              <w:top w:val="single" w:sz="4" w:space="0" w:color="000000"/>
              <w:left w:val="single" w:sz="4" w:space="0" w:color="000000"/>
              <w:bottom w:val="single" w:sz="4" w:space="0" w:color="000000"/>
              <w:right w:val="single" w:sz="4" w:space="0" w:color="000000"/>
            </w:tcBorders>
          </w:tcPr>
          <w:p w:rsidR="00F91CFE" w:rsidRPr="00701D73" w:rsidRDefault="00F91CFE" w:rsidP="00777E7D">
            <w:pPr>
              <w:snapToGrid w:val="0"/>
              <w:spacing w:after="0" w:line="240" w:lineRule="auto"/>
              <w:jc w:val="center"/>
              <w:rPr>
                <w:rFonts w:ascii="Times New Roman" w:hAnsi="Times New Roman"/>
                <w:sz w:val="24"/>
                <w:szCs w:val="24"/>
              </w:rPr>
            </w:pPr>
          </w:p>
        </w:tc>
      </w:tr>
    </w:tbl>
    <w:p w:rsidR="001D032A" w:rsidRDefault="001D032A" w:rsidP="001D032A">
      <w:pPr>
        <w:autoSpaceDE w:val="0"/>
        <w:autoSpaceDN w:val="0"/>
        <w:adjustRightInd w:val="0"/>
        <w:spacing w:after="0" w:line="240" w:lineRule="auto"/>
        <w:ind w:firstLine="720"/>
        <w:jc w:val="both"/>
        <w:rPr>
          <w:rFonts w:ascii="Times New Roman" w:hAnsi="Times New Roman"/>
          <w:sz w:val="28"/>
          <w:szCs w:val="28"/>
        </w:rPr>
      </w:pPr>
      <w:r w:rsidRPr="001D032A">
        <w:rPr>
          <w:rFonts w:ascii="Times New Roman" w:hAnsi="Times New Roman"/>
          <w:sz w:val="28"/>
          <w:szCs w:val="28"/>
        </w:rPr>
        <w:t xml:space="preserve">2. </w:t>
      </w:r>
      <w:bookmarkStart w:id="10" w:name="sub_4404"/>
      <w:bookmarkEnd w:id="9"/>
      <w:r w:rsidRPr="001D032A">
        <w:rPr>
          <w:rFonts w:ascii="Times New Roman" w:hAnsi="Times New Roman"/>
          <w:sz w:val="28"/>
          <w:szCs w:val="28"/>
        </w:rPr>
        <w:t>________</w:t>
      </w:r>
      <w:r>
        <w:rPr>
          <w:rFonts w:ascii="Times New Roman" w:hAnsi="Times New Roman"/>
          <w:sz w:val="28"/>
          <w:szCs w:val="28"/>
        </w:rPr>
        <w:t>___________________________________________</w:t>
      </w:r>
      <w:r w:rsidRPr="001D032A">
        <w:rPr>
          <w:rFonts w:ascii="Times New Roman" w:hAnsi="Times New Roman"/>
          <w:sz w:val="28"/>
          <w:szCs w:val="28"/>
        </w:rPr>
        <w:t>___________</w:t>
      </w:r>
    </w:p>
    <w:p w:rsidR="001D032A" w:rsidRPr="001D032A" w:rsidRDefault="001D032A" w:rsidP="001D032A">
      <w:pPr>
        <w:autoSpaceDE w:val="0"/>
        <w:autoSpaceDN w:val="0"/>
        <w:adjustRightInd w:val="0"/>
        <w:spacing w:after="0" w:line="240" w:lineRule="auto"/>
        <w:jc w:val="center"/>
        <w:rPr>
          <w:rFonts w:ascii="Times New Roman" w:hAnsi="Times New Roman"/>
          <w:sz w:val="24"/>
          <w:szCs w:val="24"/>
        </w:rPr>
      </w:pPr>
      <w:r w:rsidRPr="001D032A">
        <w:rPr>
          <w:rFonts w:ascii="Times New Roman" w:hAnsi="Times New Roman"/>
          <w:sz w:val="24"/>
          <w:szCs w:val="24"/>
        </w:rPr>
        <w:t>(наименование участника закупки)</w:t>
      </w:r>
    </w:p>
    <w:p w:rsidR="001D032A" w:rsidRPr="001D032A" w:rsidRDefault="001D032A" w:rsidP="00C40F24">
      <w:pPr>
        <w:autoSpaceDE w:val="0"/>
        <w:autoSpaceDN w:val="0"/>
        <w:adjustRightInd w:val="0"/>
        <w:spacing w:after="0" w:line="240" w:lineRule="auto"/>
        <w:jc w:val="both"/>
        <w:rPr>
          <w:rFonts w:ascii="Times New Roman" w:hAnsi="Times New Roman"/>
          <w:sz w:val="28"/>
          <w:szCs w:val="28"/>
        </w:rPr>
      </w:pPr>
      <w:r w:rsidRPr="001D032A">
        <w:rPr>
          <w:rFonts w:ascii="Times New Roman" w:hAnsi="Times New Roman"/>
          <w:sz w:val="28"/>
          <w:szCs w:val="28"/>
        </w:rPr>
        <w:t>выражает согласие исполнить условия договора, указанные в извещении о проведении запроса коммерческих предложений с учетом наших предложений.</w:t>
      </w:r>
    </w:p>
    <w:p w:rsidR="004532F7" w:rsidRPr="004532F7" w:rsidRDefault="001D032A" w:rsidP="004532F7">
      <w:pPr>
        <w:autoSpaceDE w:val="0"/>
        <w:autoSpaceDN w:val="0"/>
        <w:adjustRightInd w:val="0"/>
        <w:spacing w:after="0" w:line="240" w:lineRule="auto"/>
        <w:ind w:firstLine="720"/>
        <w:jc w:val="both"/>
        <w:rPr>
          <w:rFonts w:ascii="Times New Roman" w:hAnsi="Times New Roman"/>
          <w:sz w:val="28"/>
          <w:szCs w:val="28"/>
        </w:rPr>
      </w:pPr>
      <w:r w:rsidRPr="001D032A">
        <w:rPr>
          <w:rFonts w:ascii="Times New Roman" w:hAnsi="Times New Roman"/>
          <w:sz w:val="28"/>
          <w:szCs w:val="28"/>
        </w:rPr>
        <w:t xml:space="preserve">3. </w:t>
      </w:r>
      <w:bookmarkEnd w:id="10"/>
      <w:r w:rsidR="004532F7" w:rsidRPr="004532F7">
        <w:rPr>
          <w:rFonts w:ascii="Times New Roman" w:hAnsi="Times New Roman"/>
          <w:sz w:val="28"/>
          <w:szCs w:val="28"/>
        </w:rPr>
        <w:t>Настоящей заявкой подтверждаем, что</w:t>
      </w:r>
      <w:r w:rsidR="004532F7">
        <w:rPr>
          <w:rFonts w:ascii="Times New Roman" w:hAnsi="Times New Roman"/>
          <w:sz w:val="28"/>
          <w:szCs w:val="28"/>
        </w:rPr>
        <w:t xml:space="preserve"> </w:t>
      </w:r>
      <w:r w:rsidR="004532F7" w:rsidRPr="004532F7">
        <w:rPr>
          <w:rFonts w:ascii="Times New Roman" w:hAnsi="Times New Roman"/>
          <w:sz w:val="28"/>
          <w:szCs w:val="28"/>
        </w:rPr>
        <w:t>_______________________</w:t>
      </w:r>
      <w:r w:rsidR="004532F7">
        <w:rPr>
          <w:rFonts w:ascii="Times New Roman" w:hAnsi="Times New Roman"/>
          <w:sz w:val="28"/>
          <w:szCs w:val="28"/>
        </w:rPr>
        <w:t>_______________________________________________</w:t>
      </w:r>
      <w:r w:rsidR="004532F7" w:rsidRPr="004532F7">
        <w:rPr>
          <w:rFonts w:ascii="Times New Roman" w:hAnsi="Times New Roman"/>
          <w:sz w:val="28"/>
          <w:szCs w:val="28"/>
        </w:rPr>
        <w:t>______________________________________________________</w:t>
      </w:r>
      <w:r w:rsidR="004532F7">
        <w:rPr>
          <w:rFonts w:ascii="Times New Roman" w:hAnsi="Times New Roman"/>
          <w:sz w:val="28"/>
          <w:szCs w:val="28"/>
        </w:rPr>
        <w:t>______________</w:t>
      </w:r>
    </w:p>
    <w:p w:rsidR="00C40F24" w:rsidRPr="001D032A" w:rsidRDefault="00C40F24" w:rsidP="00C40F24">
      <w:pPr>
        <w:autoSpaceDE w:val="0"/>
        <w:autoSpaceDN w:val="0"/>
        <w:adjustRightInd w:val="0"/>
        <w:spacing w:after="0" w:line="240" w:lineRule="auto"/>
        <w:jc w:val="center"/>
        <w:rPr>
          <w:rFonts w:ascii="Times New Roman" w:hAnsi="Times New Roman"/>
          <w:sz w:val="24"/>
          <w:szCs w:val="24"/>
        </w:rPr>
      </w:pPr>
      <w:r w:rsidRPr="001D032A">
        <w:rPr>
          <w:rFonts w:ascii="Times New Roman" w:hAnsi="Times New Roman"/>
          <w:sz w:val="24"/>
          <w:szCs w:val="24"/>
        </w:rPr>
        <w:t>(наименование участника закупки)</w:t>
      </w:r>
    </w:p>
    <w:p w:rsidR="004532F7" w:rsidRPr="004532F7" w:rsidRDefault="004532F7" w:rsidP="000E36CA">
      <w:pPr>
        <w:autoSpaceDE w:val="0"/>
        <w:autoSpaceDN w:val="0"/>
        <w:adjustRightInd w:val="0"/>
        <w:spacing w:after="0" w:line="240" w:lineRule="auto"/>
        <w:jc w:val="both"/>
        <w:rPr>
          <w:rFonts w:ascii="Times New Roman" w:hAnsi="Times New Roman"/>
          <w:sz w:val="28"/>
          <w:szCs w:val="28"/>
        </w:rPr>
      </w:pPr>
      <w:r w:rsidRPr="004532F7">
        <w:rPr>
          <w:rFonts w:ascii="Times New Roman" w:hAnsi="Times New Roman"/>
          <w:sz w:val="28"/>
          <w:szCs w:val="28"/>
        </w:rPr>
        <w:t>соответствует указанным ниже требованиям:</w:t>
      </w:r>
    </w:p>
    <w:p w:rsidR="004532F7" w:rsidRPr="004532F7" w:rsidRDefault="004532F7" w:rsidP="004532F7">
      <w:pPr>
        <w:autoSpaceDE w:val="0"/>
        <w:autoSpaceDN w:val="0"/>
        <w:adjustRightInd w:val="0"/>
        <w:spacing w:after="0" w:line="240" w:lineRule="auto"/>
        <w:ind w:firstLine="851"/>
        <w:jc w:val="both"/>
        <w:rPr>
          <w:rFonts w:ascii="Times New Roman" w:hAnsi="Times New Roman"/>
          <w:sz w:val="28"/>
          <w:szCs w:val="28"/>
        </w:rPr>
      </w:pPr>
      <w:r w:rsidRPr="004532F7">
        <w:rPr>
          <w:rFonts w:ascii="Times New Roman" w:hAnsi="Times New Roman"/>
          <w:sz w:val="28"/>
          <w:szCs w:val="28"/>
        </w:rPr>
        <w:lastRenderedPageBreak/>
        <w:t>1) соответствие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4532F7" w:rsidRPr="004532F7" w:rsidRDefault="004532F7" w:rsidP="004532F7">
      <w:pPr>
        <w:autoSpaceDE w:val="0"/>
        <w:autoSpaceDN w:val="0"/>
        <w:adjustRightInd w:val="0"/>
        <w:spacing w:after="0" w:line="240" w:lineRule="auto"/>
        <w:ind w:firstLine="851"/>
        <w:jc w:val="both"/>
        <w:rPr>
          <w:rFonts w:ascii="Times New Roman" w:hAnsi="Times New Roman"/>
          <w:sz w:val="28"/>
          <w:szCs w:val="28"/>
        </w:rPr>
      </w:pPr>
      <w:r w:rsidRPr="004532F7">
        <w:rPr>
          <w:rFonts w:ascii="Times New Roman" w:hAnsi="Times New Roman"/>
          <w:sz w:val="28"/>
          <w:szCs w:val="28"/>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4532F7" w:rsidRPr="004532F7" w:rsidRDefault="004532F7" w:rsidP="004532F7">
      <w:pPr>
        <w:autoSpaceDE w:val="0"/>
        <w:autoSpaceDN w:val="0"/>
        <w:adjustRightInd w:val="0"/>
        <w:spacing w:after="0" w:line="240" w:lineRule="auto"/>
        <w:ind w:firstLine="851"/>
        <w:jc w:val="both"/>
        <w:rPr>
          <w:rFonts w:ascii="Times New Roman" w:hAnsi="Times New Roman"/>
          <w:sz w:val="28"/>
          <w:szCs w:val="28"/>
        </w:rPr>
      </w:pPr>
      <w:r w:rsidRPr="004532F7">
        <w:rPr>
          <w:rFonts w:ascii="Times New Roman" w:hAnsi="Times New Roman"/>
          <w:sz w:val="28"/>
          <w:szCs w:val="28"/>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C40F24" w:rsidRDefault="004532F7" w:rsidP="000E36CA">
      <w:pPr>
        <w:autoSpaceDE w:val="0"/>
        <w:autoSpaceDN w:val="0"/>
        <w:adjustRightInd w:val="0"/>
        <w:spacing w:after="0" w:line="240" w:lineRule="auto"/>
        <w:ind w:firstLine="851"/>
        <w:jc w:val="both"/>
        <w:rPr>
          <w:rFonts w:ascii="Times New Roman" w:hAnsi="Times New Roman"/>
          <w:sz w:val="28"/>
          <w:szCs w:val="28"/>
        </w:rPr>
      </w:pPr>
      <w:r w:rsidRPr="004532F7">
        <w:rPr>
          <w:rFonts w:ascii="Times New Roman" w:hAnsi="Times New Roman"/>
          <w:sz w:val="28"/>
          <w:szCs w:val="28"/>
        </w:rPr>
        <w:t>4)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который превышает 25 % балансовой стоимости активов участника закупки по данным бухгалтерской отчетности за последний завершенный отчетный период.</w:t>
      </w:r>
    </w:p>
    <w:p w:rsidR="00C40F24" w:rsidRDefault="00C40F24" w:rsidP="000E36CA">
      <w:pPr>
        <w:autoSpaceDE w:val="0"/>
        <w:autoSpaceDN w:val="0"/>
        <w:adjustRightInd w:val="0"/>
        <w:spacing w:after="0" w:line="240" w:lineRule="auto"/>
        <w:ind w:firstLine="851"/>
        <w:jc w:val="both"/>
        <w:rPr>
          <w:rFonts w:ascii="Times New Roman" w:hAnsi="Times New Roman"/>
          <w:sz w:val="28"/>
          <w:szCs w:val="28"/>
        </w:rPr>
      </w:pPr>
      <w:r>
        <w:rPr>
          <w:rFonts w:ascii="Times New Roman" w:hAnsi="Times New Roman"/>
          <w:sz w:val="28"/>
          <w:szCs w:val="28"/>
        </w:rPr>
        <w:t>4</w:t>
      </w:r>
      <w:r w:rsidR="004532F7" w:rsidRPr="004532F7">
        <w:rPr>
          <w:rFonts w:ascii="Times New Roman" w:hAnsi="Times New Roman"/>
          <w:sz w:val="28"/>
          <w:szCs w:val="28"/>
        </w:rPr>
        <w:t xml:space="preserve">. Настоящим гарантируем достоверность представленной нами в заявке на участие в </w:t>
      </w:r>
      <w:r w:rsidR="004532F7">
        <w:rPr>
          <w:rFonts w:ascii="Times New Roman" w:hAnsi="Times New Roman"/>
          <w:sz w:val="28"/>
          <w:szCs w:val="28"/>
        </w:rPr>
        <w:t>запросе коммерческих предложений</w:t>
      </w:r>
      <w:r w:rsidR="004532F7" w:rsidRPr="004532F7">
        <w:rPr>
          <w:rFonts w:ascii="Times New Roman" w:hAnsi="Times New Roman"/>
          <w:sz w:val="28"/>
          <w:szCs w:val="28"/>
        </w:rPr>
        <w:t xml:space="preserve"> информации и подтверждаем право заказчика, которое не противоречит требованию формирования равных для всех участников </w:t>
      </w:r>
      <w:r w:rsidR="004532F7">
        <w:rPr>
          <w:rFonts w:ascii="Times New Roman" w:hAnsi="Times New Roman"/>
          <w:sz w:val="28"/>
          <w:szCs w:val="28"/>
        </w:rPr>
        <w:t>запроса коммерческих предложений</w:t>
      </w:r>
      <w:r w:rsidR="004532F7" w:rsidRPr="004532F7">
        <w:rPr>
          <w:rFonts w:ascii="Times New Roman" w:hAnsi="Times New Roman"/>
          <w:sz w:val="28"/>
          <w:szCs w:val="28"/>
        </w:rPr>
        <w:t xml:space="preserve"> условий, запрашивать в уполномоченных органах власти и у упомянутых в нашей заявке на участие в </w:t>
      </w:r>
      <w:r>
        <w:rPr>
          <w:rFonts w:ascii="Times New Roman" w:hAnsi="Times New Roman"/>
          <w:sz w:val="28"/>
          <w:szCs w:val="28"/>
        </w:rPr>
        <w:t>запросе коммерческих предложений</w:t>
      </w:r>
      <w:r w:rsidR="004532F7" w:rsidRPr="004532F7">
        <w:rPr>
          <w:rFonts w:ascii="Times New Roman" w:hAnsi="Times New Roman"/>
          <w:sz w:val="28"/>
          <w:szCs w:val="28"/>
        </w:rPr>
        <w:t xml:space="preserve"> юридических и физических лиц информацию, уточняющую представленные нами сведения.</w:t>
      </w:r>
    </w:p>
    <w:p w:rsidR="00C40F24" w:rsidRDefault="00C40F24" w:rsidP="000E36CA">
      <w:pPr>
        <w:autoSpaceDE w:val="0"/>
        <w:autoSpaceDN w:val="0"/>
        <w:adjustRightInd w:val="0"/>
        <w:spacing w:after="0" w:line="240" w:lineRule="auto"/>
        <w:ind w:firstLine="851"/>
        <w:jc w:val="both"/>
        <w:rPr>
          <w:rFonts w:ascii="Times New Roman" w:hAnsi="Times New Roman"/>
          <w:sz w:val="28"/>
          <w:szCs w:val="28"/>
        </w:rPr>
      </w:pPr>
      <w:r>
        <w:rPr>
          <w:rFonts w:ascii="Times New Roman" w:hAnsi="Times New Roman"/>
          <w:sz w:val="28"/>
          <w:szCs w:val="28"/>
        </w:rPr>
        <w:t>5</w:t>
      </w:r>
      <w:r w:rsidR="004532F7" w:rsidRPr="004532F7">
        <w:rPr>
          <w:rFonts w:ascii="Times New Roman" w:hAnsi="Times New Roman"/>
          <w:sz w:val="28"/>
          <w:szCs w:val="28"/>
        </w:rPr>
        <w:t xml:space="preserve">. В случае, если наши предложения будут признаны лучшими, мы берем на себя обязательства подписать договор с Заказчиком в соответствии с требованиями </w:t>
      </w:r>
      <w:r>
        <w:rPr>
          <w:rFonts w:ascii="Times New Roman" w:hAnsi="Times New Roman"/>
          <w:sz w:val="28"/>
          <w:szCs w:val="28"/>
        </w:rPr>
        <w:t>извещения</w:t>
      </w:r>
      <w:r w:rsidR="004532F7" w:rsidRPr="004532F7">
        <w:rPr>
          <w:rFonts w:ascii="Times New Roman" w:hAnsi="Times New Roman"/>
          <w:sz w:val="28"/>
          <w:szCs w:val="28"/>
        </w:rPr>
        <w:t xml:space="preserve"> и условиями наших предложений в течение десяти </w:t>
      </w:r>
      <w:r>
        <w:rPr>
          <w:rFonts w:ascii="Times New Roman" w:hAnsi="Times New Roman"/>
          <w:sz w:val="28"/>
          <w:szCs w:val="28"/>
        </w:rPr>
        <w:t xml:space="preserve">календарных </w:t>
      </w:r>
      <w:r w:rsidR="004532F7" w:rsidRPr="004532F7">
        <w:rPr>
          <w:rFonts w:ascii="Times New Roman" w:hAnsi="Times New Roman"/>
          <w:sz w:val="28"/>
          <w:szCs w:val="28"/>
        </w:rPr>
        <w:t xml:space="preserve">дней со дня получения протокола </w:t>
      </w:r>
      <w:r w:rsidRPr="00B004E1">
        <w:rPr>
          <w:rFonts w:ascii="Times New Roman" w:hAnsi="Times New Roman"/>
          <w:color w:val="000000"/>
          <w:sz w:val="28"/>
          <w:szCs w:val="28"/>
        </w:rPr>
        <w:t xml:space="preserve">рассмотрения и оценки </w:t>
      </w:r>
      <w:r>
        <w:rPr>
          <w:rFonts w:ascii="Times New Roman" w:hAnsi="Times New Roman"/>
          <w:color w:val="000000"/>
          <w:sz w:val="28"/>
          <w:szCs w:val="28"/>
        </w:rPr>
        <w:t>коммерческих предложений</w:t>
      </w:r>
      <w:r w:rsidR="004532F7" w:rsidRPr="004532F7">
        <w:rPr>
          <w:rFonts w:ascii="Times New Roman" w:hAnsi="Times New Roman"/>
          <w:sz w:val="28"/>
          <w:szCs w:val="28"/>
        </w:rPr>
        <w:t>, и в этот же срок представить все подписанные экземпляры Договора Заказчику.</w:t>
      </w:r>
    </w:p>
    <w:p w:rsidR="00C40F24" w:rsidRDefault="00C40F24" w:rsidP="000E36CA">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6</w:t>
      </w:r>
      <w:r w:rsidR="004532F7" w:rsidRPr="004532F7">
        <w:rPr>
          <w:rFonts w:ascii="Times New Roman" w:hAnsi="Times New Roman"/>
          <w:sz w:val="28"/>
          <w:szCs w:val="28"/>
        </w:rPr>
        <w:t>.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w:t>
      </w:r>
      <w:r>
        <w:rPr>
          <w:rFonts w:ascii="Times New Roman" w:hAnsi="Times New Roman"/>
          <w:sz w:val="28"/>
          <w:szCs w:val="28"/>
        </w:rPr>
        <w:t>___</w:t>
      </w:r>
      <w:r w:rsidR="004532F7" w:rsidRPr="004532F7">
        <w:rPr>
          <w:rFonts w:ascii="Times New Roman" w:hAnsi="Times New Roman"/>
          <w:sz w:val="28"/>
          <w:szCs w:val="28"/>
        </w:rPr>
        <w:t xml:space="preserve">_______, тел.______________. </w:t>
      </w:r>
    </w:p>
    <w:p w:rsidR="004532F7" w:rsidRPr="004532F7" w:rsidRDefault="00C40F24" w:rsidP="004532F7">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7</w:t>
      </w:r>
      <w:r w:rsidR="004532F7" w:rsidRPr="004532F7">
        <w:rPr>
          <w:rFonts w:ascii="Times New Roman" w:hAnsi="Times New Roman"/>
          <w:sz w:val="28"/>
          <w:szCs w:val="28"/>
        </w:rPr>
        <w:t>. Корреспонденцию в наш адрес просим направлять по адресу: ________ ______________________________________</w:t>
      </w:r>
      <w:r>
        <w:rPr>
          <w:rFonts w:ascii="Times New Roman" w:hAnsi="Times New Roman"/>
          <w:sz w:val="28"/>
          <w:szCs w:val="28"/>
        </w:rPr>
        <w:t>_______________________________</w:t>
      </w:r>
      <w:r w:rsidR="004532F7" w:rsidRPr="004532F7">
        <w:rPr>
          <w:rFonts w:ascii="Times New Roman" w:hAnsi="Times New Roman"/>
          <w:sz w:val="28"/>
          <w:szCs w:val="28"/>
        </w:rPr>
        <w:t xml:space="preserve"> и (или) на адрес электронной почты: _______</w:t>
      </w:r>
      <w:r>
        <w:rPr>
          <w:rFonts w:ascii="Times New Roman" w:hAnsi="Times New Roman"/>
          <w:sz w:val="28"/>
          <w:szCs w:val="28"/>
        </w:rPr>
        <w:t>_____________________________</w:t>
      </w:r>
      <w:r w:rsidR="004532F7" w:rsidRPr="004532F7">
        <w:rPr>
          <w:rFonts w:ascii="Times New Roman" w:hAnsi="Times New Roman"/>
          <w:sz w:val="28"/>
          <w:szCs w:val="28"/>
        </w:rPr>
        <w:t>_</w:t>
      </w:r>
    </w:p>
    <w:p w:rsidR="001D032A" w:rsidRPr="00643A31" w:rsidRDefault="00C40F24" w:rsidP="004532F7">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8</w:t>
      </w:r>
      <w:r w:rsidR="004532F7" w:rsidRPr="004532F7">
        <w:rPr>
          <w:rFonts w:ascii="Times New Roman" w:hAnsi="Times New Roman"/>
          <w:sz w:val="28"/>
          <w:szCs w:val="28"/>
        </w:rPr>
        <w:t xml:space="preserve">. К настоящей заявке прилагаются </w:t>
      </w:r>
      <w:r>
        <w:rPr>
          <w:rFonts w:ascii="Times New Roman" w:hAnsi="Times New Roman"/>
          <w:sz w:val="28"/>
          <w:szCs w:val="28"/>
        </w:rPr>
        <w:t>и являются ее неотъемлемыми частями</w:t>
      </w:r>
      <w:r w:rsidRPr="004532F7">
        <w:rPr>
          <w:rFonts w:ascii="Times New Roman" w:hAnsi="Times New Roman"/>
          <w:sz w:val="28"/>
          <w:szCs w:val="28"/>
        </w:rPr>
        <w:t xml:space="preserve"> </w:t>
      </w:r>
      <w:r w:rsidR="004532F7" w:rsidRPr="004532F7">
        <w:rPr>
          <w:rFonts w:ascii="Times New Roman" w:hAnsi="Times New Roman"/>
          <w:sz w:val="28"/>
          <w:szCs w:val="28"/>
        </w:rPr>
        <w:t>документы</w:t>
      </w:r>
      <w:r>
        <w:rPr>
          <w:rFonts w:ascii="Times New Roman" w:hAnsi="Times New Roman"/>
          <w:sz w:val="28"/>
          <w:szCs w:val="28"/>
        </w:rPr>
        <w:t xml:space="preserve"> </w:t>
      </w:r>
      <w:r w:rsidR="004532F7" w:rsidRPr="004532F7">
        <w:rPr>
          <w:rFonts w:ascii="Times New Roman" w:hAnsi="Times New Roman"/>
          <w:sz w:val="28"/>
          <w:szCs w:val="28"/>
        </w:rPr>
        <w:t>согласно описи на _________________ листах.</w:t>
      </w:r>
    </w:p>
    <w:p w:rsidR="00643A31" w:rsidRDefault="00643A31" w:rsidP="00F17FAE">
      <w:pPr>
        <w:spacing w:after="0" w:line="240" w:lineRule="auto"/>
        <w:jc w:val="both"/>
        <w:rPr>
          <w:rFonts w:ascii="Times New Roman" w:hAnsi="Times New Roman"/>
          <w:sz w:val="28"/>
          <w:szCs w:val="28"/>
        </w:rPr>
      </w:pPr>
    </w:p>
    <w:p w:rsidR="000E36CA" w:rsidRPr="00643A31" w:rsidRDefault="000E36CA" w:rsidP="00F17FAE">
      <w:pPr>
        <w:spacing w:after="0" w:line="240" w:lineRule="auto"/>
        <w:jc w:val="both"/>
        <w:rPr>
          <w:rFonts w:ascii="Times New Roman" w:hAnsi="Times New Roman"/>
          <w:sz w:val="28"/>
          <w:szCs w:val="28"/>
        </w:rPr>
      </w:pPr>
    </w:p>
    <w:p w:rsidR="00643A31" w:rsidRPr="00643A31" w:rsidRDefault="00643A31" w:rsidP="00643A31">
      <w:pPr>
        <w:autoSpaceDE w:val="0"/>
        <w:autoSpaceDN w:val="0"/>
        <w:adjustRightInd w:val="0"/>
        <w:spacing w:after="0" w:line="240" w:lineRule="auto"/>
        <w:jc w:val="both"/>
        <w:rPr>
          <w:rFonts w:ascii="Times New Roman" w:hAnsi="Times New Roman"/>
          <w:color w:val="000000"/>
          <w:sz w:val="28"/>
          <w:szCs w:val="28"/>
        </w:rPr>
      </w:pPr>
      <w:r w:rsidRPr="00643A31">
        <w:rPr>
          <w:rFonts w:ascii="Times New Roman" w:hAnsi="Times New Roman"/>
          <w:color w:val="000000"/>
          <w:sz w:val="28"/>
          <w:szCs w:val="28"/>
        </w:rPr>
        <w:t>Участник закупки</w:t>
      </w:r>
    </w:p>
    <w:p w:rsidR="00643A31" w:rsidRDefault="00643A31" w:rsidP="00643A31">
      <w:pPr>
        <w:autoSpaceDE w:val="0"/>
        <w:autoSpaceDN w:val="0"/>
        <w:adjustRightInd w:val="0"/>
        <w:spacing w:after="0" w:line="240" w:lineRule="auto"/>
        <w:jc w:val="both"/>
        <w:rPr>
          <w:rFonts w:ascii="Times New Roman" w:hAnsi="Times New Roman"/>
          <w:color w:val="000000"/>
          <w:sz w:val="28"/>
          <w:szCs w:val="28"/>
        </w:rPr>
      </w:pPr>
      <w:r w:rsidRPr="001D032A">
        <w:rPr>
          <w:rFonts w:ascii="Times New Roman" w:hAnsi="Times New Roman"/>
          <w:color w:val="000000"/>
          <w:sz w:val="28"/>
          <w:szCs w:val="28"/>
        </w:rPr>
        <w:t xml:space="preserve">(уполномоченный представитель) </w:t>
      </w:r>
      <w:r w:rsidRPr="001D032A">
        <w:rPr>
          <w:rFonts w:ascii="Times New Roman" w:hAnsi="Times New Roman"/>
          <w:color w:val="000000"/>
          <w:sz w:val="28"/>
          <w:szCs w:val="28"/>
        </w:rPr>
        <w:tab/>
      </w:r>
      <w:r w:rsidRPr="001D032A">
        <w:rPr>
          <w:rFonts w:ascii="Times New Roman" w:hAnsi="Times New Roman"/>
          <w:color w:val="000000"/>
          <w:sz w:val="28"/>
          <w:szCs w:val="28"/>
        </w:rPr>
        <w:tab/>
        <w:t xml:space="preserve">_________________ </w:t>
      </w:r>
      <w:r>
        <w:rPr>
          <w:rFonts w:ascii="Times New Roman" w:hAnsi="Times New Roman"/>
          <w:color w:val="000000"/>
          <w:sz w:val="28"/>
          <w:szCs w:val="28"/>
        </w:rPr>
        <w:t>_______________</w:t>
      </w:r>
    </w:p>
    <w:p w:rsidR="00643A31" w:rsidRPr="001D032A" w:rsidRDefault="00643A31" w:rsidP="00643A31">
      <w:pPr>
        <w:autoSpaceDE w:val="0"/>
        <w:autoSpaceDN w:val="0"/>
        <w:adjustRightInd w:val="0"/>
        <w:spacing w:after="0" w:line="240" w:lineRule="auto"/>
        <w:ind w:left="4956" w:firstLine="708"/>
        <w:jc w:val="both"/>
        <w:rPr>
          <w:rFonts w:ascii="Times New Roman" w:hAnsi="Times New Roman"/>
          <w:color w:val="000000"/>
          <w:sz w:val="28"/>
          <w:szCs w:val="28"/>
        </w:rPr>
      </w:pPr>
      <w:r w:rsidRPr="001D032A">
        <w:rPr>
          <w:rFonts w:ascii="Times New Roman" w:hAnsi="Times New Roman"/>
          <w:i/>
          <w:color w:val="000000"/>
          <w:sz w:val="28"/>
          <w:szCs w:val="28"/>
        </w:rPr>
        <w:t>(подпись)</w:t>
      </w:r>
      <w:r>
        <w:rPr>
          <w:rFonts w:ascii="Times New Roman" w:hAnsi="Times New Roman"/>
          <w:color w:val="000000"/>
          <w:sz w:val="28"/>
          <w:szCs w:val="28"/>
        </w:rPr>
        <w:t xml:space="preserve">               (</w:t>
      </w:r>
      <w:r w:rsidRPr="001D032A">
        <w:rPr>
          <w:rFonts w:ascii="Times New Roman" w:hAnsi="Times New Roman"/>
          <w:color w:val="000000"/>
          <w:sz w:val="28"/>
          <w:szCs w:val="28"/>
        </w:rPr>
        <w:t>Ф.И.О.)</w:t>
      </w:r>
      <w:r>
        <w:rPr>
          <w:rFonts w:ascii="Times New Roman" w:hAnsi="Times New Roman"/>
          <w:i/>
          <w:color w:val="000000"/>
          <w:sz w:val="28"/>
          <w:szCs w:val="28"/>
        </w:rPr>
        <w:t xml:space="preserve"> </w:t>
      </w:r>
    </w:p>
    <w:p w:rsidR="00643A31" w:rsidRPr="00F17FAE" w:rsidRDefault="00643A31" w:rsidP="00643A31">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М.П.</w:t>
      </w:r>
    </w:p>
    <w:p w:rsidR="00643A31" w:rsidRPr="001D032A" w:rsidRDefault="00643A31" w:rsidP="00643A31">
      <w:pPr>
        <w:autoSpaceDE w:val="0"/>
        <w:autoSpaceDN w:val="0"/>
        <w:adjustRightInd w:val="0"/>
        <w:spacing w:after="0" w:line="240" w:lineRule="auto"/>
        <w:jc w:val="both"/>
        <w:rPr>
          <w:rFonts w:ascii="Times New Roman" w:hAnsi="Times New Roman"/>
          <w:color w:val="000000"/>
          <w:sz w:val="28"/>
          <w:szCs w:val="28"/>
        </w:rPr>
      </w:pPr>
      <w:r w:rsidRPr="001D032A">
        <w:rPr>
          <w:rFonts w:ascii="Times New Roman" w:hAnsi="Times New Roman"/>
          <w:bCs/>
          <w:color w:val="000000"/>
          <w:sz w:val="28"/>
          <w:szCs w:val="28"/>
        </w:rPr>
        <w:br w:type="page"/>
      </w:r>
    </w:p>
    <w:p w:rsidR="003D71FD" w:rsidRPr="00C40F24" w:rsidRDefault="003D71FD" w:rsidP="003D71FD">
      <w:pPr>
        <w:autoSpaceDE w:val="0"/>
        <w:autoSpaceDN w:val="0"/>
        <w:adjustRightInd w:val="0"/>
        <w:spacing w:after="0" w:line="240" w:lineRule="auto"/>
        <w:jc w:val="right"/>
        <w:rPr>
          <w:rFonts w:ascii="Times New Roman" w:hAnsi="Times New Roman"/>
          <w:b/>
          <w:color w:val="000000"/>
          <w:sz w:val="28"/>
          <w:szCs w:val="28"/>
        </w:rPr>
      </w:pPr>
      <w:r w:rsidRPr="00C40F24">
        <w:rPr>
          <w:rFonts w:ascii="Times New Roman" w:hAnsi="Times New Roman"/>
          <w:b/>
          <w:color w:val="000000"/>
          <w:sz w:val="28"/>
          <w:szCs w:val="28"/>
        </w:rPr>
        <w:lastRenderedPageBreak/>
        <w:t>ФОРМА 3</w:t>
      </w:r>
    </w:p>
    <w:p w:rsidR="00C40F24" w:rsidRPr="00A05020" w:rsidRDefault="00C40F24" w:rsidP="00C40F24">
      <w:pPr>
        <w:pStyle w:val="ConsPlusNormal"/>
        <w:spacing w:after="240"/>
        <w:jc w:val="center"/>
        <w:rPr>
          <w:rFonts w:ascii="Times New Roman" w:hAnsi="Times New Roman" w:cs="Times New Roman"/>
          <w:sz w:val="28"/>
          <w:szCs w:val="28"/>
        </w:rPr>
      </w:pPr>
      <w:r w:rsidRPr="00C40F24">
        <w:rPr>
          <w:rFonts w:ascii="Times New Roman" w:hAnsi="Times New Roman" w:cs="Times New Roman"/>
          <w:b/>
          <w:sz w:val="32"/>
          <w:szCs w:val="32"/>
        </w:rPr>
        <w:t>Ко</w:t>
      </w:r>
      <w:r w:rsidR="00EC0BF3">
        <w:rPr>
          <w:rFonts w:ascii="Times New Roman" w:hAnsi="Times New Roman" w:cs="Times New Roman"/>
          <w:b/>
          <w:sz w:val="32"/>
          <w:szCs w:val="32"/>
        </w:rPr>
        <w:t>ммерческое</w:t>
      </w:r>
      <w:r w:rsidRPr="00C40F24">
        <w:rPr>
          <w:rFonts w:ascii="Times New Roman" w:hAnsi="Times New Roman" w:cs="Times New Roman"/>
          <w:b/>
          <w:sz w:val="32"/>
          <w:szCs w:val="32"/>
        </w:rPr>
        <w:t xml:space="preserve"> предложение </w:t>
      </w:r>
      <w:r w:rsidR="00407F20">
        <w:rPr>
          <w:rFonts w:ascii="Times New Roman" w:hAnsi="Times New Roman" w:cs="Times New Roman"/>
          <w:b/>
          <w:sz w:val="32"/>
          <w:szCs w:val="32"/>
        </w:rPr>
        <w:t>участника закупки</w:t>
      </w:r>
      <w:r>
        <w:rPr>
          <w:rFonts w:ascii="Times New Roman" w:hAnsi="Times New Roman" w:cs="Times New Roman"/>
          <w:sz w:val="28"/>
          <w:szCs w:val="28"/>
        </w:rPr>
        <w:t xml:space="preserve"> </w:t>
      </w:r>
    </w:p>
    <w:p w:rsidR="00C40F24" w:rsidRPr="00A05020" w:rsidRDefault="00C40F24" w:rsidP="00C40F24">
      <w:pPr>
        <w:pStyle w:val="ConsPlusNormal"/>
        <w:spacing w:line="0" w:lineRule="atLeast"/>
        <w:jc w:val="center"/>
        <w:rPr>
          <w:rFonts w:ascii="Times New Roman" w:hAnsi="Times New Roman" w:cs="Times New Roman"/>
          <w:sz w:val="28"/>
          <w:szCs w:val="28"/>
        </w:rPr>
      </w:pPr>
      <w:r w:rsidRPr="00A05020">
        <w:rPr>
          <w:rFonts w:ascii="Times New Roman" w:hAnsi="Times New Roman" w:cs="Times New Roman"/>
        </w:rPr>
        <w:t>________________________________________</w:t>
      </w:r>
      <w:r>
        <w:rPr>
          <w:rFonts w:ascii="Times New Roman" w:hAnsi="Times New Roman" w:cs="Times New Roman"/>
        </w:rPr>
        <w:t>____________</w:t>
      </w:r>
      <w:r w:rsidRPr="00A05020">
        <w:rPr>
          <w:rFonts w:ascii="Times New Roman" w:hAnsi="Times New Roman" w:cs="Times New Roman"/>
        </w:rPr>
        <w:t>________________</w:t>
      </w:r>
      <w:r>
        <w:rPr>
          <w:rFonts w:ascii="Times New Roman" w:hAnsi="Times New Roman" w:cs="Times New Roman"/>
        </w:rPr>
        <w:t>___________________________</w:t>
      </w:r>
      <w:r w:rsidRPr="00A05020">
        <w:rPr>
          <w:rFonts w:ascii="Times New Roman" w:hAnsi="Times New Roman" w:cs="Times New Roman"/>
        </w:rPr>
        <w:t>__</w:t>
      </w:r>
    </w:p>
    <w:p w:rsidR="00C40F24" w:rsidRPr="001D032A" w:rsidRDefault="00C40F24" w:rsidP="00C40F24">
      <w:pPr>
        <w:autoSpaceDE w:val="0"/>
        <w:autoSpaceDN w:val="0"/>
        <w:adjustRightInd w:val="0"/>
        <w:spacing w:after="0" w:line="240" w:lineRule="auto"/>
        <w:jc w:val="center"/>
        <w:rPr>
          <w:rFonts w:ascii="Times New Roman" w:hAnsi="Times New Roman"/>
          <w:sz w:val="24"/>
          <w:szCs w:val="24"/>
        </w:rPr>
      </w:pPr>
      <w:r w:rsidRPr="001D032A">
        <w:rPr>
          <w:rFonts w:ascii="Times New Roman" w:hAnsi="Times New Roman"/>
          <w:sz w:val="24"/>
          <w:szCs w:val="24"/>
        </w:rPr>
        <w:t>(наименование участника закупки)</w:t>
      </w:r>
    </w:p>
    <w:p w:rsidR="00C40F24" w:rsidRPr="00AB3927" w:rsidRDefault="00C40F24" w:rsidP="001E51B3">
      <w:pPr>
        <w:pStyle w:val="ConsPlusNormal"/>
        <w:jc w:val="center"/>
        <w:rPr>
          <w:rFonts w:ascii="Times New Roman" w:hAnsi="Times New Roman" w:cs="Times New Roman"/>
          <w:sz w:val="28"/>
          <w:szCs w:val="28"/>
        </w:rPr>
      </w:pPr>
      <w:r w:rsidRPr="004B4EBE">
        <w:rPr>
          <w:rFonts w:ascii="Times New Roman" w:hAnsi="Times New Roman" w:cs="Times New Roman"/>
          <w:sz w:val="28"/>
        </w:rPr>
        <w:t>на</w:t>
      </w:r>
      <w:r w:rsidR="001E51B3" w:rsidRPr="001E51B3">
        <w:rPr>
          <w:rFonts w:ascii="Times New Roman" w:hAnsi="Times New Roman"/>
          <w:sz w:val="28"/>
          <w:szCs w:val="28"/>
        </w:rPr>
        <w:t xml:space="preserve"> </w:t>
      </w:r>
      <w:r w:rsidR="00E16858">
        <w:rPr>
          <w:rFonts w:ascii="Times New Roman" w:hAnsi="Times New Roman"/>
          <w:sz w:val="28"/>
          <w:szCs w:val="28"/>
        </w:rPr>
        <w:t>оказание услуг по</w:t>
      </w:r>
      <w:r w:rsidR="00E16858" w:rsidRPr="00E16858">
        <w:rPr>
          <w:rFonts w:ascii="Times New Roman" w:hAnsi="Times New Roman"/>
          <w:sz w:val="28"/>
          <w:szCs w:val="28"/>
        </w:rPr>
        <w:t xml:space="preserve"> ежемесячной адресной доставке собственникам помещений в многоквартирных домах счетов-квитанций на оплату взносов на капитальный ремонт общего имущества многоквартирных домов, находящ</w:t>
      </w:r>
      <w:r w:rsidR="00E16858">
        <w:rPr>
          <w:rFonts w:ascii="Times New Roman" w:hAnsi="Times New Roman"/>
          <w:sz w:val="28"/>
          <w:szCs w:val="28"/>
        </w:rPr>
        <w:t>ихся в районах Липецкой области</w:t>
      </w:r>
      <w:r w:rsidR="00301277">
        <w:rPr>
          <w:rFonts w:ascii="Times New Roman" w:hAnsi="Times New Roman"/>
          <w:sz w:val="28"/>
          <w:szCs w:val="28"/>
        </w:rPr>
        <w:t>.</w:t>
      </w:r>
    </w:p>
    <w:p w:rsidR="001E51B3" w:rsidRDefault="001E51B3" w:rsidP="00C40F24">
      <w:pPr>
        <w:pStyle w:val="ConsPlusNormal"/>
        <w:ind w:firstLine="540"/>
        <w:jc w:val="both"/>
        <w:rPr>
          <w:rFonts w:ascii="Times New Roman" w:hAnsi="Times New Roman" w:cs="Times New Roman"/>
          <w:sz w:val="28"/>
          <w:szCs w:val="28"/>
        </w:rPr>
      </w:pPr>
    </w:p>
    <w:p w:rsidR="00C40F24" w:rsidRPr="00AB3927" w:rsidRDefault="00C40F24" w:rsidP="00C40F24">
      <w:pPr>
        <w:pStyle w:val="ConsPlusNormal"/>
        <w:ind w:firstLine="540"/>
        <w:jc w:val="both"/>
        <w:rPr>
          <w:rFonts w:ascii="Times New Roman" w:hAnsi="Times New Roman" w:cs="Times New Roman"/>
          <w:sz w:val="28"/>
          <w:szCs w:val="28"/>
        </w:rPr>
      </w:pPr>
      <w:r w:rsidRPr="00AB3927">
        <w:rPr>
          <w:rFonts w:ascii="Times New Roman" w:hAnsi="Times New Roman" w:cs="Times New Roman"/>
          <w:sz w:val="28"/>
          <w:szCs w:val="28"/>
        </w:rPr>
        <w:t>Предлагаем осуществить выполнение работ</w:t>
      </w:r>
      <w:r>
        <w:rPr>
          <w:rFonts w:ascii="Times New Roman" w:hAnsi="Times New Roman" w:cs="Times New Roman"/>
          <w:sz w:val="28"/>
          <w:szCs w:val="28"/>
        </w:rPr>
        <w:t xml:space="preserve"> на следующих условиях:</w:t>
      </w:r>
    </w:p>
    <w:p w:rsidR="00C40F24" w:rsidRDefault="00C40F24" w:rsidP="00C40F24">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84"/>
        <w:gridCol w:w="5813"/>
      </w:tblGrid>
      <w:tr w:rsidR="00C40F24" w:rsidRPr="001E51B3" w:rsidTr="001E51B3">
        <w:tc>
          <w:tcPr>
            <w:tcW w:w="4184" w:type="dxa"/>
          </w:tcPr>
          <w:p w:rsidR="00C40F24" w:rsidRPr="001E51B3" w:rsidRDefault="00C40F24" w:rsidP="001E51B3">
            <w:pPr>
              <w:autoSpaceDE w:val="0"/>
              <w:autoSpaceDN w:val="0"/>
              <w:adjustRightInd w:val="0"/>
              <w:jc w:val="both"/>
              <w:rPr>
                <w:rFonts w:ascii="Times New Roman" w:hAnsi="Times New Roman"/>
                <w:sz w:val="28"/>
                <w:szCs w:val="28"/>
              </w:rPr>
            </w:pPr>
            <w:r w:rsidRPr="001E51B3">
              <w:rPr>
                <w:rFonts w:ascii="Times New Roman" w:hAnsi="Times New Roman"/>
                <w:sz w:val="28"/>
                <w:szCs w:val="28"/>
              </w:rPr>
              <w:t>Цена договора</w:t>
            </w:r>
          </w:p>
        </w:tc>
        <w:tc>
          <w:tcPr>
            <w:tcW w:w="5813" w:type="dxa"/>
          </w:tcPr>
          <w:p w:rsidR="00C40F24" w:rsidRPr="001E51B3" w:rsidRDefault="00C40F24" w:rsidP="001E51B3">
            <w:pPr>
              <w:pStyle w:val="ConsPlusNormal"/>
              <w:jc w:val="both"/>
              <w:rPr>
                <w:rFonts w:ascii="Times New Roman" w:hAnsi="Times New Roman" w:cs="Times New Roman"/>
                <w:i/>
                <w:sz w:val="28"/>
                <w:szCs w:val="28"/>
              </w:rPr>
            </w:pPr>
            <w:r w:rsidRPr="001E51B3">
              <w:rPr>
                <w:rFonts w:ascii="Times New Roman" w:hAnsi="Times New Roman" w:cs="Times New Roman"/>
                <w:i/>
                <w:sz w:val="28"/>
                <w:szCs w:val="28"/>
              </w:rPr>
              <w:t>Цена договора должна быть указана в рублях РФ цифрами и прописью. В случае, если цифрами и прописью указаны разные цены, принимается во внимание цена, указанная прописью</w:t>
            </w:r>
          </w:p>
          <w:p w:rsidR="00C40F24" w:rsidRPr="001E51B3" w:rsidRDefault="00C40F24" w:rsidP="001E51B3">
            <w:pPr>
              <w:pStyle w:val="ConsPlusNormal"/>
              <w:jc w:val="both"/>
              <w:rPr>
                <w:rFonts w:ascii="Times New Roman" w:hAnsi="Times New Roman" w:cs="Times New Roman"/>
                <w:sz w:val="28"/>
                <w:szCs w:val="28"/>
              </w:rPr>
            </w:pPr>
          </w:p>
        </w:tc>
      </w:tr>
      <w:tr w:rsidR="001E51B3" w:rsidRPr="001E51B3" w:rsidTr="001E51B3">
        <w:tc>
          <w:tcPr>
            <w:tcW w:w="4184" w:type="dxa"/>
          </w:tcPr>
          <w:p w:rsidR="001E51B3" w:rsidRPr="001E51B3" w:rsidRDefault="002F7E85" w:rsidP="001E51B3">
            <w:pPr>
              <w:autoSpaceDE w:val="0"/>
              <w:autoSpaceDN w:val="0"/>
              <w:adjustRightInd w:val="0"/>
              <w:jc w:val="both"/>
              <w:rPr>
                <w:rFonts w:ascii="Times New Roman" w:hAnsi="Times New Roman"/>
                <w:sz w:val="28"/>
                <w:szCs w:val="28"/>
              </w:rPr>
            </w:pPr>
            <w:r>
              <w:rPr>
                <w:rFonts w:ascii="Times New Roman" w:hAnsi="Times New Roman"/>
                <w:sz w:val="28"/>
                <w:szCs w:val="28"/>
              </w:rPr>
              <w:t>Квалификация персонала</w:t>
            </w:r>
          </w:p>
        </w:tc>
        <w:tc>
          <w:tcPr>
            <w:tcW w:w="5813" w:type="dxa"/>
          </w:tcPr>
          <w:p w:rsidR="00F80D95" w:rsidRDefault="00F80D95" w:rsidP="001E51B3">
            <w:pPr>
              <w:pStyle w:val="ConsPlusNormal"/>
              <w:jc w:val="both"/>
              <w:rPr>
                <w:rFonts w:ascii="Times New Roman" w:hAnsi="Times New Roman" w:cs="Times New Roman"/>
                <w:i/>
                <w:sz w:val="28"/>
                <w:szCs w:val="28"/>
              </w:rPr>
            </w:pPr>
            <w:r>
              <w:rPr>
                <w:rFonts w:ascii="Times New Roman" w:hAnsi="Times New Roman" w:cs="Times New Roman"/>
                <w:i/>
                <w:sz w:val="28"/>
                <w:szCs w:val="28"/>
              </w:rPr>
              <w:t>Указывается количество единиц</w:t>
            </w:r>
            <w:r w:rsidRPr="001E51B3">
              <w:rPr>
                <w:rFonts w:ascii="Times New Roman" w:hAnsi="Times New Roman" w:cs="Times New Roman"/>
                <w:i/>
                <w:sz w:val="28"/>
                <w:szCs w:val="28"/>
              </w:rPr>
              <w:t xml:space="preserve"> </w:t>
            </w:r>
            <w:r>
              <w:rPr>
                <w:rFonts w:ascii="Times New Roman" w:hAnsi="Times New Roman" w:cs="Times New Roman"/>
                <w:i/>
                <w:sz w:val="28"/>
                <w:szCs w:val="28"/>
              </w:rPr>
              <w:t>собственного штата курьеров.</w:t>
            </w:r>
          </w:p>
          <w:p w:rsidR="00F80D95" w:rsidRDefault="00F80D95" w:rsidP="001E51B3">
            <w:pPr>
              <w:pStyle w:val="ConsPlusNormal"/>
              <w:jc w:val="both"/>
              <w:rPr>
                <w:rFonts w:ascii="Times New Roman" w:hAnsi="Times New Roman" w:cs="Times New Roman"/>
                <w:i/>
                <w:sz w:val="28"/>
                <w:szCs w:val="28"/>
              </w:rPr>
            </w:pPr>
          </w:p>
          <w:p w:rsidR="001E51B3" w:rsidRDefault="001E51B3" w:rsidP="001E51B3">
            <w:pPr>
              <w:pStyle w:val="ConsPlusNormal"/>
              <w:jc w:val="both"/>
              <w:rPr>
                <w:rFonts w:ascii="Times New Roman" w:hAnsi="Times New Roman" w:cs="Times New Roman"/>
                <w:i/>
                <w:sz w:val="28"/>
                <w:szCs w:val="28"/>
              </w:rPr>
            </w:pPr>
            <w:r>
              <w:rPr>
                <w:rFonts w:ascii="Times New Roman" w:hAnsi="Times New Roman" w:cs="Times New Roman"/>
                <w:i/>
                <w:sz w:val="28"/>
                <w:szCs w:val="28"/>
              </w:rPr>
              <w:t xml:space="preserve">Должно быть предоставлено </w:t>
            </w:r>
            <w:r w:rsidRPr="001E51B3">
              <w:rPr>
                <w:rFonts w:ascii="Times New Roman" w:hAnsi="Times New Roman" w:cs="Times New Roman"/>
                <w:i/>
                <w:sz w:val="28"/>
                <w:szCs w:val="28"/>
              </w:rPr>
              <w:t xml:space="preserve">подтверждение о </w:t>
            </w:r>
            <w:r w:rsidR="007432E8">
              <w:rPr>
                <w:rFonts w:ascii="Times New Roman" w:hAnsi="Times New Roman" w:cs="Times New Roman"/>
                <w:i/>
                <w:sz w:val="28"/>
                <w:szCs w:val="28"/>
              </w:rPr>
              <w:t xml:space="preserve">количестве </w:t>
            </w:r>
            <w:r w:rsidR="00D65DD2">
              <w:rPr>
                <w:rFonts w:ascii="Times New Roman" w:hAnsi="Times New Roman" w:cs="Times New Roman"/>
                <w:i/>
                <w:sz w:val="28"/>
                <w:szCs w:val="28"/>
              </w:rPr>
              <w:t xml:space="preserve">не менее 10 </w:t>
            </w:r>
            <w:r w:rsidR="007432E8">
              <w:rPr>
                <w:rFonts w:ascii="Times New Roman" w:hAnsi="Times New Roman" w:cs="Times New Roman"/>
                <w:i/>
                <w:sz w:val="28"/>
                <w:szCs w:val="28"/>
              </w:rPr>
              <w:t>единиц</w:t>
            </w:r>
            <w:r w:rsidRPr="001E51B3">
              <w:rPr>
                <w:rFonts w:ascii="Times New Roman" w:hAnsi="Times New Roman" w:cs="Times New Roman"/>
                <w:i/>
                <w:sz w:val="28"/>
                <w:szCs w:val="28"/>
              </w:rPr>
              <w:t xml:space="preserve"> </w:t>
            </w:r>
            <w:r w:rsidR="00301277">
              <w:rPr>
                <w:rFonts w:ascii="Times New Roman" w:hAnsi="Times New Roman" w:cs="Times New Roman"/>
                <w:i/>
                <w:sz w:val="28"/>
                <w:szCs w:val="28"/>
              </w:rPr>
              <w:t>собственного штата курьеров</w:t>
            </w:r>
            <w:r w:rsidR="00AE53EF">
              <w:rPr>
                <w:rFonts w:ascii="Times New Roman" w:hAnsi="Times New Roman" w:cs="Times New Roman"/>
                <w:i/>
                <w:sz w:val="28"/>
                <w:szCs w:val="28"/>
              </w:rPr>
              <w:t xml:space="preserve"> с приложением соответствующих документов</w:t>
            </w:r>
          </w:p>
          <w:p w:rsidR="00F17FAE" w:rsidRPr="001E51B3" w:rsidRDefault="00F17FAE" w:rsidP="001E51B3">
            <w:pPr>
              <w:pStyle w:val="ConsPlusNormal"/>
              <w:jc w:val="both"/>
              <w:rPr>
                <w:rFonts w:ascii="Times New Roman" w:hAnsi="Times New Roman" w:cs="Times New Roman"/>
                <w:i/>
                <w:sz w:val="28"/>
                <w:szCs w:val="28"/>
              </w:rPr>
            </w:pPr>
          </w:p>
        </w:tc>
      </w:tr>
    </w:tbl>
    <w:p w:rsidR="00C40F24" w:rsidRPr="00AB3927" w:rsidRDefault="00C40F24" w:rsidP="00C40F24">
      <w:pPr>
        <w:pStyle w:val="ConsPlusNormal"/>
        <w:tabs>
          <w:tab w:val="left" w:pos="4140"/>
        </w:tabs>
        <w:ind w:firstLine="540"/>
        <w:jc w:val="both"/>
        <w:rPr>
          <w:rFonts w:ascii="Times New Roman" w:hAnsi="Times New Roman" w:cs="Times New Roman"/>
          <w:sz w:val="28"/>
          <w:szCs w:val="28"/>
        </w:rPr>
      </w:pPr>
      <w:r>
        <w:rPr>
          <w:rFonts w:ascii="Times New Roman" w:hAnsi="Times New Roman" w:cs="Times New Roman"/>
          <w:sz w:val="28"/>
          <w:szCs w:val="28"/>
        </w:rPr>
        <w:tab/>
      </w:r>
    </w:p>
    <w:p w:rsidR="00F17FAE" w:rsidRDefault="00F17FAE" w:rsidP="00C7487E">
      <w:pPr>
        <w:autoSpaceDE w:val="0"/>
        <w:autoSpaceDN w:val="0"/>
        <w:adjustRightInd w:val="0"/>
        <w:spacing w:after="0" w:line="240" w:lineRule="auto"/>
        <w:jc w:val="both"/>
        <w:rPr>
          <w:rFonts w:ascii="Times New Roman" w:hAnsi="Times New Roman"/>
          <w:color w:val="000000"/>
          <w:sz w:val="28"/>
          <w:szCs w:val="28"/>
        </w:rPr>
      </w:pPr>
    </w:p>
    <w:p w:rsidR="00F17FAE" w:rsidRDefault="00F17FAE" w:rsidP="00C7487E">
      <w:pPr>
        <w:autoSpaceDE w:val="0"/>
        <w:autoSpaceDN w:val="0"/>
        <w:adjustRightInd w:val="0"/>
        <w:spacing w:after="0" w:line="240" w:lineRule="auto"/>
        <w:jc w:val="both"/>
        <w:rPr>
          <w:rFonts w:ascii="Times New Roman" w:hAnsi="Times New Roman"/>
          <w:color w:val="000000"/>
          <w:sz w:val="28"/>
          <w:szCs w:val="28"/>
        </w:rPr>
      </w:pPr>
    </w:p>
    <w:p w:rsidR="00F17FAE" w:rsidRDefault="00F17FAE" w:rsidP="00C7487E">
      <w:pPr>
        <w:autoSpaceDE w:val="0"/>
        <w:autoSpaceDN w:val="0"/>
        <w:adjustRightInd w:val="0"/>
        <w:spacing w:after="0" w:line="240" w:lineRule="auto"/>
        <w:jc w:val="both"/>
        <w:rPr>
          <w:rFonts w:ascii="Times New Roman" w:hAnsi="Times New Roman"/>
          <w:color w:val="000000"/>
          <w:sz w:val="28"/>
          <w:szCs w:val="28"/>
        </w:rPr>
      </w:pPr>
    </w:p>
    <w:p w:rsidR="00C7487E" w:rsidRPr="00643A31" w:rsidRDefault="00C7487E" w:rsidP="00C7487E">
      <w:pPr>
        <w:autoSpaceDE w:val="0"/>
        <w:autoSpaceDN w:val="0"/>
        <w:adjustRightInd w:val="0"/>
        <w:spacing w:after="0" w:line="240" w:lineRule="auto"/>
        <w:jc w:val="both"/>
        <w:rPr>
          <w:rFonts w:ascii="Times New Roman" w:hAnsi="Times New Roman"/>
          <w:color w:val="000000"/>
          <w:sz w:val="28"/>
          <w:szCs w:val="28"/>
        </w:rPr>
      </w:pPr>
      <w:r w:rsidRPr="00643A31">
        <w:rPr>
          <w:rFonts w:ascii="Times New Roman" w:hAnsi="Times New Roman"/>
          <w:color w:val="000000"/>
          <w:sz w:val="28"/>
          <w:szCs w:val="28"/>
        </w:rPr>
        <w:t>Участник закупки</w:t>
      </w:r>
    </w:p>
    <w:p w:rsidR="00C7487E" w:rsidRDefault="00C7487E" w:rsidP="00C7487E">
      <w:pPr>
        <w:autoSpaceDE w:val="0"/>
        <w:autoSpaceDN w:val="0"/>
        <w:adjustRightInd w:val="0"/>
        <w:spacing w:after="0" w:line="240" w:lineRule="auto"/>
        <w:jc w:val="both"/>
        <w:rPr>
          <w:rFonts w:ascii="Times New Roman" w:hAnsi="Times New Roman"/>
          <w:color w:val="000000"/>
          <w:sz w:val="28"/>
          <w:szCs w:val="28"/>
        </w:rPr>
      </w:pPr>
      <w:r w:rsidRPr="001D032A">
        <w:rPr>
          <w:rFonts w:ascii="Times New Roman" w:hAnsi="Times New Roman"/>
          <w:color w:val="000000"/>
          <w:sz w:val="28"/>
          <w:szCs w:val="28"/>
        </w:rPr>
        <w:t xml:space="preserve">(уполномоченный представитель) </w:t>
      </w:r>
      <w:r w:rsidRPr="001D032A">
        <w:rPr>
          <w:rFonts w:ascii="Times New Roman" w:hAnsi="Times New Roman"/>
          <w:color w:val="000000"/>
          <w:sz w:val="28"/>
          <w:szCs w:val="28"/>
        </w:rPr>
        <w:tab/>
      </w:r>
      <w:r w:rsidRPr="001D032A">
        <w:rPr>
          <w:rFonts w:ascii="Times New Roman" w:hAnsi="Times New Roman"/>
          <w:color w:val="000000"/>
          <w:sz w:val="28"/>
          <w:szCs w:val="28"/>
        </w:rPr>
        <w:tab/>
        <w:t xml:space="preserve">_________________ </w:t>
      </w:r>
      <w:r>
        <w:rPr>
          <w:rFonts w:ascii="Times New Roman" w:hAnsi="Times New Roman"/>
          <w:color w:val="000000"/>
          <w:sz w:val="28"/>
          <w:szCs w:val="28"/>
        </w:rPr>
        <w:t>_______________</w:t>
      </w:r>
    </w:p>
    <w:p w:rsidR="00C7487E" w:rsidRPr="001D032A" w:rsidRDefault="00C7487E" w:rsidP="00C7487E">
      <w:pPr>
        <w:autoSpaceDE w:val="0"/>
        <w:autoSpaceDN w:val="0"/>
        <w:adjustRightInd w:val="0"/>
        <w:spacing w:after="0" w:line="240" w:lineRule="auto"/>
        <w:ind w:left="4956" w:firstLine="708"/>
        <w:jc w:val="both"/>
        <w:rPr>
          <w:rFonts w:ascii="Times New Roman" w:hAnsi="Times New Roman"/>
          <w:color w:val="000000"/>
          <w:sz w:val="28"/>
          <w:szCs w:val="28"/>
        </w:rPr>
      </w:pPr>
      <w:r w:rsidRPr="001D032A">
        <w:rPr>
          <w:rFonts w:ascii="Times New Roman" w:hAnsi="Times New Roman"/>
          <w:i/>
          <w:color w:val="000000"/>
          <w:sz w:val="28"/>
          <w:szCs w:val="28"/>
        </w:rPr>
        <w:t>(подпись)</w:t>
      </w:r>
      <w:r>
        <w:rPr>
          <w:rFonts w:ascii="Times New Roman" w:hAnsi="Times New Roman"/>
          <w:color w:val="000000"/>
          <w:sz w:val="28"/>
          <w:szCs w:val="28"/>
        </w:rPr>
        <w:t xml:space="preserve">               (</w:t>
      </w:r>
      <w:r w:rsidRPr="001D032A">
        <w:rPr>
          <w:rFonts w:ascii="Times New Roman" w:hAnsi="Times New Roman"/>
          <w:color w:val="000000"/>
          <w:sz w:val="28"/>
          <w:szCs w:val="28"/>
        </w:rPr>
        <w:t>Ф.И.О.)</w:t>
      </w:r>
      <w:r>
        <w:rPr>
          <w:rFonts w:ascii="Times New Roman" w:hAnsi="Times New Roman"/>
          <w:i/>
          <w:color w:val="000000"/>
          <w:sz w:val="28"/>
          <w:szCs w:val="28"/>
        </w:rPr>
        <w:t xml:space="preserve"> </w:t>
      </w:r>
    </w:p>
    <w:p w:rsidR="00C7487E" w:rsidRPr="00643A31" w:rsidRDefault="00C7487E" w:rsidP="00C7487E">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М.П.</w:t>
      </w:r>
    </w:p>
    <w:p w:rsidR="00C7487E" w:rsidRPr="001D032A" w:rsidRDefault="00C7487E" w:rsidP="00C7487E">
      <w:pPr>
        <w:autoSpaceDE w:val="0"/>
        <w:autoSpaceDN w:val="0"/>
        <w:adjustRightInd w:val="0"/>
        <w:spacing w:after="0" w:line="240" w:lineRule="auto"/>
        <w:jc w:val="both"/>
        <w:rPr>
          <w:rFonts w:ascii="Times New Roman" w:hAnsi="Times New Roman"/>
          <w:i/>
          <w:color w:val="000000"/>
          <w:sz w:val="28"/>
          <w:szCs w:val="28"/>
        </w:rPr>
      </w:pPr>
    </w:p>
    <w:p w:rsidR="00C7487E" w:rsidRPr="001D032A" w:rsidRDefault="00C7487E" w:rsidP="00C7487E">
      <w:pPr>
        <w:autoSpaceDE w:val="0"/>
        <w:autoSpaceDN w:val="0"/>
        <w:adjustRightInd w:val="0"/>
        <w:spacing w:after="0" w:line="240" w:lineRule="auto"/>
        <w:jc w:val="both"/>
        <w:rPr>
          <w:rFonts w:ascii="Times New Roman" w:hAnsi="Times New Roman"/>
          <w:bCs/>
          <w:color w:val="000000"/>
          <w:sz w:val="28"/>
          <w:szCs w:val="28"/>
        </w:rPr>
      </w:pPr>
    </w:p>
    <w:p w:rsidR="00C7487E" w:rsidRPr="001D032A" w:rsidRDefault="00C7487E" w:rsidP="00C7487E">
      <w:pPr>
        <w:autoSpaceDE w:val="0"/>
        <w:autoSpaceDN w:val="0"/>
        <w:adjustRightInd w:val="0"/>
        <w:spacing w:after="0" w:line="240" w:lineRule="auto"/>
        <w:jc w:val="both"/>
        <w:rPr>
          <w:rFonts w:ascii="Times New Roman" w:hAnsi="Times New Roman"/>
          <w:bCs/>
          <w:color w:val="000000"/>
          <w:sz w:val="28"/>
          <w:szCs w:val="28"/>
        </w:rPr>
      </w:pPr>
    </w:p>
    <w:p w:rsidR="00C7487E" w:rsidRPr="001D032A" w:rsidRDefault="00C7487E" w:rsidP="00C7487E">
      <w:pPr>
        <w:autoSpaceDE w:val="0"/>
        <w:autoSpaceDN w:val="0"/>
        <w:adjustRightInd w:val="0"/>
        <w:spacing w:after="0" w:line="240" w:lineRule="auto"/>
        <w:jc w:val="both"/>
        <w:rPr>
          <w:rFonts w:ascii="Times New Roman" w:hAnsi="Times New Roman"/>
          <w:color w:val="000000"/>
          <w:sz w:val="28"/>
          <w:szCs w:val="28"/>
        </w:rPr>
      </w:pPr>
      <w:r w:rsidRPr="001D032A">
        <w:rPr>
          <w:rFonts w:ascii="Times New Roman" w:hAnsi="Times New Roman"/>
          <w:bCs/>
          <w:color w:val="000000"/>
          <w:sz w:val="28"/>
          <w:szCs w:val="28"/>
        </w:rPr>
        <w:br w:type="page"/>
      </w:r>
    </w:p>
    <w:p w:rsidR="00961F10" w:rsidRDefault="00F17FAE" w:rsidP="00F17FAE">
      <w:pPr>
        <w:pStyle w:val="ConsPlusNonformat"/>
        <w:jc w:val="right"/>
        <w:rPr>
          <w:rFonts w:ascii="Times New Roman" w:hAnsi="Times New Roman"/>
          <w:b/>
          <w:color w:val="000000"/>
          <w:sz w:val="28"/>
          <w:szCs w:val="28"/>
        </w:rPr>
      </w:pPr>
      <w:r w:rsidRPr="00C40F24">
        <w:rPr>
          <w:rFonts w:ascii="Times New Roman" w:hAnsi="Times New Roman"/>
          <w:b/>
          <w:color w:val="000000"/>
          <w:sz w:val="28"/>
          <w:szCs w:val="28"/>
        </w:rPr>
        <w:lastRenderedPageBreak/>
        <w:t xml:space="preserve">ФОРМА </w:t>
      </w:r>
      <w:r>
        <w:rPr>
          <w:rFonts w:ascii="Times New Roman" w:hAnsi="Times New Roman"/>
          <w:b/>
          <w:color w:val="000000"/>
          <w:sz w:val="28"/>
          <w:szCs w:val="28"/>
        </w:rPr>
        <w:t>4</w:t>
      </w:r>
    </w:p>
    <w:p w:rsidR="00F17FAE" w:rsidRDefault="00F17FAE" w:rsidP="00F17FAE">
      <w:pPr>
        <w:keepNext/>
        <w:spacing w:before="120" w:after="0" w:line="240" w:lineRule="auto"/>
        <w:jc w:val="center"/>
        <w:outlineLvl w:val="7"/>
        <w:rPr>
          <w:rFonts w:ascii="Times New Roman" w:eastAsia="Times New Roman" w:hAnsi="Times New Roman"/>
          <w:b/>
          <w:snapToGrid w:val="0"/>
          <w:color w:val="000000"/>
          <w:sz w:val="32"/>
          <w:szCs w:val="32"/>
          <w:lang w:eastAsia="ru-RU"/>
        </w:rPr>
      </w:pPr>
      <w:r w:rsidRPr="00F17FAE">
        <w:rPr>
          <w:rFonts w:ascii="Times New Roman" w:eastAsia="Times New Roman" w:hAnsi="Times New Roman"/>
          <w:b/>
          <w:snapToGrid w:val="0"/>
          <w:color w:val="000000"/>
          <w:sz w:val="32"/>
          <w:szCs w:val="32"/>
          <w:lang w:eastAsia="ru-RU"/>
        </w:rPr>
        <w:t>Общие сведения</w:t>
      </w:r>
      <w:r>
        <w:rPr>
          <w:rFonts w:ascii="Times New Roman" w:eastAsia="Times New Roman" w:hAnsi="Times New Roman"/>
          <w:b/>
          <w:snapToGrid w:val="0"/>
          <w:color w:val="000000"/>
          <w:sz w:val="32"/>
          <w:szCs w:val="32"/>
          <w:lang w:eastAsia="ru-RU"/>
        </w:rPr>
        <w:t xml:space="preserve"> об Участнике закупки</w:t>
      </w:r>
    </w:p>
    <w:p w:rsidR="00F17FAE" w:rsidRPr="00F17FAE" w:rsidRDefault="00F17FAE" w:rsidP="00F17FAE">
      <w:pPr>
        <w:tabs>
          <w:tab w:val="right" w:leader="dot" w:pos="8820"/>
        </w:tabs>
        <w:spacing w:after="0" w:line="240" w:lineRule="auto"/>
        <w:ind w:left="187"/>
        <w:rPr>
          <w:rFonts w:ascii="Times New Roman" w:eastAsia="Times New Roman" w:hAnsi="Times New Roman"/>
          <w:b/>
          <w:noProof/>
          <w:snapToGrid w:val="0"/>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Look w:val="01E0"/>
      </w:tblPr>
      <w:tblGrid>
        <w:gridCol w:w="417"/>
        <w:gridCol w:w="5645"/>
        <w:gridCol w:w="3685"/>
      </w:tblGrid>
      <w:tr w:rsidR="00F17FAE" w:rsidRPr="00F17FAE" w:rsidTr="0087517D">
        <w:tc>
          <w:tcPr>
            <w:tcW w:w="417" w:type="dxa"/>
          </w:tcPr>
          <w:p w:rsidR="00F17FAE" w:rsidRPr="00F17FAE" w:rsidRDefault="00F17FAE" w:rsidP="00F17FAE">
            <w:pPr>
              <w:spacing w:after="0" w:line="240" w:lineRule="auto"/>
              <w:jc w:val="center"/>
              <w:rPr>
                <w:rFonts w:ascii="Times New Roman" w:eastAsia="Times New Roman" w:hAnsi="Times New Roman"/>
                <w:b/>
                <w:sz w:val="20"/>
                <w:szCs w:val="20"/>
                <w:lang w:eastAsia="ru-RU"/>
              </w:rPr>
            </w:pPr>
            <w:r w:rsidRPr="00F17FAE">
              <w:rPr>
                <w:rFonts w:ascii="Times New Roman" w:eastAsia="Times New Roman" w:hAnsi="Times New Roman"/>
                <w:b/>
                <w:sz w:val="20"/>
                <w:szCs w:val="20"/>
                <w:lang w:eastAsia="ru-RU"/>
              </w:rPr>
              <w:t>№</w:t>
            </w:r>
          </w:p>
        </w:tc>
        <w:tc>
          <w:tcPr>
            <w:tcW w:w="5645" w:type="dxa"/>
            <w:tcBorders>
              <w:right w:val="single" w:sz="4" w:space="0" w:color="auto"/>
            </w:tcBorders>
          </w:tcPr>
          <w:p w:rsidR="00F17FAE" w:rsidRPr="00F17FAE" w:rsidRDefault="00F17FAE" w:rsidP="00F17FAE">
            <w:pPr>
              <w:spacing w:after="0" w:line="240" w:lineRule="auto"/>
              <w:jc w:val="center"/>
              <w:rPr>
                <w:rFonts w:ascii="Times New Roman" w:eastAsia="Times New Roman" w:hAnsi="Times New Roman"/>
                <w:b/>
                <w:sz w:val="20"/>
                <w:szCs w:val="20"/>
                <w:lang w:eastAsia="ru-RU"/>
              </w:rPr>
            </w:pPr>
            <w:r w:rsidRPr="00F17FAE">
              <w:rPr>
                <w:rFonts w:ascii="Times New Roman" w:eastAsia="Times New Roman" w:hAnsi="Times New Roman"/>
                <w:b/>
                <w:sz w:val="20"/>
                <w:szCs w:val="20"/>
                <w:lang w:eastAsia="ru-RU"/>
              </w:rPr>
              <w:t>Анкета</w:t>
            </w:r>
          </w:p>
        </w:tc>
        <w:tc>
          <w:tcPr>
            <w:tcW w:w="3685" w:type="dxa"/>
            <w:tcBorders>
              <w:left w:val="single" w:sz="4" w:space="0" w:color="auto"/>
            </w:tcBorders>
          </w:tcPr>
          <w:p w:rsidR="00F17FAE" w:rsidRPr="00F17FAE" w:rsidRDefault="00F17FAE" w:rsidP="00F17FAE">
            <w:pPr>
              <w:spacing w:after="0" w:line="240" w:lineRule="auto"/>
              <w:jc w:val="center"/>
              <w:rPr>
                <w:rFonts w:ascii="Times New Roman" w:eastAsia="Times New Roman" w:hAnsi="Times New Roman"/>
                <w:b/>
                <w:sz w:val="20"/>
                <w:szCs w:val="20"/>
                <w:lang w:eastAsia="ru-RU"/>
              </w:rPr>
            </w:pPr>
            <w:r w:rsidRPr="00F17FAE">
              <w:rPr>
                <w:rFonts w:ascii="Times New Roman" w:eastAsia="Times New Roman" w:hAnsi="Times New Roman"/>
                <w:b/>
                <w:sz w:val="20"/>
                <w:szCs w:val="20"/>
                <w:lang w:eastAsia="ru-RU"/>
              </w:rPr>
              <w:t>Сведения об Участнике</w:t>
            </w:r>
            <w:r w:rsidRPr="00F17FAE">
              <w:rPr>
                <w:rFonts w:ascii="AGOpus" w:eastAsia="Times New Roman" w:hAnsi="AGOpus"/>
                <w:b/>
                <w:sz w:val="18"/>
                <w:szCs w:val="20"/>
                <w:vertAlign w:val="superscript"/>
                <w:lang w:eastAsia="ru-RU"/>
              </w:rPr>
              <w:footnoteReference w:id="1"/>
            </w:r>
          </w:p>
        </w:tc>
      </w:tr>
      <w:tr w:rsidR="00F17FAE" w:rsidRPr="00F17FAE" w:rsidTr="0087517D">
        <w:tc>
          <w:tcPr>
            <w:tcW w:w="417" w:type="dxa"/>
          </w:tcPr>
          <w:p w:rsidR="00F17FAE" w:rsidRPr="00F17FAE" w:rsidRDefault="00F17FAE" w:rsidP="00F17FAE">
            <w:pPr>
              <w:numPr>
                <w:ilvl w:val="1"/>
                <w:numId w:val="16"/>
              </w:numPr>
              <w:spacing w:after="0" w:line="240" w:lineRule="auto"/>
              <w:ind w:left="284" w:hanging="284"/>
              <w:rPr>
                <w:rFonts w:ascii="Times New Roman" w:eastAsia="Times New Roman" w:hAnsi="Times New Roman"/>
                <w:sz w:val="20"/>
                <w:szCs w:val="20"/>
                <w:lang w:eastAsia="ru-RU"/>
              </w:rPr>
            </w:pPr>
          </w:p>
        </w:tc>
        <w:tc>
          <w:tcPr>
            <w:tcW w:w="5645" w:type="dxa"/>
            <w:tcBorders>
              <w:right w:val="single" w:sz="4" w:space="0" w:color="auto"/>
            </w:tcBorders>
          </w:tcPr>
          <w:p w:rsidR="00F17FAE" w:rsidRPr="00F17FAE" w:rsidRDefault="00F17FAE" w:rsidP="00F17FAE">
            <w:pPr>
              <w:spacing w:after="0" w:line="240" w:lineRule="auto"/>
              <w:rPr>
                <w:rFonts w:ascii="Times New Roman" w:eastAsia="Times New Roman" w:hAnsi="Times New Roman"/>
                <w:sz w:val="20"/>
                <w:szCs w:val="20"/>
                <w:lang w:eastAsia="ru-RU"/>
              </w:rPr>
            </w:pPr>
            <w:r w:rsidRPr="00F17FAE">
              <w:rPr>
                <w:rFonts w:ascii="Times New Roman" w:eastAsia="Times New Roman" w:hAnsi="Times New Roman"/>
                <w:sz w:val="20"/>
                <w:szCs w:val="20"/>
                <w:lang w:eastAsia="ru-RU"/>
              </w:rPr>
              <w:t>Полное фирменное наименование Участника</w:t>
            </w:r>
            <w:r w:rsidRPr="00F17FAE">
              <w:rPr>
                <w:rFonts w:ascii="AGOpus" w:eastAsia="Times New Roman" w:hAnsi="AGOpus"/>
                <w:sz w:val="18"/>
                <w:szCs w:val="20"/>
                <w:vertAlign w:val="superscript"/>
                <w:lang w:eastAsia="ru-RU"/>
              </w:rPr>
              <w:footnoteReference w:id="2"/>
            </w:r>
          </w:p>
        </w:tc>
        <w:tc>
          <w:tcPr>
            <w:tcW w:w="3685" w:type="dxa"/>
            <w:tcBorders>
              <w:left w:val="single" w:sz="4" w:space="0" w:color="auto"/>
            </w:tcBorders>
          </w:tcPr>
          <w:p w:rsidR="00F17FAE" w:rsidRPr="00F17FAE" w:rsidRDefault="00F17FAE" w:rsidP="00F17FAE">
            <w:pPr>
              <w:spacing w:after="0" w:line="240" w:lineRule="auto"/>
              <w:rPr>
                <w:rFonts w:ascii="Times New Roman" w:eastAsia="Times New Roman" w:hAnsi="Times New Roman"/>
                <w:sz w:val="20"/>
                <w:szCs w:val="20"/>
                <w:lang w:eastAsia="ru-RU"/>
              </w:rPr>
            </w:pPr>
          </w:p>
        </w:tc>
      </w:tr>
      <w:tr w:rsidR="00F17FAE" w:rsidRPr="00F17FAE" w:rsidTr="0087517D">
        <w:tc>
          <w:tcPr>
            <w:tcW w:w="417" w:type="dxa"/>
          </w:tcPr>
          <w:p w:rsidR="00F17FAE" w:rsidRPr="00F17FAE" w:rsidRDefault="00F17FAE" w:rsidP="00F17FAE">
            <w:pPr>
              <w:numPr>
                <w:ilvl w:val="1"/>
                <w:numId w:val="16"/>
              </w:numPr>
              <w:spacing w:after="0" w:line="240" w:lineRule="auto"/>
              <w:ind w:left="284" w:hanging="284"/>
              <w:rPr>
                <w:rFonts w:ascii="Times New Roman" w:eastAsia="Times New Roman" w:hAnsi="Times New Roman"/>
                <w:sz w:val="20"/>
                <w:szCs w:val="20"/>
                <w:lang w:eastAsia="ru-RU"/>
              </w:rPr>
            </w:pPr>
          </w:p>
        </w:tc>
        <w:tc>
          <w:tcPr>
            <w:tcW w:w="5645" w:type="dxa"/>
            <w:tcBorders>
              <w:right w:val="single" w:sz="4" w:space="0" w:color="auto"/>
            </w:tcBorders>
          </w:tcPr>
          <w:p w:rsidR="00F17FAE" w:rsidRPr="00F17FAE" w:rsidRDefault="00F17FAE" w:rsidP="00F17FAE">
            <w:pPr>
              <w:spacing w:after="0" w:line="240" w:lineRule="auto"/>
              <w:rPr>
                <w:rFonts w:ascii="Times New Roman" w:eastAsia="Times New Roman" w:hAnsi="Times New Roman"/>
                <w:sz w:val="20"/>
                <w:szCs w:val="20"/>
                <w:lang w:eastAsia="ru-RU"/>
              </w:rPr>
            </w:pPr>
            <w:r w:rsidRPr="00F17FAE">
              <w:rPr>
                <w:rFonts w:ascii="Times New Roman" w:eastAsia="Times New Roman" w:hAnsi="Times New Roman"/>
                <w:sz w:val="20"/>
                <w:szCs w:val="20"/>
                <w:lang w:eastAsia="ru-RU"/>
              </w:rPr>
              <w:t>Организационно-правовая форма:</w:t>
            </w:r>
          </w:p>
        </w:tc>
        <w:tc>
          <w:tcPr>
            <w:tcW w:w="3685" w:type="dxa"/>
            <w:tcBorders>
              <w:left w:val="single" w:sz="4" w:space="0" w:color="auto"/>
            </w:tcBorders>
          </w:tcPr>
          <w:p w:rsidR="00F17FAE" w:rsidRPr="00F17FAE" w:rsidRDefault="00F17FAE" w:rsidP="00F17FAE">
            <w:pPr>
              <w:spacing w:after="0" w:line="240" w:lineRule="auto"/>
              <w:rPr>
                <w:rFonts w:ascii="Times New Roman" w:eastAsia="Times New Roman" w:hAnsi="Times New Roman"/>
                <w:sz w:val="20"/>
                <w:szCs w:val="20"/>
                <w:lang w:eastAsia="ru-RU"/>
              </w:rPr>
            </w:pPr>
          </w:p>
        </w:tc>
      </w:tr>
      <w:tr w:rsidR="00F17FAE" w:rsidRPr="00F17FAE" w:rsidTr="0087517D">
        <w:tc>
          <w:tcPr>
            <w:tcW w:w="417" w:type="dxa"/>
          </w:tcPr>
          <w:p w:rsidR="00F17FAE" w:rsidRPr="00F17FAE" w:rsidRDefault="00F17FAE" w:rsidP="00F17FAE">
            <w:pPr>
              <w:numPr>
                <w:ilvl w:val="1"/>
                <w:numId w:val="16"/>
              </w:numPr>
              <w:spacing w:after="0" w:line="240" w:lineRule="auto"/>
              <w:ind w:left="284" w:hanging="284"/>
              <w:rPr>
                <w:rFonts w:ascii="Times New Roman" w:eastAsia="Times New Roman" w:hAnsi="Times New Roman"/>
                <w:sz w:val="20"/>
                <w:szCs w:val="20"/>
                <w:lang w:eastAsia="ru-RU"/>
              </w:rPr>
            </w:pPr>
          </w:p>
        </w:tc>
        <w:tc>
          <w:tcPr>
            <w:tcW w:w="5645" w:type="dxa"/>
            <w:tcBorders>
              <w:right w:val="single" w:sz="4" w:space="0" w:color="auto"/>
            </w:tcBorders>
          </w:tcPr>
          <w:p w:rsidR="00F17FAE" w:rsidRPr="00F17FAE" w:rsidRDefault="00F17FAE" w:rsidP="00F17FAE">
            <w:pPr>
              <w:spacing w:after="0" w:line="240" w:lineRule="auto"/>
              <w:rPr>
                <w:rFonts w:ascii="Times New Roman" w:eastAsia="Times New Roman" w:hAnsi="Times New Roman"/>
                <w:sz w:val="20"/>
                <w:szCs w:val="20"/>
                <w:lang w:eastAsia="ru-RU"/>
              </w:rPr>
            </w:pPr>
            <w:r w:rsidRPr="00F17FAE">
              <w:rPr>
                <w:rFonts w:ascii="Times New Roman" w:eastAsia="Times New Roman" w:hAnsi="Times New Roman"/>
                <w:sz w:val="20"/>
                <w:szCs w:val="20"/>
                <w:lang w:eastAsia="ru-RU"/>
              </w:rPr>
              <w:t>Учредители (перечислить наименование или организационно-правовую форму или Ф.И.О. всех учредителей, чья доля в уставном капитале превышает 10%)</w:t>
            </w:r>
          </w:p>
        </w:tc>
        <w:tc>
          <w:tcPr>
            <w:tcW w:w="3685" w:type="dxa"/>
            <w:tcBorders>
              <w:left w:val="single" w:sz="4" w:space="0" w:color="auto"/>
            </w:tcBorders>
          </w:tcPr>
          <w:p w:rsidR="00F17FAE" w:rsidRPr="00F17FAE" w:rsidRDefault="00F17FAE" w:rsidP="00F17FAE">
            <w:pPr>
              <w:spacing w:after="0" w:line="240" w:lineRule="auto"/>
              <w:rPr>
                <w:rFonts w:ascii="Times New Roman" w:eastAsia="Times New Roman" w:hAnsi="Times New Roman"/>
                <w:sz w:val="20"/>
                <w:szCs w:val="20"/>
                <w:lang w:eastAsia="ru-RU"/>
              </w:rPr>
            </w:pPr>
          </w:p>
        </w:tc>
      </w:tr>
      <w:tr w:rsidR="00F17FAE" w:rsidRPr="00F17FAE" w:rsidTr="0087517D">
        <w:tc>
          <w:tcPr>
            <w:tcW w:w="417" w:type="dxa"/>
          </w:tcPr>
          <w:p w:rsidR="00F17FAE" w:rsidRPr="00F17FAE" w:rsidRDefault="00F17FAE" w:rsidP="00F17FAE">
            <w:pPr>
              <w:numPr>
                <w:ilvl w:val="1"/>
                <w:numId w:val="16"/>
              </w:numPr>
              <w:spacing w:after="0" w:line="240" w:lineRule="auto"/>
              <w:ind w:left="284" w:hanging="284"/>
              <w:rPr>
                <w:rFonts w:ascii="Times New Roman" w:eastAsia="Times New Roman" w:hAnsi="Times New Roman"/>
                <w:sz w:val="20"/>
                <w:szCs w:val="20"/>
                <w:lang w:eastAsia="ru-RU"/>
              </w:rPr>
            </w:pPr>
          </w:p>
        </w:tc>
        <w:tc>
          <w:tcPr>
            <w:tcW w:w="5645" w:type="dxa"/>
            <w:tcBorders>
              <w:right w:val="single" w:sz="4" w:space="0" w:color="auto"/>
            </w:tcBorders>
          </w:tcPr>
          <w:p w:rsidR="00F17FAE" w:rsidRPr="00F17FAE" w:rsidRDefault="00F17FAE" w:rsidP="00F17FAE">
            <w:pPr>
              <w:spacing w:after="0" w:line="240" w:lineRule="auto"/>
              <w:rPr>
                <w:rFonts w:ascii="Times New Roman" w:eastAsia="Times New Roman" w:hAnsi="Times New Roman"/>
                <w:sz w:val="20"/>
                <w:szCs w:val="20"/>
                <w:lang w:eastAsia="ru-RU"/>
              </w:rPr>
            </w:pPr>
            <w:r w:rsidRPr="00F17FAE">
              <w:rPr>
                <w:rFonts w:ascii="Times New Roman" w:eastAsia="Times New Roman" w:hAnsi="Times New Roman"/>
                <w:sz w:val="20"/>
                <w:szCs w:val="20"/>
                <w:lang w:eastAsia="ru-RU"/>
              </w:rPr>
              <w:t>Уставной капитал:</w:t>
            </w:r>
          </w:p>
        </w:tc>
        <w:tc>
          <w:tcPr>
            <w:tcW w:w="3685" w:type="dxa"/>
            <w:tcBorders>
              <w:left w:val="single" w:sz="4" w:space="0" w:color="auto"/>
            </w:tcBorders>
          </w:tcPr>
          <w:p w:rsidR="00F17FAE" w:rsidRPr="00F17FAE" w:rsidRDefault="00F17FAE" w:rsidP="00F17FAE">
            <w:pPr>
              <w:spacing w:after="0" w:line="240" w:lineRule="auto"/>
              <w:rPr>
                <w:rFonts w:ascii="Times New Roman" w:eastAsia="Times New Roman" w:hAnsi="Times New Roman"/>
                <w:sz w:val="20"/>
                <w:szCs w:val="20"/>
                <w:lang w:eastAsia="ru-RU"/>
              </w:rPr>
            </w:pPr>
          </w:p>
        </w:tc>
      </w:tr>
      <w:tr w:rsidR="00F17FAE" w:rsidRPr="00F17FAE" w:rsidTr="0087517D">
        <w:tc>
          <w:tcPr>
            <w:tcW w:w="417" w:type="dxa"/>
          </w:tcPr>
          <w:p w:rsidR="00F17FAE" w:rsidRPr="00F17FAE" w:rsidRDefault="00F17FAE" w:rsidP="00F17FAE">
            <w:pPr>
              <w:numPr>
                <w:ilvl w:val="1"/>
                <w:numId w:val="16"/>
              </w:numPr>
              <w:spacing w:after="0" w:line="240" w:lineRule="auto"/>
              <w:ind w:left="284" w:hanging="284"/>
              <w:rPr>
                <w:rFonts w:ascii="Times New Roman" w:eastAsia="Times New Roman" w:hAnsi="Times New Roman"/>
                <w:sz w:val="20"/>
                <w:szCs w:val="20"/>
                <w:lang w:eastAsia="ru-RU"/>
              </w:rPr>
            </w:pPr>
          </w:p>
        </w:tc>
        <w:tc>
          <w:tcPr>
            <w:tcW w:w="5645" w:type="dxa"/>
            <w:tcBorders>
              <w:right w:val="single" w:sz="4" w:space="0" w:color="auto"/>
            </w:tcBorders>
          </w:tcPr>
          <w:p w:rsidR="00F17FAE" w:rsidRPr="00F17FAE" w:rsidRDefault="00F17FAE" w:rsidP="00F17FAE">
            <w:pPr>
              <w:spacing w:after="0" w:line="240" w:lineRule="auto"/>
              <w:rPr>
                <w:rFonts w:ascii="Times New Roman" w:eastAsia="Times New Roman" w:hAnsi="Times New Roman"/>
                <w:sz w:val="20"/>
                <w:szCs w:val="20"/>
                <w:lang w:eastAsia="ru-RU"/>
              </w:rPr>
            </w:pPr>
            <w:r w:rsidRPr="00F17FAE">
              <w:rPr>
                <w:rFonts w:ascii="Times New Roman" w:eastAsia="Times New Roman" w:hAnsi="Times New Roman"/>
                <w:sz w:val="20"/>
                <w:szCs w:val="20"/>
                <w:lang w:eastAsia="ru-RU"/>
              </w:rPr>
              <w:t>Юридический адрес:</w:t>
            </w:r>
          </w:p>
        </w:tc>
        <w:tc>
          <w:tcPr>
            <w:tcW w:w="3685" w:type="dxa"/>
            <w:tcBorders>
              <w:left w:val="single" w:sz="4" w:space="0" w:color="auto"/>
            </w:tcBorders>
          </w:tcPr>
          <w:p w:rsidR="00F17FAE" w:rsidRPr="00F17FAE" w:rsidRDefault="00F17FAE" w:rsidP="00F17FAE">
            <w:pPr>
              <w:spacing w:after="0" w:line="240" w:lineRule="auto"/>
              <w:rPr>
                <w:rFonts w:ascii="Times New Roman" w:eastAsia="Times New Roman" w:hAnsi="Times New Roman"/>
                <w:sz w:val="20"/>
                <w:szCs w:val="20"/>
                <w:lang w:eastAsia="ru-RU"/>
              </w:rPr>
            </w:pPr>
          </w:p>
        </w:tc>
      </w:tr>
      <w:tr w:rsidR="00F17FAE" w:rsidRPr="00F17FAE" w:rsidTr="0087517D">
        <w:tc>
          <w:tcPr>
            <w:tcW w:w="417" w:type="dxa"/>
          </w:tcPr>
          <w:p w:rsidR="00F17FAE" w:rsidRPr="00F17FAE" w:rsidRDefault="00F17FAE" w:rsidP="00F17FAE">
            <w:pPr>
              <w:numPr>
                <w:ilvl w:val="1"/>
                <w:numId w:val="16"/>
              </w:numPr>
              <w:spacing w:after="0" w:line="240" w:lineRule="auto"/>
              <w:ind w:left="284" w:hanging="284"/>
              <w:rPr>
                <w:rFonts w:ascii="Times New Roman" w:eastAsia="Times New Roman" w:hAnsi="Times New Roman"/>
                <w:sz w:val="20"/>
                <w:szCs w:val="20"/>
                <w:lang w:eastAsia="ru-RU"/>
              </w:rPr>
            </w:pPr>
          </w:p>
        </w:tc>
        <w:tc>
          <w:tcPr>
            <w:tcW w:w="5645" w:type="dxa"/>
            <w:tcBorders>
              <w:right w:val="single" w:sz="4" w:space="0" w:color="auto"/>
            </w:tcBorders>
          </w:tcPr>
          <w:p w:rsidR="00F17FAE" w:rsidRPr="00F17FAE" w:rsidRDefault="00F17FAE" w:rsidP="00F17FAE">
            <w:pPr>
              <w:spacing w:after="0" w:line="240" w:lineRule="auto"/>
              <w:rPr>
                <w:rFonts w:ascii="Times New Roman" w:eastAsia="Times New Roman" w:hAnsi="Times New Roman"/>
                <w:sz w:val="20"/>
                <w:szCs w:val="20"/>
                <w:lang w:eastAsia="ru-RU"/>
              </w:rPr>
            </w:pPr>
            <w:r w:rsidRPr="00F17FAE">
              <w:rPr>
                <w:rFonts w:ascii="Times New Roman" w:eastAsia="Times New Roman" w:hAnsi="Times New Roman"/>
                <w:sz w:val="20"/>
                <w:szCs w:val="20"/>
                <w:lang w:eastAsia="ru-RU"/>
              </w:rPr>
              <w:t>Почтовый адрес:</w:t>
            </w:r>
          </w:p>
        </w:tc>
        <w:tc>
          <w:tcPr>
            <w:tcW w:w="3685" w:type="dxa"/>
            <w:tcBorders>
              <w:left w:val="single" w:sz="4" w:space="0" w:color="auto"/>
            </w:tcBorders>
          </w:tcPr>
          <w:p w:rsidR="00F17FAE" w:rsidRPr="00F17FAE" w:rsidRDefault="00F17FAE" w:rsidP="00F17FAE">
            <w:pPr>
              <w:spacing w:after="0" w:line="240" w:lineRule="auto"/>
              <w:rPr>
                <w:rFonts w:ascii="Times New Roman" w:eastAsia="Times New Roman" w:hAnsi="Times New Roman"/>
                <w:sz w:val="20"/>
                <w:szCs w:val="20"/>
                <w:lang w:eastAsia="ru-RU"/>
              </w:rPr>
            </w:pPr>
          </w:p>
        </w:tc>
      </w:tr>
      <w:tr w:rsidR="00F17FAE" w:rsidRPr="00F17FAE" w:rsidTr="0087517D">
        <w:tc>
          <w:tcPr>
            <w:tcW w:w="417" w:type="dxa"/>
          </w:tcPr>
          <w:p w:rsidR="00F17FAE" w:rsidRPr="00F17FAE" w:rsidRDefault="00F17FAE" w:rsidP="00F17FAE">
            <w:pPr>
              <w:numPr>
                <w:ilvl w:val="1"/>
                <w:numId w:val="16"/>
              </w:numPr>
              <w:spacing w:after="0" w:line="240" w:lineRule="auto"/>
              <w:ind w:left="284" w:hanging="284"/>
              <w:rPr>
                <w:rFonts w:ascii="Times New Roman" w:eastAsia="Times New Roman" w:hAnsi="Times New Roman"/>
                <w:sz w:val="20"/>
                <w:szCs w:val="20"/>
                <w:lang w:eastAsia="ru-RU"/>
              </w:rPr>
            </w:pPr>
          </w:p>
        </w:tc>
        <w:tc>
          <w:tcPr>
            <w:tcW w:w="5645" w:type="dxa"/>
            <w:tcBorders>
              <w:right w:val="single" w:sz="4" w:space="0" w:color="auto"/>
            </w:tcBorders>
          </w:tcPr>
          <w:p w:rsidR="00F17FAE" w:rsidRPr="00F17FAE" w:rsidRDefault="00F17FAE" w:rsidP="00F17FAE">
            <w:pPr>
              <w:spacing w:after="0" w:line="240" w:lineRule="auto"/>
              <w:rPr>
                <w:rFonts w:ascii="Times New Roman" w:eastAsia="Times New Roman" w:hAnsi="Times New Roman"/>
                <w:sz w:val="20"/>
                <w:szCs w:val="20"/>
                <w:lang w:eastAsia="ru-RU"/>
              </w:rPr>
            </w:pPr>
            <w:r w:rsidRPr="00F17FAE">
              <w:rPr>
                <w:rFonts w:ascii="Times New Roman" w:eastAsia="Times New Roman" w:hAnsi="Times New Roman"/>
                <w:sz w:val="20"/>
                <w:szCs w:val="20"/>
                <w:lang w:eastAsia="ru-RU"/>
              </w:rPr>
              <w:t xml:space="preserve">Телефон/Факс: </w:t>
            </w:r>
          </w:p>
          <w:p w:rsidR="00F17FAE" w:rsidRPr="00F17FAE" w:rsidRDefault="00F17FAE" w:rsidP="00F17FAE">
            <w:pPr>
              <w:spacing w:after="0" w:line="240" w:lineRule="auto"/>
              <w:rPr>
                <w:rFonts w:ascii="Times New Roman" w:eastAsia="Times New Roman" w:hAnsi="Times New Roman"/>
                <w:sz w:val="20"/>
                <w:szCs w:val="20"/>
                <w:lang w:eastAsia="ru-RU"/>
              </w:rPr>
            </w:pPr>
            <w:r w:rsidRPr="00F17FAE">
              <w:rPr>
                <w:rFonts w:ascii="Times New Roman" w:eastAsia="Times New Roman" w:hAnsi="Times New Roman"/>
                <w:sz w:val="20"/>
                <w:szCs w:val="20"/>
                <w:lang w:eastAsia="ru-RU"/>
              </w:rPr>
              <w:t>Телекс/эл.почта:</w:t>
            </w:r>
          </w:p>
        </w:tc>
        <w:tc>
          <w:tcPr>
            <w:tcW w:w="3685" w:type="dxa"/>
            <w:tcBorders>
              <w:left w:val="single" w:sz="4" w:space="0" w:color="auto"/>
            </w:tcBorders>
          </w:tcPr>
          <w:p w:rsidR="00F17FAE" w:rsidRPr="00F17FAE" w:rsidRDefault="00F17FAE" w:rsidP="00F17FAE">
            <w:pPr>
              <w:spacing w:after="0" w:line="240" w:lineRule="auto"/>
              <w:rPr>
                <w:rFonts w:ascii="Times New Roman" w:eastAsia="Times New Roman" w:hAnsi="Times New Roman"/>
                <w:sz w:val="20"/>
                <w:szCs w:val="20"/>
                <w:lang w:eastAsia="ru-RU"/>
              </w:rPr>
            </w:pPr>
          </w:p>
        </w:tc>
      </w:tr>
      <w:tr w:rsidR="00F17FAE" w:rsidRPr="00F17FAE" w:rsidTr="0087517D">
        <w:tc>
          <w:tcPr>
            <w:tcW w:w="417" w:type="dxa"/>
          </w:tcPr>
          <w:p w:rsidR="00F17FAE" w:rsidRPr="00F17FAE" w:rsidRDefault="00F17FAE" w:rsidP="00F17FAE">
            <w:pPr>
              <w:numPr>
                <w:ilvl w:val="1"/>
                <w:numId w:val="16"/>
              </w:numPr>
              <w:spacing w:after="0" w:line="240" w:lineRule="auto"/>
              <w:ind w:left="284" w:hanging="284"/>
              <w:rPr>
                <w:rFonts w:ascii="Times New Roman" w:eastAsia="Times New Roman" w:hAnsi="Times New Roman"/>
                <w:sz w:val="20"/>
                <w:szCs w:val="20"/>
                <w:lang w:eastAsia="ru-RU"/>
              </w:rPr>
            </w:pPr>
          </w:p>
        </w:tc>
        <w:tc>
          <w:tcPr>
            <w:tcW w:w="5645" w:type="dxa"/>
            <w:tcBorders>
              <w:right w:val="single" w:sz="4" w:space="0" w:color="auto"/>
            </w:tcBorders>
          </w:tcPr>
          <w:p w:rsidR="00F17FAE" w:rsidRPr="00F17FAE" w:rsidRDefault="00F17FAE" w:rsidP="00F17FAE">
            <w:pPr>
              <w:spacing w:after="0" w:line="240" w:lineRule="auto"/>
              <w:rPr>
                <w:rFonts w:ascii="Times New Roman" w:eastAsia="Times New Roman" w:hAnsi="Times New Roman"/>
                <w:sz w:val="20"/>
                <w:szCs w:val="20"/>
                <w:lang w:eastAsia="ru-RU"/>
              </w:rPr>
            </w:pPr>
            <w:r w:rsidRPr="00F17FAE">
              <w:rPr>
                <w:rFonts w:ascii="Times New Roman" w:eastAsia="Times New Roman" w:hAnsi="Times New Roman"/>
                <w:sz w:val="20"/>
                <w:szCs w:val="20"/>
                <w:lang w:eastAsia="ru-RU"/>
              </w:rPr>
              <w:t>Первый (главный) руководитель:</w:t>
            </w:r>
          </w:p>
        </w:tc>
        <w:tc>
          <w:tcPr>
            <w:tcW w:w="3685" w:type="dxa"/>
            <w:tcBorders>
              <w:left w:val="single" w:sz="4" w:space="0" w:color="auto"/>
            </w:tcBorders>
          </w:tcPr>
          <w:p w:rsidR="00F17FAE" w:rsidRPr="00F17FAE" w:rsidRDefault="00F17FAE" w:rsidP="00F17FAE">
            <w:pPr>
              <w:spacing w:after="0" w:line="240" w:lineRule="auto"/>
              <w:rPr>
                <w:rFonts w:ascii="Times New Roman" w:eastAsia="Times New Roman" w:hAnsi="Times New Roman"/>
                <w:sz w:val="20"/>
                <w:szCs w:val="20"/>
                <w:lang w:eastAsia="ru-RU"/>
              </w:rPr>
            </w:pPr>
          </w:p>
        </w:tc>
      </w:tr>
      <w:tr w:rsidR="00F17FAE" w:rsidRPr="00F17FAE" w:rsidTr="0087517D">
        <w:tc>
          <w:tcPr>
            <w:tcW w:w="417" w:type="dxa"/>
          </w:tcPr>
          <w:p w:rsidR="00F17FAE" w:rsidRPr="00F17FAE" w:rsidRDefault="00F17FAE" w:rsidP="00F17FAE">
            <w:pPr>
              <w:numPr>
                <w:ilvl w:val="1"/>
                <w:numId w:val="16"/>
              </w:numPr>
              <w:spacing w:after="0" w:line="240" w:lineRule="auto"/>
              <w:ind w:left="284" w:hanging="284"/>
              <w:rPr>
                <w:rFonts w:ascii="Times New Roman" w:eastAsia="Times New Roman" w:hAnsi="Times New Roman"/>
                <w:sz w:val="20"/>
                <w:szCs w:val="20"/>
                <w:lang w:eastAsia="ru-RU"/>
              </w:rPr>
            </w:pPr>
          </w:p>
        </w:tc>
        <w:tc>
          <w:tcPr>
            <w:tcW w:w="5645" w:type="dxa"/>
            <w:tcBorders>
              <w:right w:val="single" w:sz="4" w:space="0" w:color="auto"/>
            </w:tcBorders>
          </w:tcPr>
          <w:p w:rsidR="00F17FAE" w:rsidRPr="00F17FAE" w:rsidRDefault="00F17FAE" w:rsidP="00F17FAE">
            <w:pPr>
              <w:spacing w:after="0" w:line="240" w:lineRule="auto"/>
              <w:rPr>
                <w:rFonts w:ascii="Times New Roman" w:eastAsia="Times New Roman" w:hAnsi="Times New Roman"/>
                <w:sz w:val="20"/>
                <w:szCs w:val="20"/>
                <w:lang w:eastAsia="ru-RU"/>
              </w:rPr>
            </w:pPr>
            <w:r w:rsidRPr="00F17FAE">
              <w:rPr>
                <w:rFonts w:ascii="Times New Roman" w:eastAsia="Times New Roman" w:hAnsi="Times New Roman"/>
                <w:sz w:val="20"/>
                <w:szCs w:val="20"/>
                <w:lang w:eastAsia="ru-RU"/>
              </w:rPr>
              <w:t>Дата, место, и орган регистрации</w:t>
            </w:r>
            <w:r w:rsidRPr="00F17FAE">
              <w:rPr>
                <w:rFonts w:ascii="AGOpus" w:eastAsia="Times New Roman" w:hAnsi="AGOpus"/>
                <w:sz w:val="18"/>
                <w:szCs w:val="20"/>
                <w:vertAlign w:val="superscript"/>
                <w:lang w:eastAsia="ru-RU"/>
              </w:rPr>
              <w:footnoteReference w:id="3"/>
            </w:r>
            <w:r w:rsidRPr="00F17FAE">
              <w:rPr>
                <w:rFonts w:ascii="Times New Roman" w:eastAsia="Times New Roman" w:hAnsi="Times New Roman"/>
                <w:sz w:val="20"/>
                <w:szCs w:val="20"/>
                <w:lang w:eastAsia="ru-RU"/>
              </w:rPr>
              <w:t>:</w:t>
            </w:r>
          </w:p>
          <w:p w:rsidR="00F17FAE" w:rsidRPr="00F17FAE" w:rsidRDefault="00F17FAE" w:rsidP="00F17FAE">
            <w:pPr>
              <w:spacing w:after="0" w:line="240" w:lineRule="auto"/>
              <w:rPr>
                <w:rFonts w:ascii="Times New Roman" w:eastAsia="Times New Roman" w:hAnsi="Times New Roman"/>
                <w:sz w:val="20"/>
                <w:szCs w:val="20"/>
                <w:lang w:eastAsia="ru-RU"/>
              </w:rPr>
            </w:pPr>
            <w:r w:rsidRPr="00F17FAE">
              <w:rPr>
                <w:rFonts w:ascii="Times New Roman" w:eastAsia="Times New Roman" w:hAnsi="Times New Roman"/>
                <w:sz w:val="20"/>
                <w:szCs w:val="20"/>
                <w:lang w:eastAsia="ru-RU"/>
              </w:rPr>
              <w:t xml:space="preserve">Свидетельство о внесении в Единый государственный реестр юридических лиц (дата и номер, кем выдано) / </w:t>
            </w:r>
            <w:r w:rsidRPr="00F17FAE">
              <w:rPr>
                <w:rFonts w:ascii="Times New Roman" w:eastAsia="Times New Roman" w:hAnsi="Times New Roman"/>
                <w:i/>
                <w:sz w:val="20"/>
                <w:szCs w:val="20"/>
                <w:lang w:eastAsia="ru-RU"/>
              </w:rPr>
              <w:t>Свидетельство о внесении в Единый государственный реестр индивидуальных предпринимателей (дата и номер, кем выдано)</w:t>
            </w:r>
          </w:p>
        </w:tc>
        <w:tc>
          <w:tcPr>
            <w:tcW w:w="3685" w:type="dxa"/>
            <w:tcBorders>
              <w:left w:val="single" w:sz="4" w:space="0" w:color="auto"/>
            </w:tcBorders>
          </w:tcPr>
          <w:p w:rsidR="00F17FAE" w:rsidRPr="00F17FAE" w:rsidRDefault="00F17FAE" w:rsidP="00F17FAE">
            <w:pPr>
              <w:spacing w:after="0" w:line="240" w:lineRule="auto"/>
              <w:rPr>
                <w:rFonts w:ascii="Times New Roman" w:eastAsia="Times New Roman" w:hAnsi="Times New Roman"/>
                <w:sz w:val="20"/>
                <w:szCs w:val="20"/>
                <w:lang w:eastAsia="ru-RU"/>
              </w:rPr>
            </w:pPr>
          </w:p>
        </w:tc>
      </w:tr>
      <w:tr w:rsidR="00F17FAE" w:rsidRPr="00F17FAE" w:rsidTr="0087517D">
        <w:tc>
          <w:tcPr>
            <w:tcW w:w="417" w:type="dxa"/>
          </w:tcPr>
          <w:p w:rsidR="00F17FAE" w:rsidRPr="00F17FAE" w:rsidRDefault="00F17FAE" w:rsidP="00F17FAE">
            <w:pPr>
              <w:numPr>
                <w:ilvl w:val="1"/>
                <w:numId w:val="16"/>
              </w:numPr>
              <w:spacing w:after="0" w:line="240" w:lineRule="auto"/>
              <w:ind w:left="284" w:hanging="284"/>
              <w:rPr>
                <w:rFonts w:ascii="Times New Roman" w:eastAsia="Times New Roman" w:hAnsi="Times New Roman"/>
                <w:sz w:val="20"/>
                <w:szCs w:val="20"/>
                <w:lang w:eastAsia="ru-RU"/>
              </w:rPr>
            </w:pPr>
          </w:p>
        </w:tc>
        <w:tc>
          <w:tcPr>
            <w:tcW w:w="5645" w:type="dxa"/>
            <w:tcBorders>
              <w:right w:val="single" w:sz="4" w:space="0" w:color="auto"/>
            </w:tcBorders>
          </w:tcPr>
          <w:p w:rsidR="00F17FAE" w:rsidRPr="00F17FAE" w:rsidRDefault="00F17FAE" w:rsidP="00F17FAE">
            <w:pPr>
              <w:shd w:val="clear" w:color="auto" w:fill="FFFFFF"/>
              <w:spacing w:after="0" w:line="240" w:lineRule="auto"/>
              <w:rPr>
                <w:rFonts w:ascii="Times New Roman" w:eastAsia="Times New Roman" w:hAnsi="Times New Roman"/>
                <w:sz w:val="20"/>
                <w:szCs w:val="20"/>
                <w:lang w:eastAsia="ru-RU"/>
              </w:rPr>
            </w:pPr>
            <w:r w:rsidRPr="00F17FAE">
              <w:rPr>
                <w:rFonts w:ascii="Times New Roman" w:eastAsia="Times New Roman" w:hAnsi="Times New Roman"/>
                <w:sz w:val="20"/>
                <w:szCs w:val="20"/>
                <w:lang w:eastAsia="ru-RU"/>
              </w:rPr>
              <w:t>Банковские реквизиты</w:t>
            </w:r>
            <w:r w:rsidRPr="00F17FAE">
              <w:rPr>
                <w:rFonts w:ascii="AGOpus" w:eastAsia="Times New Roman" w:hAnsi="AGOpus"/>
                <w:sz w:val="18"/>
                <w:szCs w:val="20"/>
                <w:vertAlign w:val="superscript"/>
                <w:lang w:eastAsia="ru-RU"/>
              </w:rPr>
              <w:footnoteReference w:id="4"/>
            </w:r>
          </w:p>
          <w:p w:rsidR="00F17FAE" w:rsidRPr="00F17FAE" w:rsidRDefault="00F17FAE" w:rsidP="00F17FAE">
            <w:pPr>
              <w:spacing w:after="0" w:line="240" w:lineRule="auto"/>
              <w:rPr>
                <w:rFonts w:ascii="Times New Roman" w:eastAsia="Times New Roman" w:hAnsi="Times New Roman"/>
                <w:sz w:val="20"/>
                <w:szCs w:val="20"/>
                <w:lang w:eastAsia="ru-RU"/>
              </w:rPr>
            </w:pPr>
          </w:p>
        </w:tc>
        <w:tc>
          <w:tcPr>
            <w:tcW w:w="3685" w:type="dxa"/>
            <w:tcBorders>
              <w:left w:val="single" w:sz="4" w:space="0" w:color="auto"/>
            </w:tcBorders>
          </w:tcPr>
          <w:p w:rsidR="00F17FAE" w:rsidRPr="00F17FAE" w:rsidRDefault="00F17FAE" w:rsidP="00F17FAE">
            <w:pPr>
              <w:spacing w:after="0" w:line="240" w:lineRule="auto"/>
              <w:rPr>
                <w:rFonts w:ascii="Times New Roman" w:eastAsia="Times New Roman" w:hAnsi="Times New Roman"/>
                <w:sz w:val="20"/>
                <w:szCs w:val="20"/>
                <w:lang w:eastAsia="ru-RU"/>
              </w:rPr>
            </w:pPr>
            <w:r w:rsidRPr="00F17FAE">
              <w:rPr>
                <w:rFonts w:ascii="Times New Roman" w:eastAsia="Times New Roman" w:hAnsi="Times New Roman"/>
                <w:sz w:val="20"/>
                <w:szCs w:val="20"/>
                <w:lang w:eastAsia="ru-RU"/>
              </w:rPr>
              <w:t xml:space="preserve">Р/счет </w:t>
            </w:r>
          </w:p>
          <w:p w:rsidR="00F17FAE" w:rsidRPr="00F17FAE" w:rsidRDefault="00F17FAE" w:rsidP="00F17FAE">
            <w:pPr>
              <w:spacing w:after="0" w:line="240" w:lineRule="auto"/>
              <w:rPr>
                <w:rFonts w:ascii="Times New Roman" w:eastAsia="Times New Roman" w:hAnsi="Times New Roman"/>
                <w:sz w:val="20"/>
                <w:szCs w:val="20"/>
                <w:lang w:eastAsia="ru-RU"/>
              </w:rPr>
            </w:pPr>
            <w:r w:rsidRPr="00F17FAE">
              <w:rPr>
                <w:rFonts w:ascii="Times New Roman" w:eastAsia="Times New Roman" w:hAnsi="Times New Roman"/>
                <w:sz w:val="20"/>
                <w:szCs w:val="20"/>
                <w:lang w:eastAsia="ru-RU"/>
              </w:rPr>
              <w:t>в (наименование и адрес банка)</w:t>
            </w:r>
          </w:p>
          <w:p w:rsidR="00F17FAE" w:rsidRPr="00F17FAE" w:rsidRDefault="00F17FAE" w:rsidP="00F17FAE">
            <w:pPr>
              <w:spacing w:after="0" w:line="240" w:lineRule="auto"/>
              <w:rPr>
                <w:rFonts w:ascii="Times New Roman" w:eastAsia="Times New Roman" w:hAnsi="Times New Roman"/>
                <w:sz w:val="20"/>
                <w:szCs w:val="20"/>
                <w:lang w:eastAsia="ru-RU"/>
              </w:rPr>
            </w:pPr>
            <w:r w:rsidRPr="00F17FAE">
              <w:rPr>
                <w:rFonts w:ascii="Times New Roman" w:eastAsia="Times New Roman" w:hAnsi="Times New Roman"/>
                <w:sz w:val="20"/>
                <w:szCs w:val="20"/>
                <w:lang w:eastAsia="ru-RU"/>
              </w:rPr>
              <w:t>БИК</w:t>
            </w:r>
          </w:p>
          <w:p w:rsidR="00F17FAE" w:rsidRPr="00F17FAE" w:rsidRDefault="00F17FAE" w:rsidP="00F17FAE">
            <w:pPr>
              <w:spacing w:after="0" w:line="240" w:lineRule="auto"/>
              <w:rPr>
                <w:rFonts w:ascii="Times New Roman" w:eastAsia="Times New Roman" w:hAnsi="Times New Roman"/>
                <w:sz w:val="20"/>
                <w:szCs w:val="20"/>
                <w:lang w:eastAsia="ru-RU"/>
              </w:rPr>
            </w:pPr>
            <w:r w:rsidRPr="00F17FAE">
              <w:rPr>
                <w:rFonts w:ascii="Times New Roman" w:eastAsia="Times New Roman" w:hAnsi="Times New Roman"/>
                <w:sz w:val="20"/>
                <w:szCs w:val="20"/>
                <w:lang w:eastAsia="ru-RU"/>
              </w:rPr>
              <w:t>к/с</w:t>
            </w:r>
          </w:p>
          <w:p w:rsidR="00F17FAE" w:rsidRPr="00F17FAE" w:rsidRDefault="00F17FAE" w:rsidP="00F17FAE">
            <w:pPr>
              <w:spacing w:after="0" w:line="240" w:lineRule="auto"/>
              <w:rPr>
                <w:rFonts w:ascii="Times New Roman" w:eastAsia="Times New Roman" w:hAnsi="Times New Roman"/>
                <w:sz w:val="20"/>
                <w:szCs w:val="20"/>
                <w:lang w:eastAsia="ru-RU"/>
              </w:rPr>
            </w:pPr>
            <w:r w:rsidRPr="00F17FAE">
              <w:rPr>
                <w:rFonts w:ascii="Times New Roman" w:eastAsia="Times New Roman" w:hAnsi="Times New Roman"/>
                <w:sz w:val="20"/>
                <w:szCs w:val="20"/>
                <w:lang w:eastAsia="ru-RU"/>
              </w:rPr>
              <w:t>ИНН_________________ КПП__________________</w:t>
            </w:r>
          </w:p>
          <w:p w:rsidR="00F17FAE" w:rsidRPr="00F17FAE" w:rsidRDefault="00F17FAE" w:rsidP="00F17FAE">
            <w:pPr>
              <w:spacing w:after="0" w:line="240" w:lineRule="auto"/>
              <w:rPr>
                <w:rFonts w:ascii="Times New Roman" w:eastAsia="Times New Roman" w:hAnsi="Times New Roman"/>
                <w:sz w:val="20"/>
                <w:szCs w:val="20"/>
                <w:lang w:eastAsia="ru-RU"/>
              </w:rPr>
            </w:pPr>
            <w:r w:rsidRPr="00F17FAE">
              <w:rPr>
                <w:rFonts w:ascii="Times New Roman" w:eastAsia="Times New Roman" w:hAnsi="Times New Roman"/>
                <w:sz w:val="20"/>
                <w:szCs w:val="20"/>
                <w:lang w:eastAsia="ru-RU"/>
              </w:rPr>
              <w:t>ОКПО_________________ ОКВЭД______________</w:t>
            </w:r>
          </w:p>
          <w:p w:rsidR="00F17FAE" w:rsidRPr="00F17FAE" w:rsidRDefault="00F17FAE" w:rsidP="00F17FAE">
            <w:pPr>
              <w:spacing w:after="0" w:line="240" w:lineRule="auto"/>
              <w:rPr>
                <w:rFonts w:ascii="Times New Roman" w:eastAsia="Times New Roman" w:hAnsi="Times New Roman"/>
                <w:sz w:val="20"/>
                <w:szCs w:val="20"/>
                <w:lang w:eastAsia="ru-RU"/>
              </w:rPr>
            </w:pPr>
            <w:r w:rsidRPr="00F17FAE">
              <w:rPr>
                <w:rFonts w:ascii="Times New Roman" w:eastAsia="Times New Roman" w:hAnsi="Times New Roman"/>
                <w:sz w:val="20"/>
                <w:szCs w:val="20"/>
                <w:lang w:eastAsia="ru-RU"/>
              </w:rPr>
              <w:t>Тел. Банка:_____________</w:t>
            </w:r>
          </w:p>
          <w:p w:rsidR="00F17FAE" w:rsidRPr="00F17FAE" w:rsidRDefault="00F17FAE" w:rsidP="00F17FAE">
            <w:pPr>
              <w:spacing w:after="0" w:line="240" w:lineRule="auto"/>
              <w:rPr>
                <w:rFonts w:ascii="Times New Roman" w:eastAsia="Times New Roman" w:hAnsi="Times New Roman"/>
                <w:sz w:val="20"/>
                <w:szCs w:val="20"/>
                <w:lang w:eastAsia="ru-RU"/>
              </w:rPr>
            </w:pPr>
            <w:r w:rsidRPr="00F17FAE">
              <w:rPr>
                <w:rFonts w:ascii="Times New Roman" w:eastAsia="Times New Roman" w:hAnsi="Times New Roman"/>
                <w:sz w:val="20"/>
                <w:szCs w:val="20"/>
                <w:lang w:eastAsia="ru-RU"/>
              </w:rPr>
              <w:t>Контактное лицо:________</w:t>
            </w:r>
          </w:p>
        </w:tc>
      </w:tr>
      <w:tr w:rsidR="00F17FAE" w:rsidRPr="00F17FAE" w:rsidTr="0087517D">
        <w:tc>
          <w:tcPr>
            <w:tcW w:w="417" w:type="dxa"/>
          </w:tcPr>
          <w:p w:rsidR="00F17FAE" w:rsidRPr="00F17FAE" w:rsidRDefault="00F17FAE" w:rsidP="00F17FAE">
            <w:pPr>
              <w:numPr>
                <w:ilvl w:val="1"/>
                <w:numId w:val="16"/>
              </w:numPr>
              <w:spacing w:after="0" w:line="240" w:lineRule="auto"/>
              <w:ind w:left="284" w:hanging="284"/>
              <w:rPr>
                <w:rFonts w:ascii="Times New Roman" w:eastAsia="Times New Roman" w:hAnsi="Times New Roman"/>
                <w:sz w:val="20"/>
                <w:szCs w:val="20"/>
                <w:lang w:eastAsia="ru-RU"/>
              </w:rPr>
            </w:pPr>
          </w:p>
        </w:tc>
        <w:tc>
          <w:tcPr>
            <w:tcW w:w="5645" w:type="dxa"/>
            <w:tcBorders>
              <w:right w:val="single" w:sz="4" w:space="0" w:color="auto"/>
            </w:tcBorders>
          </w:tcPr>
          <w:p w:rsidR="00F17FAE" w:rsidRPr="00F17FAE" w:rsidRDefault="00F17FAE" w:rsidP="00F17FAE">
            <w:pPr>
              <w:spacing w:after="0" w:line="240" w:lineRule="auto"/>
              <w:rPr>
                <w:rFonts w:ascii="Times New Roman" w:eastAsia="Times New Roman" w:hAnsi="Times New Roman"/>
                <w:sz w:val="20"/>
                <w:szCs w:val="20"/>
                <w:lang w:eastAsia="ru-RU"/>
              </w:rPr>
            </w:pPr>
            <w:r w:rsidRPr="00F17FAE">
              <w:rPr>
                <w:rFonts w:ascii="Times New Roman" w:eastAsia="Times New Roman" w:hAnsi="Times New Roman"/>
                <w:sz w:val="20"/>
                <w:szCs w:val="20"/>
                <w:lang w:eastAsia="ru-RU"/>
              </w:rPr>
              <w:t xml:space="preserve">Филиалы: </w:t>
            </w:r>
          </w:p>
          <w:p w:rsidR="00F17FAE" w:rsidRPr="00F17FAE" w:rsidRDefault="00F17FAE" w:rsidP="00F17FAE">
            <w:pPr>
              <w:spacing w:after="0" w:line="240" w:lineRule="auto"/>
              <w:rPr>
                <w:rFonts w:ascii="Times New Roman" w:eastAsia="Times New Roman" w:hAnsi="Times New Roman"/>
                <w:sz w:val="20"/>
                <w:szCs w:val="20"/>
                <w:lang w:eastAsia="ru-RU"/>
              </w:rPr>
            </w:pPr>
            <w:r w:rsidRPr="00F17FAE">
              <w:rPr>
                <w:rFonts w:ascii="Times New Roman" w:eastAsia="Times New Roman" w:hAnsi="Times New Roman"/>
                <w:sz w:val="20"/>
                <w:szCs w:val="20"/>
                <w:lang w:eastAsia="ru-RU"/>
              </w:rPr>
              <w:t>наименования и почтовые адреса:</w:t>
            </w:r>
          </w:p>
        </w:tc>
        <w:tc>
          <w:tcPr>
            <w:tcW w:w="3685" w:type="dxa"/>
            <w:tcBorders>
              <w:left w:val="single" w:sz="4" w:space="0" w:color="auto"/>
            </w:tcBorders>
          </w:tcPr>
          <w:p w:rsidR="00F17FAE" w:rsidRPr="00F17FAE" w:rsidRDefault="00F17FAE" w:rsidP="00F17FAE">
            <w:pPr>
              <w:spacing w:after="0" w:line="240" w:lineRule="auto"/>
              <w:rPr>
                <w:rFonts w:ascii="Times New Roman" w:eastAsia="Times New Roman" w:hAnsi="Times New Roman"/>
                <w:sz w:val="20"/>
                <w:szCs w:val="20"/>
                <w:lang w:eastAsia="ru-RU"/>
              </w:rPr>
            </w:pPr>
          </w:p>
        </w:tc>
      </w:tr>
      <w:tr w:rsidR="00F17FAE" w:rsidRPr="00F17FAE" w:rsidTr="0087517D">
        <w:trPr>
          <w:cantSplit/>
          <w:trHeight w:val="1157"/>
        </w:trPr>
        <w:tc>
          <w:tcPr>
            <w:tcW w:w="417" w:type="dxa"/>
            <w:tcBorders>
              <w:bottom w:val="single" w:sz="4" w:space="0" w:color="auto"/>
            </w:tcBorders>
          </w:tcPr>
          <w:p w:rsidR="00F17FAE" w:rsidRPr="00F17FAE" w:rsidRDefault="00F17FAE" w:rsidP="00F17FAE">
            <w:pPr>
              <w:numPr>
                <w:ilvl w:val="1"/>
                <w:numId w:val="16"/>
              </w:numPr>
              <w:spacing w:after="0" w:line="240" w:lineRule="auto"/>
              <w:ind w:left="284" w:hanging="284"/>
              <w:rPr>
                <w:rFonts w:ascii="Times New Roman" w:eastAsia="Times New Roman" w:hAnsi="Times New Roman"/>
                <w:sz w:val="20"/>
                <w:szCs w:val="20"/>
                <w:lang w:eastAsia="ru-RU"/>
              </w:rPr>
            </w:pPr>
          </w:p>
        </w:tc>
        <w:tc>
          <w:tcPr>
            <w:tcW w:w="5645" w:type="dxa"/>
            <w:tcBorders>
              <w:bottom w:val="single" w:sz="4" w:space="0" w:color="auto"/>
              <w:right w:val="single" w:sz="4" w:space="0" w:color="auto"/>
            </w:tcBorders>
          </w:tcPr>
          <w:p w:rsidR="00F17FAE" w:rsidRPr="00F17FAE" w:rsidRDefault="00F17FAE" w:rsidP="00F17FAE">
            <w:pPr>
              <w:spacing w:after="0" w:line="240" w:lineRule="auto"/>
              <w:rPr>
                <w:rFonts w:ascii="Times New Roman" w:eastAsia="Times New Roman" w:hAnsi="Times New Roman"/>
                <w:i/>
                <w:sz w:val="20"/>
                <w:szCs w:val="20"/>
                <w:lang w:eastAsia="ru-RU"/>
              </w:rPr>
            </w:pPr>
            <w:r w:rsidRPr="00F17FAE">
              <w:rPr>
                <w:rFonts w:ascii="Times New Roman" w:eastAsia="Times New Roman" w:hAnsi="Times New Roman"/>
                <w:i/>
                <w:sz w:val="20"/>
                <w:szCs w:val="20"/>
                <w:lang w:eastAsia="ru-RU"/>
              </w:rPr>
              <w:t xml:space="preserve">Сведения о </w:t>
            </w:r>
            <w:r>
              <w:rPr>
                <w:rFonts w:ascii="Times New Roman" w:eastAsia="Times New Roman" w:hAnsi="Times New Roman"/>
                <w:i/>
                <w:sz w:val="20"/>
                <w:szCs w:val="20"/>
                <w:lang w:eastAsia="ru-RU"/>
              </w:rPr>
              <w:t xml:space="preserve">действующих </w:t>
            </w:r>
            <w:r w:rsidRPr="00F17FAE">
              <w:rPr>
                <w:rFonts w:ascii="Times New Roman" w:eastAsia="Times New Roman" w:hAnsi="Times New Roman"/>
                <w:i/>
                <w:sz w:val="20"/>
                <w:szCs w:val="20"/>
                <w:lang w:eastAsia="ru-RU"/>
              </w:rPr>
              <w:t>лиценз</w:t>
            </w:r>
            <w:r>
              <w:rPr>
                <w:rFonts w:ascii="Times New Roman" w:eastAsia="Times New Roman" w:hAnsi="Times New Roman"/>
                <w:i/>
                <w:sz w:val="20"/>
                <w:szCs w:val="20"/>
                <w:lang w:eastAsia="ru-RU"/>
              </w:rPr>
              <w:t>иях на виды услуг, предусмотренных предметом настоящего запроса коммерческих предложений</w:t>
            </w:r>
            <w:r w:rsidRPr="00F17FAE">
              <w:rPr>
                <w:rFonts w:ascii="Times New Roman" w:eastAsia="Times New Roman" w:hAnsi="Times New Roman"/>
                <w:i/>
                <w:sz w:val="20"/>
                <w:szCs w:val="20"/>
                <w:lang w:eastAsia="ru-RU"/>
              </w:rPr>
              <w:t xml:space="preserve">: </w:t>
            </w:r>
          </w:p>
          <w:p w:rsidR="00F17FAE" w:rsidRPr="00F17FAE" w:rsidRDefault="00F17FAE" w:rsidP="00F17FAE">
            <w:pPr>
              <w:spacing w:after="0" w:line="240" w:lineRule="auto"/>
              <w:rPr>
                <w:rFonts w:ascii="Times New Roman" w:eastAsia="Times New Roman" w:hAnsi="Times New Roman"/>
                <w:sz w:val="20"/>
                <w:szCs w:val="20"/>
                <w:lang w:eastAsia="ru-RU"/>
              </w:rPr>
            </w:pPr>
            <w:r w:rsidRPr="00F17FAE">
              <w:rPr>
                <w:rFonts w:ascii="Times New Roman" w:eastAsia="Times New Roman" w:hAnsi="Times New Roman"/>
                <w:sz w:val="20"/>
                <w:szCs w:val="20"/>
                <w:lang w:eastAsia="ru-RU"/>
              </w:rPr>
              <w:t xml:space="preserve">№ ________от:___________ </w:t>
            </w:r>
          </w:p>
          <w:p w:rsidR="00F17FAE" w:rsidRPr="00F17FAE" w:rsidRDefault="00F17FAE" w:rsidP="00F17FAE">
            <w:pPr>
              <w:spacing w:after="0" w:line="240" w:lineRule="auto"/>
              <w:rPr>
                <w:rFonts w:ascii="Times New Roman" w:eastAsia="Times New Roman" w:hAnsi="Times New Roman"/>
                <w:sz w:val="20"/>
                <w:szCs w:val="20"/>
                <w:lang w:eastAsia="ru-RU"/>
              </w:rPr>
            </w:pPr>
            <w:r w:rsidRPr="00F17FAE">
              <w:rPr>
                <w:rFonts w:ascii="Times New Roman" w:eastAsia="Times New Roman" w:hAnsi="Times New Roman"/>
                <w:sz w:val="20"/>
                <w:szCs w:val="20"/>
                <w:lang w:eastAsia="ru-RU"/>
              </w:rPr>
              <w:t>кем выдана:</w:t>
            </w:r>
          </w:p>
          <w:p w:rsidR="00F17FAE" w:rsidRPr="00F17FAE" w:rsidRDefault="00F17FAE" w:rsidP="00F17FAE">
            <w:pPr>
              <w:spacing w:after="0" w:line="240" w:lineRule="auto"/>
              <w:rPr>
                <w:rFonts w:ascii="Times New Roman" w:eastAsia="Times New Roman" w:hAnsi="Times New Roman"/>
                <w:sz w:val="20"/>
                <w:szCs w:val="20"/>
                <w:lang w:eastAsia="ru-RU"/>
              </w:rPr>
            </w:pPr>
            <w:r w:rsidRPr="00F17FAE">
              <w:rPr>
                <w:rFonts w:ascii="Times New Roman" w:eastAsia="Times New Roman" w:hAnsi="Times New Roman"/>
                <w:sz w:val="20"/>
                <w:szCs w:val="20"/>
                <w:lang w:eastAsia="ru-RU"/>
              </w:rPr>
              <w:t>Срок действия:</w:t>
            </w:r>
          </w:p>
          <w:p w:rsidR="00F17FAE" w:rsidRPr="00F17FAE" w:rsidRDefault="00F17FAE" w:rsidP="00F17FAE">
            <w:pPr>
              <w:spacing w:after="0" w:line="240" w:lineRule="auto"/>
              <w:rPr>
                <w:rFonts w:ascii="Times New Roman" w:eastAsia="Times New Roman" w:hAnsi="Times New Roman"/>
                <w:sz w:val="20"/>
                <w:szCs w:val="20"/>
                <w:lang w:eastAsia="ru-RU"/>
              </w:rPr>
            </w:pPr>
            <w:r w:rsidRPr="00F17FAE">
              <w:rPr>
                <w:rFonts w:ascii="Times New Roman" w:eastAsia="Times New Roman" w:hAnsi="Times New Roman"/>
                <w:sz w:val="20"/>
                <w:szCs w:val="20"/>
                <w:lang w:eastAsia="ru-RU"/>
              </w:rPr>
              <w:t>Виды деятельности, на которые имеется лицензия:</w:t>
            </w:r>
          </w:p>
        </w:tc>
        <w:tc>
          <w:tcPr>
            <w:tcW w:w="3685" w:type="dxa"/>
            <w:tcBorders>
              <w:left w:val="single" w:sz="4" w:space="0" w:color="auto"/>
              <w:bottom w:val="single" w:sz="4" w:space="0" w:color="auto"/>
            </w:tcBorders>
          </w:tcPr>
          <w:p w:rsidR="00F17FAE" w:rsidRPr="00F17FAE" w:rsidRDefault="00F17FAE" w:rsidP="00F17FAE">
            <w:pPr>
              <w:spacing w:after="0" w:line="240" w:lineRule="auto"/>
              <w:rPr>
                <w:rFonts w:ascii="Times New Roman" w:eastAsia="Times New Roman" w:hAnsi="Times New Roman"/>
                <w:sz w:val="20"/>
                <w:szCs w:val="20"/>
                <w:lang w:eastAsia="ru-RU"/>
              </w:rPr>
            </w:pPr>
          </w:p>
        </w:tc>
      </w:tr>
      <w:tr w:rsidR="00F17FAE" w:rsidRPr="00F17FAE" w:rsidTr="0087517D">
        <w:trPr>
          <w:cantSplit/>
          <w:trHeight w:val="526"/>
        </w:trPr>
        <w:tc>
          <w:tcPr>
            <w:tcW w:w="417" w:type="dxa"/>
          </w:tcPr>
          <w:p w:rsidR="00F17FAE" w:rsidRPr="00F17FAE" w:rsidRDefault="00F17FAE" w:rsidP="00F17FAE">
            <w:pPr>
              <w:numPr>
                <w:ilvl w:val="1"/>
                <w:numId w:val="16"/>
              </w:numPr>
              <w:spacing w:after="0" w:line="240" w:lineRule="auto"/>
              <w:ind w:left="284" w:hanging="284"/>
              <w:rPr>
                <w:rFonts w:ascii="Times New Roman" w:eastAsia="Times New Roman" w:hAnsi="Times New Roman"/>
                <w:sz w:val="20"/>
                <w:szCs w:val="20"/>
                <w:lang w:eastAsia="ru-RU"/>
              </w:rPr>
            </w:pPr>
          </w:p>
        </w:tc>
        <w:tc>
          <w:tcPr>
            <w:tcW w:w="5645" w:type="dxa"/>
            <w:tcBorders>
              <w:right w:val="single" w:sz="4" w:space="0" w:color="auto"/>
            </w:tcBorders>
          </w:tcPr>
          <w:p w:rsidR="00F17FAE" w:rsidRPr="00F17FAE" w:rsidRDefault="00F17FAE" w:rsidP="00F17FAE">
            <w:pPr>
              <w:spacing w:after="0" w:line="240" w:lineRule="auto"/>
              <w:rPr>
                <w:rFonts w:ascii="Times New Roman" w:eastAsia="Times New Roman" w:hAnsi="Times New Roman"/>
                <w:i/>
                <w:sz w:val="20"/>
                <w:szCs w:val="20"/>
                <w:lang w:eastAsia="ru-RU"/>
              </w:rPr>
            </w:pPr>
            <w:r w:rsidRPr="00F17FAE">
              <w:rPr>
                <w:rFonts w:ascii="Times New Roman" w:eastAsia="Times New Roman" w:hAnsi="Times New Roman"/>
                <w:sz w:val="20"/>
                <w:szCs w:val="20"/>
                <w:lang w:eastAsia="ru-RU"/>
              </w:rPr>
              <w:t xml:space="preserve">Сведения о сертификатах, в том числе по системе контроля качества в соответствии со стандартами </w:t>
            </w:r>
            <w:r w:rsidRPr="00F17FAE">
              <w:rPr>
                <w:rFonts w:ascii="Times New Roman" w:eastAsia="Times New Roman" w:hAnsi="Times New Roman"/>
                <w:sz w:val="20"/>
                <w:szCs w:val="20"/>
                <w:lang w:val="en-US" w:eastAsia="ru-RU"/>
              </w:rPr>
              <w:t>ISO</w:t>
            </w:r>
            <w:r w:rsidRPr="00F17FAE">
              <w:rPr>
                <w:rFonts w:ascii="Times New Roman" w:eastAsia="Times New Roman" w:hAnsi="Times New Roman"/>
                <w:sz w:val="20"/>
                <w:szCs w:val="20"/>
                <w:lang w:eastAsia="ru-RU"/>
              </w:rPr>
              <w:t xml:space="preserve"> 9001</w:t>
            </w:r>
          </w:p>
        </w:tc>
        <w:tc>
          <w:tcPr>
            <w:tcW w:w="3685" w:type="dxa"/>
            <w:tcBorders>
              <w:left w:val="single" w:sz="4" w:space="0" w:color="auto"/>
            </w:tcBorders>
          </w:tcPr>
          <w:p w:rsidR="00F17FAE" w:rsidRPr="00F17FAE" w:rsidRDefault="00F17FAE" w:rsidP="00F17FAE">
            <w:pPr>
              <w:spacing w:after="0" w:line="240" w:lineRule="auto"/>
              <w:rPr>
                <w:rFonts w:ascii="Times New Roman" w:eastAsia="Times New Roman" w:hAnsi="Times New Roman"/>
                <w:i/>
                <w:sz w:val="20"/>
                <w:szCs w:val="20"/>
                <w:lang w:eastAsia="ru-RU"/>
              </w:rPr>
            </w:pPr>
          </w:p>
        </w:tc>
      </w:tr>
      <w:tr w:rsidR="00F17FAE" w:rsidRPr="00F17FAE" w:rsidTr="0087517D">
        <w:trPr>
          <w:cantSplit/>
          <w:trHeight w:val="536"/>
        </w:trPr>
        <w:tc>
          <w:tcPr>
            <w:tcW w:w="417" w:type="dxa"/>
          </w:tcPr>
          <w:p w:rsidR="00F17FAE" w:rsidRPr="00F17FAE" w:rsidRDefault="00F17FAE" w:rsidP="00F17FAE">
            <w:pPr>
              <w:numPr>
                <w:ilvl w:val="1"/>
                <w:numId w:val="16"/>
              </w:numPr>
              <w:spacing w:after="0" w:line="240" w:lineRule="auto"/>
              <w:ind w:left="284" w:hanging="284"/>
              <w:rPr>
                <w:rFonts w:ascii="Times New Roman" w:eastAsia="Times New Roman" w:hAnsi="Times New Roman"/>
                <w:sz w:val="20"/>
                <w:szCs w:val="20"/>
                <w:lang w:eastAsia="ru-RU"/>
              </w:rPr>
            </w:pPr>
          </w:p>
        </w:tc>
        <w:tc>
          <w:tcPr>
            <w:tcW w:w="5645" w:type="dxa"/>
            <w:tcBorders>
              <w:right w:val="single" w:sz="4" w:space="0" w:color="auto"/>
            </w:tcBorders>
          </w:tcPr>
          <w:p w:rsidR="00F17FAE" w:rsidRPr="00F17FAE" w:rsidRDefault="00F17FAE" w:rsidP="00F17FAE">
            <w:pPr>
              <w:spacing w:after="0" w:line="240" w:lineRule="auto"/>
              <w:rPr>
                <w:rFonts w:ascii="Times New Roman" w:eastAsia="Times New Roman" w:hAnsi="Times New Roman"/>
                <w:sz w:val="20"/>
                <w:szCs w:val="20"/>
                <w:lang w:eastAsia="ru-RU"/>
              </w:rPr>
            </w:pPr>
            <w:r w:rsidRPr="00F17FAE">
              <w:rPr>
                <w:rFonts w:ascii="Times New Roman" w:eastAsia="Times New Roman" w:hAnsi="Times New Roman"/>
                <w:sz w:val="20"/>
                <w:szCs w:val="20"/>
                <w:lang w:eastAsia="ru-RU"/>
              </w:rPr>
              <w:t xml:space="preserve">Контактное лицо: </w:t>
            </w:r>
          </w:p>
          <w:p w:rsidR="00F17FAE" w:rsidRPr="00F17FAE" w:rsidRDefault="00F17FAE" w:rsidP="00F17FAE">
            <w:pPr>
              <w:spacing w:after="0" w:line="240" w:lineRule="auto"/>
              <w:rPr>
                <w:rFonts w:ascii="Times New Roman" w:eastAsia="Times New Roman" w:hAnsi="Times New Roman"/>
                <w:sz w:val="20"/>
                <w:szCs w:val="20"/>
                <w:lang w:eastAsia="ru-RU"/>
              </w:rPr>
            </w:pPr>
            <w:r w:rsidRPr="00F17FAE">
              <w:rPr>
                <w:rFonts w:ascii="Times New Roman" w:eastAsia="Times New Roman" w:hAnsi="Times New Roman"/>
                <w:sz w:val="20"/>
                <w:szCs w:val="20"/>
                <w:lang w:eastAsia="ru-RU"/>
              </w:rPr>
              <w:t>ФИО, должность, тел., электронная почта</w:t>
            </w:r>
          </w:p>
        </w:tc>
        <w:tc>
          <w:tcPr>
            <w:tcW w:w="3685" w:type="dxa"/>
            <w:tcBorders>
              <w:left w:val="single" w:sz="4" w:space="0" w:color="auto"/>
            </w:tcBorders>
          </w:tcPr>
          <w:p w:rsidR="00F17FAE" w:rsidRPr="00F17FAE" w:rsidRDefault="00F17FAE" w:rsidP="00F17FAE">
            <w:pPr>
              <w:spacing w:after="0" w:line="240" w:lineRule="auto"/>
              <w:rPr>
                <w:rFonts w:ascii="Times New Roman" w:eastAsia="Times New Roman" w:hAnsi="Times New Roman"/>
                <w:sz w:val="20"/>
                <w:szCs w:val="20"/>
                <w:lang w:eastAsia="ru-RU"/>
              </w:rPr>
            </w:pPr>
          </w:p>
        </w:tc>
      </w:tr>
    </w:tbl>
    <w:p w:rsidR="00F17FAE" w:rsidRPr="00643A31" w:rsidRDefault="00F17FAE" w:rsidP="00F17FAE">
      <w:pPr>
        <w:autoSpaceDE w:val="0"/>
        <w:autoSpaceDN w:val="0"/>
        <w:adjustRightInd w:val="0"/>
        <w:spacing w:after="0" w:line="240" w:lineRule="auto"/>
        <w:jc w:val="both"/>
        <w:rPr>
          <w:rFonts w:ascii="Times New Roman" w:hAnsi="Times New Roman"/>
          <w:color w:val="000000"/>
          <w:sz w:val="28"/>
          <w:szCs w:val="28"/>
        </w:rPr>
      </w:pPr>
      <w:r w:rsidRPr="00643A31">
        <w:rPr>
          <w:rFonts w:ascii="Times New Roman" w:hAnsi="Times New Roman"/>
          <w:color w:val="000000"/>
          <w:sz w:val="28"/>
          <w:szCs w:val="28"/>
        </w:rPr>
        <w:t>Участник закупки</w:t>
      </w:r>
    </w:p>
    <w:p w:rsidR="00F17FAE" w:rsidRDefault="00F17FAE" w:rsidP="00F17FAE">
      <w:pPr>
        <w:autoSpaceDE w:val="0"/>
        <w:autoSpaceDN w:val="0"/>
        <w:adjustRightInd w:val="0"/>
        <w:spacing w:after="0" w:line="240" w:lineRule="auto"/>
        <w:jc w:val="both"/>
        <w:rPr>
          <w:rFonts w:ascii="Times New Roman" w:hAnsi="Times New Roman"/>
          <w:color w:val="000000"/>
          <w:sz w:val="28"/>
          <w:szCs w:val="28"/>
        </w:rPr>
      </w:pPr>
      <w:r w:rsidRPr="001D032A">
        <w:rPr>
          <w:rFonts w:ascii="Times New Roman" w:hAnsi="Times New Roman"/>
          <w:color w:val="000000"/>
          <w:sz w:val="28"/>
          <w:szCs w:val="28"/>
        </w:rPr>
        <w:t xml:space="preserve">(уполномоченный представитель) </w:t>
      </w:r>
      <w:r w:rsidRPr="001D032A">
        <w:rPr>
          <w:rFonts w:ascii="Times New Roman" w:hAnsi="Times New Roman"/>
          <w:color w:val="000000"/>
          <w:sz w:val="28"/>
          <w:szCs w:val="28"/>
        </w:rPr>
        <w:tab/>
      </w:r>
      <w:r w:rsidRPr="001D032A">
        <w:rPr>
          <w:rFonts w:ascii="Times New Roman" w:hAnsi="Times New Roman"/>
          <w:color w:val="000000"/>
          <w:sz w:val="28"/>
          <w:szCs w:val="28"/>
        </w:rPr>
        <w:tab/>
        <w:t xml:space="preserve">_________________ </w:t>
      </w:r>
      <w:r>
        <w:rPr>
          <w:rFonts w:ascii="Times New Roman" w:hAnsi="Times New Roman"/>
          <w:color w:val="000000"/>
          <w:sz w:val="28"/>
          <w:szCs w:val="28"/>
        </w:rPr>
        <w:t>_______________</w:t>
      </w:r>
    </w:p>
    <w:p w:rsidR="00F17FAE" w:rsidRPr="001D032A" w:rsidRDefault="00F17FAE" w:rsidP="00F17FAE">
      <w:pPr>
        <w:autoSpaceDE w:val="0"/>
        <w:autoSpaceDN w:val="0"/>
        <w:adjustRightInd w:val="0"/>
        <w:spacing w:after="0" w:line="240" w:lineRule="auto"/>
        <w:ind w:left="4956" w:firstLine="708"/>
        <w:jc w:val="both"/>
        <w:rPr>
          <w:rFonts w:ascii="Times New Roman" w:hAnsi="Times New Roman"/>
          <w:color w:val="000000"/>
          <w:sz w:val="28"/>
          <w:szCs w:val="28"/>
        </w:rPr>
      </w:pPr>
      <w:r w:rsidRPr="001D032A">
        <w:rPr>
          <w:rFonts w:ascii="Times New Roman" w:hAnsi="Times New Roman"/>
          <w:i/>
          <w:color w:val="000000"/>
          <w:sz w:val="28"/>
          <w:szCs w:val="28"/>
        </w:rPr>
        <w:t>(подпись)</w:t>
      </w:r>
      <w:r>
        <w:rPr>
          <w:rFonts w:ascii="Times New Roman" w:hAnsi="Times New Roman"/>
          <w:color w:val="000000"/>
          <w:sz w:val="28"/>
          <w:szCs w:val="28"/>
        </w:rPr>
        <w:t xml:space="preserve">               (</w:t>
      </w:r>
      <w:r w:rsidRPr="001D032A">
        <w:rPr>
          <w:rFonts w:ascii="Times New Roman" w:hAnsi="Times New Roman"/>
          <w:color w:val="000000"/>
          <w:sz w:val="28"/>
          <w:szCs w:val="28"/>
        </w:rPr>
        <w:t>Ф.И.О.)</w:t>
      </w:r>
      <w:r>
        <w:rPr>
          <w:rFonts w:ascii="Times New Roman" w:hAnsi="Times New Roman"/>
          <w:i/>
          <w:color w:val="000000"/>
          <w:sz w:val="28"/>
          <w:szCs w:val="28"/>
        </w:rPr>
        <w:t xml:space="preserve"> </w:t>
      </w:r>
    </w:p>
    <w:p w:rsidR="00F17FAE" w:rsidRPr="00643A31" w:rsidRDefault="00F17FAE" w:rsidP="00F17FAE">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М.П.</w:t>
      </w:r>
    </w:p>
    <w:p w:rsidR="00F17FAE" w:rsidRDefault="00F17FAE">
      <w:pPr>
        <w:rPr>
          <w:rFonts w:ascii="Times New Roman" w:hAnsi="Times New Roman"/>
          <w:i/>
          <w:color w:val="000000"/>
          <w:sz w:val="28"/>
          <w:szCs w:val="28"/>
        </w:rPr>
      </w:pPr>
      <w:r>
        <w:rPr>
          <w:rFonts w:ascii="Times New Roman" w:hAnsi="Times New Roman"/>
          <w:i/>
          <w:color w:val="000000"/>
          <w:sz w:val="28"/>
          <w:szCs w:val="28"/>
        </w:rPr>
        <w:br w:type="page"/>
      </w:r>
    </w:p>
    <w:p w:rsidR="00F17FAE" w:rsidRPr="001D032A" w:rsidRDefault="00F17FAE" w:rsidP="00F17FAE">
      <w:pPr>
        <w:autoSpaceDE w:val="0"/>
        <w:autoSpaceDN w:val="0"/>
        <w:adjustRightInd w:val="0"/>
        <w:spacing w:after="0" w:line="240" w:lineRule="auto"/>
        <w:jc w:val="both"/>
        <w:rPr>
          <w:rFonts w:ascii="Times New Roman" w:hAnsi="Times New Roman"/>
          <w:i/>
          <w:color w:val="000000"/>
          <w:sz w:val="28"/>
          <w:szCs w:val="28"/>
        </w:rPr>
      </w:pPr>
    </w:p>
    <w:p w:rsidR="006548DB" w:rsidRDefault="006548DB" w:rsidP="006548DB">
      <w:pPr>
        <w:pStyle w:val="ConsPlusNonformat"/>
        <w:jc w:val="right"/>
        <w:rPr>
          <w:rFonts w:ascii="Times New Roman" w:hAnsi="Times New Roman"/>
          <w:b/>
          <w:color w:val="000000"/>
          <w:sz w:val="28"/>
          <w:szCs w:val="28"/>
        </w:rPr>
      </w:pPr>
      <w:r w:rsidRPr="00C40F24">
        <w:rPr>
          <w:rFonts w:ascii="Times New Roman" w:hAnsi="Times New Roman"/>
          <w:b/>
          <w:color w:val="000000"/>
          <w:sz w:val="28"/>
          <w:szCs w:val="28"/>
        </w:rPr>
        <w:t xml:space="preserve">ФОРМА </w:t>
      </w:r>
      <w:r>
        <w:rPr>
          <w:rFonts w:ascii="Times New Roman" w:hAnsi="Times New Roman"/>
          <w:b/>
          <w:color w:val="000000"/>
          <w:sz w:val="28"/>
          <w:szCs w:val="28"/>
        </w:rPr>
        <w:t>5</w:t>
      </w:r>
    </w:p>
    <w:p w:rsidR="00753E00" w:rsidRDefault="00753E00" w:rsidP="00753E00">
      <w:pPr>
        <w:keepNext/>
        <w:tabs>
          <w:tab w:val="center" w:pos="4890"/>
          <w:tab w:val="right" w:pos="9781"/>
        </w:tabs>
        <w:spacing w:before="120" w:after="0" w:line="240" w:lineRule="auto"/>
        <w:outlineLvl w:val="7"/>
        <w:rPr>
          <w:rFonts w:ascii="Times New Roman" w:eastAsia="Times New Roman" w:hAnsi="Times New Roman"/>
          <w:b/>
          <w:snapToGrid w:val="0"/>
          <w:color w:val="000000"/>
          <w:sz w:val="32"/>
          <w:szCs w:val="32"/>
          <w:lang w:eastAsia="ru-RU"/>
        </w:rPr>
      </w:pPr>
      <w:r>
        <w:rPr>
          <w:rFonts w:ascii="Times New Roman" w:eastAsia="Times New Roman" w:hAnsi="Times New Roman"/>
          <w:b/>
          <w:snapToGrid w:val="0"/>
          <w:color w:val="000000"/>
          <w:sz w:val="32"/>
          <w:szCs w:val="32"/>
          <w:lang w:eastAsia="ru-RU"/>
        </w:rPr>
        <w:tab/>
        <w:t>Кадровые возможности</w:t>
      </w:r>
      <w:r w:rsidR="00407F20">
        <w:rPr>
          <w:rFonts w:ascii="Times New Roman" w:eastAsia="Times New Roman" w:hAnsi="Times New Roman"/>
          <w:b/>
          <w:snapToGrid w:val="0"/>
          <w:color w:val="000000"/>
          <w:sz w:val="32"/>
          <w:szCs w:val="32"/>
          <w:lang w:eastAsia="ru-RU"/>
        </w:rPr>
        <w:t xml:space="preserve"> участника закупки</w:t>
      </w:r>
      <w:r>
        <w:rPr>
          <w:rFonts w:ascii="Times New Roman" w:eastAsia="Times New Roman" w:hAnsi="Times New Roman"/>
          <w:b/>
          <w:snapToGrid w:val="0"/>
          <w:color w:val="000000"/>
          <w:sz w:val="32"/>
          <w:szCs w:val="32"/>
          <w:lang w:eastAsia="ru-RU"/>
        </w:rPr>
        <w:tab/>
      </w:r>
    </w:p>
    <w:p w:rsidR="00753E00" w:rsidRDefault="00753E00" w:rsidP="00753E00">
      <w:pPr>
        <w:keepNext/>
        <w:spacing w:before="120" w:after="0" w:line="240" w:lineRule="auto"/>
        <w:jc w:val="center"/>
        <w:outlineLvl w:val="7"/>
        <w:rPr>
          <w:rFonts w:ascii="Times New Roman" w:eastAsia="Times New Roman" w:hAnsi="Times New Roman"/>
          <w:b/>
          <w:snapToGrid w:val="0"/>
          <w:color w:val="000000"/>
          <w:sz w:val="32"/>
          <w:szCs w:val="32"/>
          <w:lang w:eastAsia="ru-RU"/>
        </w:rPr>
      </w:pPr>
      <w:r>
        <w:rPr>
          <w:rFonts w:ascii="Times New Roman" w:eastAsia="Times New Roman" w:hAnsi="Times New Roman"/>
          <w:b/>
          <w:snapToGrid w:val="0"/>
          <w:color w:val="000000"/>
          <w:sz w:val="32"/>
          <w:szCs w:val="32"/>
          <w:lang w:eastAsia="ru-RU"/>
        </w:rPr>
        <w:t>_____________________________________________________________</w:t>
      </w:r>
    </w:p>
    <w:p w:rsidR="00753E00" w:rsidRPr="00F17FAE" w:rsidRDefault="00753E00" w:rsidP="00753E00">
      <w:pPr>
        <w:keepNext/>
        <w:spacing w:after="0" w:line="0" w:lineRule="atLeast"/>
        <w:jc w:val="center"/>
        <w:outlineLvl w:val="7"/>
        <w:rPr>
          <w:rFonts w:ascii="Times New Roman" w:eastAsia="Times New Roman" w:hAnsi="Times New Roman"/>
          <w:snapToGrid w:val="0"/>
          <w:color w:val="000000"/>
          <w:sz w:val="24"/>
          <w:szCs w:val="24"/>
          <w:lang w:eastAsia="ru-RU"/>
        </w:rPr>
      </w:pPr>
      <w:r w:rsidRPr="007755E8">
        <w:rPr>
          <w:rFonts w:ascii="Times New Roman" w:eastAsia="Times New Roman" w:hAnsi="Times New Roman"/>
          <w:snapToGrid w:val="0"/>
          <w:color w:val="000000"/>
          <w:sz w:val="24"/>
          <w:szCs w:val="24"/>
          <w:lang w:eastAsia="ru-RU"/>
        </w:rPr>
        <w:t>(Наименовани</w:t>
      </w:r>
      <w:r w:rsidR="00714AE3">
        <w:rPr>
          <w:rFonts w:ascii="Times New Roman" w:eastAsia="Times New Roman" w:hAnsi="Times New Roman"/>
          <w:snapToGrid w:val="0"/>
          <w:color w:val="000000"/>
          <w:sz w:val="24"/>
          <w:szCs w:val="24"/>
          <w:lang w:eastAsia="ru-RU"/>
        </w:rPr>
        <w:t>е</w:t>
      </w:r>
      <w:r w:rsidRPr="007755E8">
        <w:rPr>
          <w:rFonts w:ascii="Times New Roman" w:eastAsia="Times New Roman" w:hAnsi="Times New Roman"/>
          <w:snapToGrid w:val="0"/>
          <w:color w:val="000000"/>
          <w:sz w:val="24"/>
          <w:szCs w:val="24"/>
          <w:lang w:eastAsia="ru-RU"/>
        </w:rPr>
        <w:t xml:space="preserve"> </w:t>
      </w:r>
      <w:r w:rsidR="00714AE3">
        <w:rPr>
          <w:rFonts w:ascii="Times New Roman" w:eastAsia="Times New Roman" w:hAnsi="Times New Roman"/>
          <w:snapToGrid w:val="0"/>
          <w:color w:val="000000"/>
          <w:sz w:val="24"/>
          <w:szCs w:val="24"/>
          <w:lang w:eastAsia="ru-RU"/>
        </w:rPr>
        <w:t>у</w:t>
      </w:r>
      <w:r w:rsidRPr="007755E8">
        <w:rPr>
          <w:rFonts w:ascii="Times New Roman" w:eastAsia="Times New Roman" w:hAnsi="Times New Roman"/>
          <w:snapToGrid w:val="0"/>
          <w:color w:val="000000"/>
          <w:sz w:val="24"/>
          <w:szCs w:val="24"/>
          <w:lang w:eastAsia="ru-RU"/>
        </w:rPr>
        <w:t>частника закупки)</w:t>
      </w:r>
    </w:p>
    <w:p w:rsidR="00753E00" w:rsidRPr="00F17FAE" w:rsidRDefault="00753E00" w:rsidP="00753E00">
      <w:pPr>
        <w:keepNext/>
        <w:spacing w:before="120" w:after="0" w:line="240" w:lineRule="auto"/>
        <w:jc w:val="center"/>
        <w:outlineLvl w:val="7"/>
        <w:rPr>
          <w:rFonts w:ascii="Times New Roman" w:eastAsia="Times New Roman" w:hAnsi="Times New Roman"/>
          <w:b/>
          <w:snapToGrid w:val="0"/>
          <w:color w:val="000000"/>
          <w:sz w:val="32"/>
          <w:szCs w:val="32"/>
          <w:lang w:eastAsia="ru-RU"/>
        </w:rPr>
      </w:pPr>
    </w:p>
    <w:tbl>
      <w:tblPr>
        <w:tblW w:w="0" w:type="auto"/>
        <w:tblInd w:w="11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95"/>
        <w:gridCol w:w="3119"/>
        <w:gridCol w:w="1417"/>
        <w:gridCol w:w="2693"/>
      </w:tblGrid>
      <w:tr w:rsidR="00753E00" w:rsidTr="00F334B4">
        <w:trPr>
          <w:trHeight w:val="551"/>
        </w:trPr>
        <w:tc>
          <w:tcPr>
            <w:tcW w:w="695" w:type="dxa"/>
            <w:tcBorders>
              <w:top w:val="single" w:sz="6" w:space="0" w:color="auto"/>
              <w:left w:val="single" w:sz="6" w:space="0" w:color="auto"/>
              <w:bottom w:val="single" w:sz="6" w:space="0" w:color="auto"/>
              <w:right w:val="single" w:sz="6" w:space="0" w:color="auto"/>
            </w:tcBorders>
          </w:tcPr>
          <w:p w:rsidR="00753E00" w:rsidRDefault="00753E00" w:rsidP="0087517D">
            <w:pPr>
              <w:pStyle w:val="af2"/>
              <w:spacing w:before="0" w:after="0"/>
              <w:jc w:val="center"/>
              <w:rPr>
                <w:b/>
                <w:sz w:val="20"/>
              </w:rPr>
            </w:pPr>
            <w:r>
              <w:rPr>
                <w:b/>
                <w:sz w:val="20"/>
              </w:rPr>
              <w:t>№</w:t>
            </w:r>
            <w:r>
              <w:rPr>
                <w:b/>
                <w:sz w:val="20"/>
              </w:rPr>
              <w:br/>
              <w:t>п/п</w:t>
            </w:r>
          </w:p>
        </w:tc>
        <w:tc>
          <w:tcPr>
            <w:tcW w:w="3119" w:type="dxa"/>
            <w:tcBorders>
              <w:top w:val="single" w:sz="6" w:space="0" w:color="auto"/>
              <w:left w:val="single" w:sz="6" w:space="0" w:color="auto"/>
              <w:bottom w:val="single" w:sz="6" w:space="0" w:color="auto"/>
              <w:right w:val="single" w:sz="6" w:space="0" w:color="auto"/>
            </w:tcBorders>
          </w:tcPr>
          <w:p w:rsidR="00753E00" w:rsidRDefault="00753E00" w:rsidP="00F334B4">
            <w:pPr>
              <w:pStyle w:val="af2"/>
              <w:spacing w:before="0" w:after="0"/>
              <w:jc w:val="center"/>
              <w:rPr>
                <w:b/>
                <w:sz w:val="20"/>
              </w:rPr>
            </w:pPr>
            <w:r>
              <w:rPr>
                <w:b/>
                <w:sz w:val="20"/>
              </w:rPr>
              <w:t xml:space="preserve">Квалификация и образование </w:t>
            </w:r>
          </w:p>
        </w:tc>
        <w:tc>
          <w:tcPr>
            <w:tcW w:w="1417" w:type="dxa"/>
            <w:tcBorders>
              <w:top w:val="single" w:sz="6" w:space="0" w:color="auto"/>
              <w:left w:val="single" w:sz="6" w:space="0" w:color="auto"/>
              <w:bottom w:val="single" w:sz="6" w:space="0" w:color="auto"/>
              <w:right w:val="single" w:sz="6" w:space="0" w:color="auto"/>
            </w:tcBorders>
          </w:tcPr>
          <w:p w:rsidR="00753E00" w:rsidRDefault="00F334B4" w:rsidP="0087517D">
            <w:pPr>
              <w:pStyle w:val="af2"/>
              <w:spacing w:before="0" w:after="0"/>
              <w:jc w:val="center"/>
              <w:rPr>
                <w:b/>
                <w:sz w:val="20"/>
              </w:rPr>
            </w:pPr>
            <w:r>
              <w:rPr>
                <w:b/>
                <w:sz w:val="20"/>
              </w:rPr>
              <w:t>Количество человек</w:t>
            </w:r>
          </w:p>
        </w:tc>
        <w:tc>
          <w:tcPr>
            <w:tcW w:w="2693" w:type="dxa"/>
            <w:tcBorders>
              <w:top w:val="single" w:sz="6" w:space="0" w:color="auto"/>
              <w:left w:val="single" w:sz="6" w:space="0" w:color="auto"/>
              <w:bottom w:val="single" w:sz="6" w:space="0" w:color="auto"/>
              <w:right w:val="single" w:sz="6" w:space="0" w:color="auto"/>
            </w:tcBorders>
          </w:tcPr>
          <w:p w:rsidR="00753E00" w:rsidRDefault="00753E00" w:rsidP="00F334B4">
            <w:pPr>
              <w:pStyle w:val="af2"/>
              <w:spacing w:before="0" w:after="0"/>
              <w:jc w:val="center"/>
              <w:rPr>
                <w:b/>
                <w:sz w:val="20"/>
              </w:rPr>
            </w:pPr>
            <w:r>
              <w:rPr>
                <w:b/>
                <w:sz w:val="20"/>
              </w:rPr>
              <w:t>Стаж выполнения работ, лет</w:t>
            </w:r>
          </w:p>
        </w:tc>
      </w:tr>
      <w:tr w:rsidR="00F334B4" w:rsidTr="00F334B4">
        <w:trPr>
          <w:cantSplit/>
        </w:trPr>
        <w:tc>
          <w:tcPr>
            <w:tcW w:w="7924" w:type="dxa"/>
            <w:gridSpan w:val="4"/>
            <w:tcBorders>
              <w:top w:val="single" w:sz="6" w:space="0" w:color="auto"/>
              <w:left w:val="single" w:sz="6" w:space="0" w:color="auto"/>
              <w:bottom w:val="single" w:sz="6" w:space="0" w:color="auto"/>
              <w:right w:val="single" w:sz="6" w:space="0" w:color="auto"/>
            </w:tcBorders>
          </w:tcPr>
          <w:p w:rsidR="00F334B4" w:rsidRDefault="00F334B4" w:rsidP="0087517D">
            <w:pPr>
              <w:pStyle w:val="af3"/>
              <w:spacing w:before="0" w:after="0"/>
              <w:rPr>
                <w:b/>
                <w:sz w:val="20"/>
              </w:rPr>
            </w:pPr>
            <w:r>
              <w:rPr>
                <w:b/>
                <w:sz w:val="20"/>
              </w:rPr>
              <w:t xml:space="preserve">Управленческий персонал </w:t>
            </w:r>
          </w:p>
        </w:tc>
      </w:tr>
      <w:tr w:rsidR="00753E00" w:rsidTr="00F334B4">
        <w:tc>
          <w:tcPr>
            <w:tcW w:w="695" w:type="dxa"/>
            <w:tcBorders>
              <w:top w:val="single" w:sz="6" w:space="0" w:color="auto"/>
              <w:left w:val="single" w:sz="6" w:space="0" w:color="auto"/>
              <w:bottom w:val="single" w:sz="6" w:space="0" w:color="auto"/>
              <w:right w:val="single" w:sz="6" w:space="0" w:color="auto"/>
            </w:tcBorders>
          </w:tcPr>
          <w:p w:rsidR="00753E00" w:rsidRDefault="00753E00" w:rsidP="00753E00">
            <w:pPr>
              <w:numPr>
                <w:ilvl w:val="0"/>
                <w:numId w:val="17"/>
              </w:numPr>
              <w:spacing w:after="0" w:line="240" w:lineRule="auto"/>
              <w:jc w:val="both"/>
            </w:pPr>
          </w:p>
        </w:tc>
        <w:tc>
          <w:tcPr>
            <w:tcW w:w="3119" w:type="dxa"/>
            <w:tcBorders>
              <w:top w:val="single" w:sz="6" w:space="0" w:color="auto"/>
              <w:left w:val="single" w:sz="6" w:space="0" w:color="auto"/>
              <w:bottom w:val="single" w:sz="6" w:space="0" w:color="auto"/>
              <w:right w:val="single" w:sz="6" w:space="0" w:color="auto"/>
            </w:tcBorders>
          </w:tcPr>
          <w:p w:rsidR="00753E00" w:rsidRDefault="00F334B4" w:rsidP="0087517D">
            <w:pPr>
              <w:pStyle w:val="af3"/>
              <w:spacing w:before="0" w:after="0"/>
              <w:rPr>
                <w:sz w:val="20"/>
              </w:rPr>
            </w:pPr>
            <w:r>
              <w:rPr>
                <w:sz w:val="20"/>
              </w:rPr>
              <w:t>Высшее</w:t>
            </w:r>
          </w:p>
        </w:tc>
        <w:tc>
          <w:tcPr>
            <w:tcW w:w="1417" w:type="dxa"/>
            <w:tcBorders>
              <w:top w:val="single" w:sz="6" w:space="0" w:color="auto"/>
              <w:left w:val="single" w:sz="6" w:space="0" w:color="auto"/>
              <w:bottom w:val="single" w:sz="6" w:space="0" w:color="auto"/>
              <w:right w:val="single" w:sz="6" w:space="0" w:color="auto"/>
            </w:tcBorders>
          </w:tcPr>
          <w:p w:rsidR="00753E00" w:rsidRDefault="00753E00" w:rsidP="00F334B4">
            <w:pPr>
              <w:pStyle w:val="af3"/>
              <w:spacing w:before="0" w:after="0"/>
              <w:jc w:val="center"/>
              <w:rPr>
                <w:sz w:val="20"/>
              </w:rPr>
            </w:pPr>
          </w:p>
        </w:tc>
        <w:tc>
          <w:tcPr>
            <w:tcW w:w="2693" w:type="dxa"/>
            <w:tcBorders>
              <w:top w:val="single" w:sz="6" w:space="0" w:color="auto"/>
              <w:left w:val="single" w:sz="6" w:space="0" w:color="auto"/>
              <w:bottom w:val="single" w:sz="6" w:space="0" w:color="auto"/>
              <w:right w:val="single" w:sz="6" w:space="0" w:color="auto"/>
            </w:tcBorders>
          </w:tcPr>
          <w:p w:rsidR="00753E00" w:rsidRDefault="00753E00" w:rsidP="00F334B4">
            <w:pPr>
              <w:pStyle w:val="af3"/>
              <w:spacing w:before="0" w:after="0"/>
              <w:jc w:val="center"/>
              <w:rPr>
                <w:sz w:val="20"/>
              </w:rPr>
            </w:pPr>
          </w:p>
        </w:tc>
      </w:tr>
      <w:tr w:rsidR="00753E00" w:rsidTr="00F334B4">
        <w:tc>
          <w:tcPr>
            <w:tcW w:w="695" w:type="dxa"/>
            <w:tcBorders>
              <w:top w:val="single" w:sz="6" w:space="0" w:color="auto"/>
              <w:left w:val="single" w:sz="6" w:space="0" w:color="auto"/>
              <w:bottom w:val="single" w:sz="6" w:space="0" w:color="auto"/>
              <w:right w:val="single" w:sz="6" w:space="0" w:color="auto"/>
            </w:tcBorders>
          </w:tcPr>
          <w:p w:rsidR="00753E00" w:rsidRDefault="00753E00" w:rsidP="00753E00">
            <w:pPr>
              <w:numPr>
                <w:ilvl w:val="0"/>
                <w:numId w:val="17"/>
              </w:numPr>
              <w:spacing w:after="0" w:line="240" w:lineRule="auto"/>
              <w:jc w:val="both"/>
            </w:pPr>
          </w:p>
        </w:tc>
        <w:tc>
          <w:tcPr>
            <w:tcW w:w="3119" w:type="dxa"/>
            <w:tcBorders>
              <w:top w:val="single" w:sz="6" w:space="0" w:color="auto"/>
              <w:left w:val="single" w:sz="6" w:space="0" w:color="auto"/>
              <w:bottom w:val="single" w:sz="6" w:space="0" w:color="auto"/>
              <w:right w:val="single" w:sz="6" w:space="0" w:color="auto"/>
            </w:tcBorders>
          </w:tcPr>
          <w:p w:rsidR="00753E00" w:rsidRDefault="00F334B4" w:rsidP="0087517D">
            <w:pPr>
              <w:pStyle w:val="af3"/>
              <w:spacing w:before="0" w:after="0"/>
              <w:rPr>
                <w:sz w:val="20"/>
              </w:rPr>
            </w:pPr>
            <w:r>
              <w:rPr>
                <w:sz w:val="20"/>
              </w:rPr>
              <w:t>Высшее профессиональное</w:t>
            </w:r>
          </w:p>
        </w:tc>
        <w:tc>
          <w:tcPr>
            <w:tcW w:w="1417" w:type="dxa"/>
            <w:tcBorders>
              <w:top w:val="single" w:sz="6" w:space="0" w:color="auto"/>
              <w:left w:val="single" w:sz="6" w:space="0" w:color="auto"/>
              <w:bottom w:val="single" w:sz="6" w:space="0" w:color="auto"/>
              <w:right w:val="single" w:sz="6" w:space="0" w:color="auto"/>
            </w:tcBorders>
          </w:tcPr>
          <w:p w:rsidR="00753E00" w:rsidRDefault="00753E00" w:rsidP="00F334B4">
            <w:pPr>
              <w:pStyle w:val="af3"/>
              <w:spacing w:before="0" w:after="0"/>
              <w:jc w:val="center"/>
              <w:rPr>
                <w:sz w:val="20"/>
              </w:rPr>
            </w:pPr>
          </w:p>
        </w:tc>
        <w:tc>
          <w:tcPr>
            <w:tcW w:w="2693" w:type="dxa"/>
            <w:tcBorders>
              <w:top w:val="single" w:sz="6" w:space="0" w:color="auto"/>
              <w:left w:val="single" w:sz="6" w:space="0" w:color="auto"/>
              <w:bottom w:val="single" w:sz="6" w:space="0" w:color="auto"/>
              <w:right w:val="single" w:sz="6" w:space="0" w:color="auto"/>
            </w:tcBorders>
          </w:tcPr>
          <w:p w:rsidR="00753E00" w:rsidRDefault="00753E00" w:rsidP="00F334B4">
            <w:pPr>
              <w:pStyle w:val="af3"/>
              <w:spacing w:before="0" w:after="0"/>
              <w:jc w:val="center"/>
              <w:rPr>
                <w:sz w:val="20"/>
              </w:rPr>
            </w:pPr>
          </w:p>
        </w:tc>
      </w:tr>
      <w:tr w:rsidR="00753E00" w:rsidTr="00F334B4">
        <w:tc>
          <w:tcPr>
            <w:tcW w:w="695" w:type="dxa"/>
            <w:tcBorders>
              <w:top w:val="single" w:sz="6" w:space="0" w:color="auto"/>
              <w:left w:val="single" w:sz="6" w:space="0" w:color="auto"/>
              <w:bottom w:val="single" w:sz="6" w:space="0" w:color="auto"/>
              <w:right w:val="single" w:sz="6" w:space="0" w:color="auto"/>
            </w:tcBorders>
          </w:tcPr>
          <w:p w:rsidR="00753E00" w:rsidRDefault="00753E00" w:rsidP="00753E00">
            <w:pPr>
              <w:numPr>
                <w:ilvl w:val="0"/>
                <w:numId w:val="17"/>
              </w:numPr>
              <w:spacing w:after="0" w:line="240" w:lineRule="auto"/>
              <w:jc w:val="both"/>
            </w:pPr>
          </w:p>
        </w:tc>
        <w:tc>
          <w:tcPr>
            <w:tcW w:w="3119" w:type="dxa"/>
            <w:tcBorders>
              <w:top w:val="single" w:sz="6" w:space="0" w:color="auto"/>
              <w:left w:val="single" w:sz="6" w:space="0" w:color="auto"/>
              <w:bottom w:val="single" w:sz="6" w:space="0" w:color="auto"/>
              <w:right w:val="single" w:sz="6" w:space="0" w:color="auto"/>
            </w:tcBorders>
          </w:tcPr>
          <w:p w:rsidR="00753E00" w:rsidRDefault="00F334B4" w:rsidP="0087517D">
            <w:pPr>
              <w:pStyle w:val="af3"/>
              <w:spacing w:before="0" w:after="0"/>
              <w:rPr>
                <w:sz w:val="20"/>
              </w:rPr>
            </w:pPr>
            <w:r>
              <w:rPr>
                <w:sz w:val="20"/>
              </w:rPr>
              <w:t>Средне-специальное</w:t>
            </w:r>
          </w:p>
        </w:tc>
        <w:tc>
          <w:tcPr>
            <w:tcW w:w="1417" w:type="dxa"/>
            <w:tcBorders>
              <w:top w:val="single" w:sz="6" w:space="0" w:color="auto"/>
              <w:left w:val="single" w:sz="6" w:space="0" w:color="auto"/>
              <w:bottom w:val="single" w:sz="6" w:space="0" w:color="auto"/>
              <w:right w:val="single" w:sz="6" w:space="0" w:color="auto"/>
            </w:tcBorders>
          </w:tcPr>
          <w:p w:rsidR="00753E00" w:rsidRDefault="00753E00" w:rsidP="00F334B4">
            <w:pPr>
              <w:pStyle w:val="af3"/>
              <w:spacing w:before="0" w:after="0"/>
              <w:jc w:val="center"/>
              <w:rPr>
                <w:sz w:val="20"/>
              </w:rPr>
            </w:pPr>
          </w:p>
        </w:tc>
        <w:tc>
          <w:tcPr>
            <w:tcW w:w="2693" w:type="dxa"/>
            <w:tcBorders>
              <w:top w:val="single" w:sz="6" w:space="0" w:color="auto"/>
              <w:left w:val="single" w:sz="6" w:space="0" w:color="auto"/>
              <w:bottom w:val="single" w:sz="6" w:space="0" w:color="auto"/>
              <w:right w:val="single" w:sz="6" w:space="0" w:color="auto"/>
            </w:tcBorders>
          </w:tcPr>
          <w:p w:rsidR="00753E00" w:rsidRDefault="00753E00" w:rsidP="00F334B4">
            <w:pPr>
              <w:pStyle w:val="af3"/>
              <w:spacing w:before="0" w:after="0"/>
              <w:jc w:val="center"/>
              <w:rPr>
                <w:sz w:val="20"/>
              </w:rPr>
            </w:pPr>
          </w:p>
        </w:tc>
      </w:tr>
      <w:tr w:rsidR="00753E00" w:rsidTr="00F334B4">
        <w:tc>
          <w:tcPr>
            <w:tcW w:w="695" w:type="dxa"/>
            <w:tcBorders>
              <w:top w:val="single" w:sz="6" w:space="0" w:color="auto"/>
              <w:left w:val="single" w:sz="6" w:space="0" w:color="auto"/>
              <w:bottom w:val="single" w:sz="6" w:space="0" w:color="auto"/>
              <w:right w:val="single" w:sz="6" w:space="0" w:color="auto"/>
            </w:tcBorders>
          </w:tcPr>
          <w:p w:rsidR="00753E00" w:rsidRDefault="00753E00" w:rsidP="0087517D">
            <w:r>
              <w:t>…</w:t>
            </w:r>
          </w:p>
        </w:tc>
        <w:tc>
          <w:tcPr>
            <w:tcW w:w="3119" w:type="dxa"/>
            <w:tcBorders>
              <w:top w:val="single" w:sz="6" w:space="0" w:color="auto"/>
              <w:left w:val="single" w:sz="6" w:space="0" w:color="auto"/>
              <w:bottom w:val="single" w:sz="6" w:space="0" w:color="auto"/>
              <w:right w:val="single" w:sz="6" w:space="0" w:color="auto"/>
            </w:tcBorders>
          </w:tcPr>
          <w:p w:rsidR="00753E00" w:rsidRDefault="00753E00" w:rsidP="0087517D">
            <w:pPr>
              <w:pStyle w:val="af3"/>
              <w:spacing w:before="0" w:after="0"/>
              <w:rPr>
                <w:sz w:val="20"/>
              </w:rPr>
            </w:pPr>
          </w:p>
        </w:tc>
        <w:tc>
          <w:tcPr>
            <w:tcW w:w="1417" w:type="dxa"/>
            <w:tcBorders>
              <w:top w:val="single" w:sz="6" w:space="0" w:color="auto"/>
              <w:left w:val="single" w:sz="6" w:space="0" w:color="auto"/>
              <w:bottom w:val="single" w:sz="6" w:space="0" w:color="auto"/>
              <w:right w:val="single" w:sz="6" w:space="0" w:color="auto"/>
            </w:tcBorders>
          </w:tcPr>
          <w:p w:rsidR="00753E00" w:rsidRDefault="00753E00" w:rsidP="00F334B4">
            <w:pPr>
              <w:pStyle w:val="af3"/>
              <w:spacing w:before="0" w:after="0"/>
              <w:jc w:val="center"/>
              <w:rPr>
                <w:sz w:val="20"/>
              </w:rPr>
            </w:pPr>
          </w:p>
        </w:tc>
        <w:tc>
          <w:tcPr>
            <w:tcW w:w="2693" w:type="dxa"/>
            <w:tcBorders>
              <w:top w:val="single" w:sz="6" w:space="0" w:color="auto"/>
              <w:left w:val="single" w:sz="6" w:space="0" w:color="auto"/>
              <w:bottom w:val="single" w:sz="6" w:space="0" w:color="auto"/>
              <w:right w:val="single" w:sz="6" w:space="0" w:color="auto"/>
            </w:tcBorders>
          </w:tcPr>
          <w:p w:rsidR="00753E00" w:rsidRDefault="00753E00" w:rsidP="00F334B4">
            <w:pPr>
              <w:pStyle w:val="af3"/>
              <w:spacing w:before="0" w:after="0"/>
              <w:jc w:val="center"/>
              <w:rPr>
                <w:sz w:val="20"/>
              </w:rPr>
            </w:pPr>
          </w:p>
        </w:tc>
      </w:tr>
      <w:tr w:rsidR="00F334B4" w:rsidTr="00F334B4">
        <w:trPr>
          <w:cantSplit/>
        </w:trPr>
        <w:tc>
          <w:tcPr>
            <w:tcW w:w="7924" w:type="dxa"/>
            <w:gridSpan w:val="4"/>
            <w:tcBorders>
              <w:top w:val="single" w:sz="6" w:space="0" w:color="auto"/>
              <w:left w:val="single" w:sz="6" w:space="0" w:color="auto"/>
              <w:bottom w:val="single" w:sz="6" w:space="0" w:color="auto"/>
              <w:right w:val="single" w:sz="6" w:space="0" w:color="auto"/>
            </w:tcBorders>
          </w:tcPr>
          <w:p w:rsidR="00F334B4" w:rsidRDefault="00F334B4" w:rsidP="0087517D">
            <w:pPr>
              <w:pStyle w:val="af3"/>
              <w:spacing w:before="0" w:after="0"/>
              <w:rPr>
                <w:b/>
                <w:sz w:val="20"/>
              </w:rPr>
            </w:pPr>
            <w:r>
              <w:rPr>
                <w:b/>
                <w:sz w:val="20"/>
              </w:rPr>
              <w:t>Специалисты (в том числе специалисты по продукции, по закупкам, продажам, гарантийному обслуживанию и др.)</w:t>
            </w:r>
          </w:p>
        </w:tc>
      </w:tr>
      <w:tr w:rsidR="00F334B4" w:rsidTr="00F334B4">
        <w:tc>
          <w:tcPr>
            <w:tcW w:w="695" w:type="dxa"/>
            <w:tcBorders>
              <w:top w:val="single" w:sz="6" w:space="0" w:color="auto"/>
              <w:left w:val="single" w:sz="6" w:space="0" w:color="auto"/>
              <w:bottom w:val="single" w:sz="6" w:space="0" w:color="auto"/>
              <w:right w:val="single" w:sz="6" w:space="0" w:color="auto"/>
            </w:tcBorders>
          </w:tcPr>
          <w:p w:rsidR="00F334B4" w:rsidRDefault="00F334B4" w:rsidP="00753E00">
            <w:pPr>
              <w:numPr>
                <w:ilvl w:val="0"/>
                <w:numId w:val="18"/>
              </w:numPr>
              <w:spacing w:after="0" w:line="240" w:lineRule="auto"/>
              <w:jc w:val="both"/>
            </w:pPr>
          </w:p>
        </w:tc>
        <w:tc>
          <w:tcPr>
            <w:tcW w:w="3119" w:type="dxa"/>
            <w:tcBorders>
              <w:top w:val="single" w:sz="6" w:space="0" w:color="auto"/>
              <w:left w:val="single" w:sz="6" w:space="0" w:color="auto"/>
              <w:bottom w:val="single" w:sz="6" w:space="0" w:color="auto"/>
              <w:right w:val="single" w:sz="6" w:space="0" w:color="auto"/>
            </w:tcBorders>
          </w:tcPr>
          <w:p w:rsidR="00F334B4" w:rsidRDefault="00F334B4" w:rsidP="0087517D">
            <w:pPr>
              <w:pStyle w:val="af3"/>
              <w:spacing w:before="0" w:after="0"/>
              <w:rPr>
                <w:sz w:val="20"/>
              </w:rPr>
            </w:pPr>
            <w:r>
              <w:rPr>
                <w:sz w:val="20"/>
              </w:rPr>
              <w:t>Высшее</w:t>
            </w:r>
          </w:p>
        </w:tc>
        <w:tc>
          <w:tcPr>
            <w:tcW w:w="1417" w:type="dxa"/>
            <w:tcBorders>
              <w:top w:val="single" w:sz="6" w:space="0" w:color="auto"/>
              <w:left w:val="single" w:sz="6" w:space="0" w:color="auto"/>
              <w:bottom w:val="single" w:sz="6" w:space="0" w:color="auto"/>
              <w:right w:val="single" w:sz="6" w:space="0" w:color="auto"/>
            </w:tcBorders>
          </w:tcPr>
          <w:p w:rsidR="00F334B4" w:rsidRDefault="00F334B4" w:rsidP="00F334B4">
            <w:pPr>
              <w:pStyle w:val="af3"/>
              <w:spacing w:before="0" w:after="0"/>
              <w:jc w:val="center"/>
              <w:rPr>
                <w:sz w:val="20"/>
              </w:rPr>
            </w:pPr>
          </w:p>
        </w:tc>
        <w:tc>
          <w:tcPr>
            <w:tcW w:w="2693" w:type="dxa"/>
            <w:tcBorders>
              <w:top w:val="single" w:sz="6" w:space="0" w:color="auto"/>
              <w:left w:val="single" w:sz="6" w:space="0" w:color="auto"/>
              <w:bottom w:val="single" w:sz="6" w:space="0" w:color="auto"/>
              <w:right w:val="single" w:sz="6" w:space="0" w:color="auto"/>
            </w:tcBorders>
          </w:tcPr>
          <w:p w:rsidR="00F334B4" w:rsidRDefault="00F334B4" w:rsidP="00F334B4">
            <w:pPr>
              <w:pStyle w:val="af3"/>
              <w:spacing w:before="0" w:after="0"/>
              <w:jc w:val="center"/>
              <w:rPr>
                <w:sz w:val="20"/>
              </w:rPr>
            </w:pPr>
          </w:p>
        </w:tc>
      </w:tr>
      <w:tr w:rsidR="00F334B4" w:rsidTr="00F334B4">
        <w:tc>
          <w:tcPr>
            <w:tcW w:w="695" w:type="dxa"/>
            <w:tcBorders>
              <w:top w:val="single" w:sz="6" w:space="0" w:color="auto"/>
              <w:left w:val="single" w:sz="6" w:space="0" w:color="auto"/>
              <w:bottom w:val="single" w:sz="6" w:space="0" w:color="auto"/>
              <w:right w:val="single" w:sz="6" w:space="0" w:color="auto"/>
            </w:tcBorders>
          </w:tcPr>
          <w:p w:rsidR="00F334B4" w:rsidRDefault="00F334B4" w:rsidP="00753E00">
            <w:pPr>
              <w:numPr>
                <w:ilvl w:val="0"/>
                <w:numId w:val="18"/>
              </w:numPr>
              <w:spacing w:after="0" w:line="240" w:lineRule="auto"/>
              <w:jc w:val="both"/>
            </w:pPr>
          </w:p>
        </w:tc>
        <w:tc>
          <w:tcPr>
            <w:tcW w:w="3119" w:type="dxa"/>
            <w:tcBorders>
              <w:top w:val="single" w:sz="6" w:space="0" w:color="auto"/>
              <w:left w:val="single" w:sz="6" w:space="0" w:color="auto"/>
              <w:bottom w:val="single" w:sz="6" w:space="0" w:color="auto"/>
              <w:right w:val="single" w:sz="6" w:space="0" w:color="auto"/>
            </w:tcBorders>
          </w:tcPr>
          <w:p w:rsidR="00F334B4" w:rsidRDefault="00F334B4" w:rsidP="0087517D">
            <w:pPr>
              <w:pStyle w:val="af3"/>
              <w:spacing w:before="0" w:after="0"/>
              <w:rPr>
                <w:sz w:val="20"/>
              </w:rPr>
            </w:pPr>
            <w:r>
              <w:rPr>
                <w:sz w:val="20"/>
              </w:rPr>
              <w:t>Высшее профессиональное</w:t>
            </w:r>
          </w:p>
        </w:tc>
        <w:tc>
          <w:tcPr>
            <w:tcW w:w="1417" w:type="dxa"/>
            <w:tcBorders>
              <w:top w:val="single" w:sz="6" w:space="0" w:color="auto"/>
              <w:left w:val="single" w:sz="6" w:space="0" w:color="auto"/>
              <w:bottom w:val="single" w:sz="6" w:space="0" w:color="auto"/>
              <w:right w:val="single" w:sz="6" w:space="0" w:color="auto"/>
            </w:tcBorders>
          </w:tcPr>
          <w:p w:rsidR="00F334B4" w:rsidRDefault="00F334B4" w:rsidP="00F334B4">
            <w:pPr>
              <w:pStyle w:val="af3"/>
              <w:spacing w:before="0" w:after="0"/>
              <w:jc w:val="center"/>
              <w:rPr>
                <w:sz w:val="20"/>
              </w:rPr>
            </w:pPr>
          </w:p>
        </w:tc>
        <w:tc>
          <w:tcPr>
            <w:tcW w:w="2693" w:type="dxa"/>
            <w:tcBorders>
              <w:top w:val="single" w:sz="6" w:space="0" w:color="auto"/>
              <w:left w:val="single" w:sz="6" w:space="0" w:color="auto"/>
              <w:bottom w:val="single" w:sz="6" w:space="0" w:color="auto"/>
              <w:right w:val="single" w:sz="6" w:space="0" w:color="auto"/>
            </w:tcBorders>
          </w:tcPr>
          <w:p w:rsidR="00F334B4" w:rsidRDefault="00F334B4" w:rsidP="00F334B4">
            <w:pPr>
              <w:pStyle w:val="af3"/>
              <w:spacing w:before="0" w:after="0"/>
              <w:jc w:val="center"/>
              <w:rPr>
                <w:sz w:val="20"/>
              </w:rPr>
            </w:pPr>
          </w:p>
        </w:tc>
      </w:tr>
      <w:tr w:rsidR="00F334B4" w:rsidTr="00F334B4">
        <w:tc>
          <w:tcPr>
            <w:tcW w:w="695" w:type="dxa"/>
            <w:tcBorders>
              <w:top w:val="single" w:sz="6" w:space="0" w:color="auto"/>
              <w:left w:val="single" w:sz="6" w:space="0" w:color="auto"/>
              <w:bottom w:val="single" w:sz="6" w:space="0" w:color="auto"/>
              <w:right w:val="single" w:sz="6" w:space="0" w:color="auto"/>
            </w:tcBorders>
          </w:tcPr>
          <w:p w:rsidR="00F334B4" w:rsidRDefault="00F334B4" w:rsidP="00753E00">
            <w:pPr>
              <w:numPr>
                <w:ilvl w:val="0"/>
                <w:numId w:val="18"/>
              </w:numPr>
              <w:spacing w:after="0" w:line="240" w:lineRule="auto"/>
              <w:jc w:val="both"/>
            </w:pPr>
          </w:p>
        </w:tc>
        <w:tc>
          <w:tcPr>
            <w:tcW w:w="3119" w:type="dxa"/>
            <w:tcBorders>
              <w:top w:val="single" w:sz="6" w:space="0" w:color="auto"/>
              <w:left w:val="single" w:sz="6" w:space="0" w:color="auto"/>
              <w:bottom w:val="single" w:sz="6" w:space="0" w:color="auto"/>
              <w:right w:val="single" w:sz="6" w:space="0" w:color="auto"/>
            </w:tcBorders>
          </w:tcPr>
          <w:p w:rsidR="00F334B4" w:rsidRDefault="00F334B4" w:rsidP="0087517D">
            <w:pPr>
              <w:pStyle w:val="af3"/>
              <w:spacing w:before="0" w:after="0"/>
              <w:rPr>
                <w:sz w:val="20"/>
              </w:rPr>
            </w:pPr>
            <w:r>
              <w:rPr>
                <w:sz w:val="20"/>
              </w:rPr>
              <w:t>Средне-специальное</w:t>
            </w:r>
          </w:p>
        </w:tc>
        <w:tc>
          <w:tcPr>
            <w:tcW w:w="1417" w:type="dxa"/>
            <w:tcBorders>
              <w:top w:val="single" w:sz="6" w:space="0" w:color="auto"/>
              <w:left w:val="single" w:sz="6" w:space="0" w:color="auto"/>
              <w:bottom w:val="single" w:sz="6" w:space="0" w:color="auto"/>
              <w:right w:val="single" w:sz="6" w:space="0" w:color="auto"/>
            </w:tcBorders>
          </w:tcPr>
          <w:p w:rsidR="00F334B4" w:rsidRDefault="00F334B4" w:rsidP="00F334B4">
            <w:pPr>
              <w:pStyle w:val="af3"/>
              <w:spacing w:before="0" w:after="0"/>
              <w:jc w:val="center"/>
              <w:rPr>
                <w:sz w:val="20"/>
              </w:rPr>
            </w:pPr>
          </w:p>
        </w:tc>
        <w:tc>
          <w:tcPr>
            <w:tcW w:w="2693" w:type="dxa"/>
            <w:tcBorders>
              <w:top w:val="single" w:sz="6" w:space="0" w:color="auto"/>
              <w:left w:val="single" w:sz="6" w:space="0" w:color="auto"/>
              <w:bottom w:val="single" w:sz="6" w:space="0" w:color="auto"/>
              <w:right w:val="single" w:sz="6" w:space="0" w:color="auto"/>
            </w:tcBorders>
          </w:tcPr>
          <w:p w:rsidR="00F334B4" w:rsidRDefault="00F334B4" w:rsidP="00F334B4">
            <w:pPr>
              <w:pStyle w:val="af3"/>
              <w:spacing w:before="0" w:after="0"/>
              <w:jc w:val="center"/>
              <w:rPr>
                <w:sz w:val="20"/>
              </w:rPr>
            </w:pPr>
          </w:p>
        </w:tc>
      </w:tr>
      <w:tr w:rsidR="00F334B4" w:rsidTr="00F334B4">
        <w:tc>
          <w:tcPr>
            <w:tcW w:w="695" w:type="dxa"/>
            <w:tcBorders>
              <w:top w:val="single" w:sz="6" w:space="0" w:color="auto"/>
              <w:left w:val="single" w:sz="6" w:space="0" w:color="auto"/>
              <w:bottom w:val="single" w:sz="6" w:space="0" w:color="auto"/>
              <w:right w:val="single" w:sz="6" w:space="0" w:color="auto"/>
            </w:tcBorders>
          </w:tcPr>
          <w:p w:rsidR="00F334B4" w:rsidRDefault="00F334B4" w:rsidP="0087517D">
            <w:r>
              <w:t>…</w:t>
            </w:r>
          </w:p>
        </w:tc>
        <w:tc>
          <w:tcPr>
            <w:tcW w:w="3119" w:type="dxa"/>
            <w:tcBorders>
              <w:top w:val="single" w:sz="6" w:space="0" w:color="auto"/>
              <w:left w:val="single" w:sz="6" w:space="0" w:color="auto"/>
              <w:bottom w:val="single" w:sz="6" w:space="0" w:color="auto"/>
              <w:right w:val="single" w:sz="6" w:space="0" w:color="auto"/>
            </w:tcBorders>
          </w:tcPr>
          <w:p w:rsidR="00F334B4" w:rsidRDefault="00F334B4" w:rsidP="0087517D">
            <w:pPr>
              <w:pStyle w:val="af3"/>
              <w:spacing w:before="0" w:after="0"/>
              <w:rPr>
                <w:sz w:val="20"/>
              </w:rPr>
            </w:pPr>
          </w:p>
        </w:tc>
        <w:tc>
          <w:tcPr>
            <w:tcW w:w="1417" w:type="dxa"/>
            <w:tcBorders>
              <w:top w:val="single" w:sz="6" w:space="0" w:color="auto"/>
              <w:left w:val="single" w:sz="6" w:space="0" w:color="auto"/>
              <w:bottom w:val="single" w:sz="6" w:space="0" w:color="auto"/>
              <w:right w:val="single" w:sz="6" w:space="0" w:color="auto"/>
            </w:tcBorders>
          </w:tcPr>
          <w:p w:rsidR="00F334B4" w:rsidRDefault="00F334B4" w:rsidP="00F334B4">
            <w:pPr>
              <w:pStyle w:val="af3"/>
              <w:spacing w:before="0" w:after="0"/>
              <w:jc w:val="center"/>
              <w:rPr>
                <w:sz w:val="20"/>
              </w:rPr>
            </w:pPr>
          </w:p>
        </w:tc>
        <w:tc>
          <w:tcPr>
            <w:tcW w:w="2693" w:type="dxa"/>
            <w:tcBorders>
              <w:top w:val="single" w:sz="6" w:space="0" w:color="auto"/>
              <w:left w:val="single" w:sz="6" w:space="0" w:color="auto"/>
              <w:bottom w:val="single" w:sz="6" w:space="0" w:color="auto"/>
              <w:right w:val="single" w:sz="6" w:space="0" w:color="auto"/>
            </w:tcBorders>
          </w:tcPr>
          <w:p w:rsidR="00F334B4" w:rsidRDefault="00F334B4" w:rsidP="00F334B4">
            <w:pPr>
              <w:pStyle w:val="af3"/>
              <w:spacing w:before="0" w:after="0"/>
              <w:jc w:val="center"/>
              <w:rPr>
                <w:sz w:val="20"/>
              </w:rPr>
            </w:pPr>
          </w:p>
        </w:tc>
      </w:tr>
      <w:tr w:rsidR="00F334B4" w:rsidTr="00F334B4">
        <w:trPr>
          <w:cantSplit/>
        </w:trPr>
        <w:tc>
          <w:tcPr>
            <w:tcW w:w="7924" w:type="dxa"/>
            <w:gridSpan w:val="4"/>
            <w:tcBorders>
              <w:top w:val="single" w:sz="6" w:space="0" w:color="auto"/>
              <w:left w:val="single" w:sz="6" w:space="0" w:color="auto"/>
              <w:bottom w:val="single" w:sz="6" w:space="0" w:color="auto"/>
              <w:right w:val="single" w:sz="6" w:space="0" w:color="auto"/>
            </w:tcBorders>
          </w:tcPr>
          <w:p w:rsidR="00F334B4" w:rsidRDefault="00F334B4" w:rsidP="0087517D">
            <w:pPr>
              <w:pStyle w:val="af3"/>
              <w:spacing w:before="0" w:after="0"/>
              <w:rPr>
                <w:b/>
                <w:sz w:val="20"/>
              </w:rPr>
            </w:pPr>
            <w:r>
              <w:rPr>
                <w:b/>
                <w:sz w:val="20"/>
              </w:rPr>
              <w:t>Прочий персонал (в том числе экспедиторы, водители, грузчики и др.)</w:t>
            </w:r>
          </w:p>
        </w:tc>
      </w:tr>
      <w:tr w:rsidR="00F334B4" w:rsidTr="00F334B4">
        <w:tc>
          <w:tcPr>
            <w:tcW w:w="695" w:type="dxa"/>
            <w:tcBorders>
              <w:top w:val="single" w:sz="6" w:space="0" w:color="auto"/>
              <w:left w:val="single" w:sz="6" w:space="0" w:color="auto"/>
              <w:bottom w:val="single" w:sz="6" w:space="0" w:color="auto"/>
              <w:right w:val="single" w:sz="6" w:space="0" w:color="auto"/>
            </w:tcBorders>
          </w:tcPr>
          <w:p w:rsidR="00F334B4" w:rsidRDefault="00F334B4" w:rsidP="00753E00">
            <w:pPr>
              <w:numPr>
                <w:ilvl w:val="0"/>
                <w:numId w:val="19"/>
              </w:numPr>
              <w:spacing w:after="0" w:line="240" w:lineRule="auto"/>
              <w:jc w:val="both"/>
            </w:pPr>
          </w:p>
        </w:tc>
        <w:tc>
          <w:tcPr>
            <w:tcW w:w="3119" w:type="dxa"/>
            <w:tcBorders>
              <w:top w:val="single" w:sz="6" w:space="0" w:color="auto"/>
              <w:left w:val="single" w:sz="6" w:space="0" w:color="auto"/>
              <w:bottom w:val="single" w:sz="6" w:space="0" w:color="auto"/>
              <w:right w:val="single" w:sz="6" w:space="0" w:color="auto"/>
            </w:tcBorders>
          </w:tcPr>
          <w:p w:rsidR="00F334B4" w:rsidRDefault="00F334B4" w:rsidP="0087517D">
            <w:pPr>
              <w:pStyle w:val="af3"/>
              <w:spacing w:before="0" w:after="0"/>
              <w:rPr>
                <w:sz w:val="20"/>
              </w:rPr>
            </w:pPr>
            <w:r>
              <w:rPr>
                <w:sz w:val="20"/>
              </w:rPr>
              <w:t>Высшее</w:t>
            </w:r>
          </w:p>
        </w:tc>
        <w:tc>
          <w:tcPr>
            <w:tcW w:w="1417" w:type="dxa"/>
            <w:tcBorders>
              <w:top w:val="single" w:sz="6" w:space="0" w:color="auto"/>
              <w:left w:val="single" w:sz="6" w:space="0" w:color="auto"/>
              <w:bottom w:val="single" w:sz="6" w:space="0" w:color="auto"/>
              <w:right w:val="single" w:sz="6" w:space="0" w:color="auto"/>
            </w:tcBorders>
          </w:tcPr>
          <w:p w:rsidR="00F334B4" w:rsidRDefault="00F334B4" w:rsidP="00F334B4">
            <w:pPr>
              <w:pStyle w:val="af3"/>
              <w:spacing w:before="0" w:after="0"/>
              <w:jc w:val="center"/>
              <w:rPr>
                <w:sz w:val="20"/>
              </w:rPr>
            </w:pPr>
          </w:p>
        </w:tc>
        <w:tc>
          <w:tcPr>
            <w:tcW w:w="2693" w:type="dxa"/>
            <w:tcBorders>
              <w:top w:val="single" w:sz="6" w:space="0" w:color="auto"/>
              <w:left w:val="single" w:sz="6" w:space="0" w:color="auto"/>
              <w:bottom w:val="single" w:sz="6" w:space="0" w:color="auto"/>
              <w:right w:val="single" w:sz="6" w:space="0" w:color="auto"/>
            </w:tcBorders>
          </w:tcPr>
          <w:p w:rsidR="00F334B4" w:rsidRDefault="00F334B4" w:rsidP="00F334B4">
            <w:pPr>
              <w:pStyle w:val="af3"/>
              <w:spacing w:before="0" w:after="0"/>
              <w:jc w:val="center"/>
              <w:rPr>
                <w:sz w:val="20"/>
              </w:rPr>
            </w:pPr>
          </w:p>
        </w:tc>
      </w:tr>
      <w:tr w:rsidR="00F334B4" w:rsidTr="00F334B4">
        <w:tc>
          <w:tcPr>
            <w:tcW w:w="695" w:type="dxa"/>
            <w:tcBorders>
              <w:top w:val="single" w:sz="6" w:space="0" w:color="auto"/>
              <w:left w:val="single" w:sz="6" w:space="0" w:color="auto"/>
              <w:bottom w:val="single" w:sz="6" w:space="0" w:color="auto"/>
              <w:right w:val="single" w:sz="6" w:space="0" w:color="auto"/>
            </w:tcBorders>
          </w:tcPr>
          <w:p w:rsidR="00F334B4" w:rsidRDefault="00F334B4" w:rsidP="00753E00">
            <w:pPr>
              <w:numPr>
                <w:ilvl w:val="0"/>
                <w:numId w:val="19"/>
              </w:numPr>
              <w:spacing w:after="0" w:line="240" w:lineRule="auto"/>
              <w:jc w:val="both"/>
            </w:pPr>
          </w:p>
        </w:tc>
        <w:tc>
          <w:tcPr>
            <w:tcW w:w="3119" w:type="dxa"/>
            <w:tcBorders>
              <w:top w:val="single" w:sz="6" w:space="0" w:color="auto"/>
              <w:left w:val="single" w:sz="6" w:space="0" w:color="auto"/>
              <w:bottom w:val="single" w:sz="6" w:space="0" w:color="auto"/>
              <w:right w:val="single" w:sz="6" w:space="0" w:color="auto"/>
            </w:tcBorders>
          </w:tcPr>
          <w:p w:rsidR="00F334B4" w:rsidRDefault="00F334B4" w:rsidP="0087517D">
            <w:pPr>
              <w:pStyle w:val="af3"/>
              <w:spacing w:before="0" w:after="0"/>
              <w:rPr>
                <w:sz w:val="20"/>
              </w:rPr>
            </w:pPr>
            <w:r>
              <w:rPr>
                <w:sz w:val="20"/>
              </w:rPr>
              <w:t>Высшее профессиональное</w:t>
            </w:r>
          </w:p>
        </w:tc>
        <w:tc>
          <w:tcPr>
            <w:tcW w:w="1417" w:type="dxa"/>
            <w:tcBorders>
              <w:top w:val="single" w:sz="6" w:space="0" w:color="auto"/>
              <w:left w:val="single" w:sz="6" w:space="0" w:color="auto"/>
              <w:bottom w:val="single" w:sz="6" w:space="0" w:color="auto"/>
              <w:right w:val="single" w:sz="6" w:space="0" w:color="auto"/>
            </w:tcBorders>
          </w:tcPr>
          <w:p w:rsidR="00F334B4" w:rsidRDefault="00F334B4" w:rsidP="00F334B4">
            <w:pPr>
              <w:pStyle w:val="af3"/>
              <w:spacing w:before="0" w:after="0"/>
              <w:jc w:val="center"/>
              <w:rPr>
                <w:sz w:val="20"/>
              </w:rPr>
            </w:pPr>
          </w:p>
        </w:tc>
        <w:tc>
          <w:tcPr>
            <w:tcW w:w="2693" w:type="dxa"/>
            <w:tcBorders>
              <w:top w:val="single" w:sz="6" w:space="0" w:color="auto"/>
              <w:left w:val="single" w:sz="6" w:space="0" w:color="auto"/>
              <w:bottom w:val="single" w:sz="6" w:space="0" w:color="auto"/>
              <w:right w:val="single" w:sz="6" w:space="0" w:color="auto"/>
            </w:tcBorders>
          </w:tcPr>
          <w:p w:rsidR="00F334B4" w:rsidRDefault="00F334B4" w:rsidP="00F334B4">
            <w:pPr>
              <w:pStyle w:val="af3"/>
              <w:spacing w:before="0" w:after="0"/>
              <w:jc w:val="center"/>
              <w:rPr>
                <w:sz w:val="20"/>
              </w:rPr>
            </w:pPr>
          </w:p>
        </w:tc>
      </w:tr>
      <w:tr w:rsidR="00F334B4" w:rsidTr="00F334B4">
        <w:tc>
          <w:tcPr>
            <w:tcW w:w="695" w:type="dxa"/>
            <w:tcBorders>
              <w:top w:val="single" w:sz="6" w:space="0" w:color="auto"/>
              <w:left w:val="single" w:sz="6" w:space="0" w:color="auto"/>
              <w:bottom w:val="single" w:sz="6" w:space="0" w:color="auto"/>
              <w:right w:val="single" w:sz="6" w:space="0" w:color="auto"/>
            </w:tcBorders>
          </w:tcPr>
          <w:p w:rsidR="00F334B4" w:rsidRDefault="00F334B4" w:rsidP="00753E00">
            <w:pPr>
              <w:numPr>
                <w:ilvl w:val="0"/>
                <w:numId w:val="19"/>
              </w:numPr>
              <w:spacing w:after="0" w:line="240" w:lineRule="auto"/>
              <w:jc w:val="both"/>
            </w:pPr>
          </w:p>
        </w:tc>
        <w:tc>
          <w:tcPr>
            <w:tcW w:w="3119" w:type="dxa"/>
            <w:tcBorders>
              <w:top w:val="single" w:sz="6" w:space="0" w:color="auto"/>
              <w:left w:val="single" w:sz="6" w:space="0" w:color="auto"/>
              <w:bottom w:val="single" w:sz="6" w:space="0" w:color="auto"/>
              <w:right w:val="single" w:sz="6" w:space="0" w:color="auto"/>
            </w:tcBorders>
          </w:tcPr>
          <w:p w:rsidR="00F334B4" w:rsidRDefault="00F334B4" w:rsidP="0087517D">
            <w:pPr>
              <w:pStyle w:val="af3"/>
              <w:spacing w:before="0" w:after="0"/>
              <w:rPr>
                <w:sz w:val="20"/>
              </w:rPr>
            </w:pPr>
            <w:r>
              <w:rPr>
                <w:sz w:val="20"/>
              </w:rPr>
              <w:t>Средне-специальное</w:t>
            </w:r>
          </w:p>
        </w:tc>
        <w:tc>
          <w:tcPr>
            <w:tcW w:w="1417" w:type="dxa"/>
            <w:tcBorders>
              <w:top w:val="single" w:sz="6" w:space="0" w:color="auto"/>
              <w:left w:val="single" w:sz="6" w:space="0" w:color="auto"/>
              <w:bottom w:val="single" w:sz="6" w:space="0" w:color="auto"/>
              <w:right w:val="single" w:sz="6" w:space="0" w:color="auto"/>
            </w:tcBorders>
          </w:tcPr>
          <w:p w:rsidR="00F334B4" w:rsidRDefault="00F334B4" w:rsidP="00F334B4">
            <w:pPr>
              <w:pStyle w:val="af3"/>
              <w:spacing w:before="0" w:after="0"/>
              <w:jc w:val="center"/>
              <w:rPr>
                <w:sz w:val="20"/>
              </w:rPr>
            </w:pPr>
          </w:p>
        </w:tc>
        <w:tc>
          <w:tcPr>
            <w:tcW w:w="2693" w:type="dxa"/>
            <w:tcBorders>
              <w:top w:val="single" w:sz="6" w:space="0" w:color="auto"/>
              <w:left w:val="single" w:sz="6" w:space="0" w:color="auto"/>
              <w:bottom w:val="single" w:sz="6" w:space="0" w:color="auto"/>
              <w:right w:val="single" w:sz="6" w:space="0" w:color="auto"/>
            </w:tcBorders>
          </w:tcPr>
          <w:p w:rsidR="00F334B4" w:rsidRDefault="00F334B4" w:rsidP="00F334B4">
            <w:pPr>
              <w:pStyle w:val="af3"/>
              <w:spacing w:before="0" w:after="0"/>
              <w:jc w:val="center"/>
              <w:rPr>
                <w:sz w:val="20"/>
              </w:rPr>
            </w:pPr>
          </w:p>
        </w:tc>
      </w:tr>
      <w:tr w:rsidR="00F334B4" w:rsidTr="00F334B4">
        <w:tc>
          <w:tcPr>
            <w:tcW w:w="695" w:type="dxa"/>
            <w:tcBorders>
              <w:top w:val="single" w:sz="6" w:space="0" w:color="auto"/>
              <w:left w:val="single" w:sz="6" w:space="0" w:color="auto"/>
              <w:bottom w:val="single" w:sz="6" w:space="0" w:color="auto"/>
              <w:right w:val="single" w:sz="6" w:space="0" w:color="auto"/>
            </w:tcBorders>
          </w:tcPr>
          <w:p w:rsidR="00F334B4" w:rsidRDefault="00F334B4" w:rsidP="0087517D">
            <w:r>
              <w:t>…</w:t>
            </w:r>
          </w:p>
        </w:tc>
        <w:tc>
          <w:tcPr>
            <w:tcW w:w="3119" w:type="dxa"/>
            <w:tcBorders>
              <w:top w:val="single" w:sz="6" w:space="0" w:color="auto"/>
              <w:left w:val="single" w:sz="6" w:space="0" w:color="auto"/>
              <w:bottom w:val="single" w:sz="6" w:space="0" w:color="auto"/>
              <w:right w:val="single" w:sz="6" w:space="0" w:color="auto"/>
            </w:tcBorders>
          </w:tcPr>
          <w:p w:rsidR="00F334B4" w:rsidRDefault="00F334B4" w:rsidP="0087517D">
            <w:pPr>
              <w:pStyle w:val="af3"/>
              <w:spacing w:before="0" w:after="0"/>
              <w:jc w:val="center"/>
              <w:rPr>
                <w:sz w:val="20"/>
              </w:rPr>
            </w:pPr>
          </w:p>
        </w:tc>
        <w:tc>
          <w:tcPr>
            <w:tcW w:w="1417" w:type="dxa"/>
            <w:tcBorders>
              <w:top w:val="single" w:sz="6" w:space="0" w:color="auto"/>
              <w:left w:val="single" w:sz="6" w:space="0" w:color="auto"/>
              <w:bottom w:val="single" w:sz="6" w:space="0" w:color="auto"/>
              <w:right w:val="single" w:sz="6" w:space="0" w:color="auto"/>
            </w:tcBorders>
          </w:tcPr>
          <w:p w:rsidR="00F334B4" w:rsidRDefault="00F334B4" w:rsidP="00F334B4">
            <w:pPr>
              <w:pStyle w:val="af3"/>
              <w:spacing w:before="0" w:after="0"/>
              <w:jc w:val="center"/>
              <w:rPr>
                <w:sz w:val="20"/>
              </w:rPr>
            </w:pPr>
          </w:p>
        </w:tc>
        <w:tc>
          <w:tcPr>
            <w:tcW w:w="2693" w:type="dxa"/>
            <w:tcBorders>
              <w:top w:val="single" w:sz="6" w:space="0" w:color="auto"/>
              <w:left w:val="single" w:sz="6" w:space="0" w:color="auto"/>
              <w:bottom w:val="single" w:sz="6" w:space="0" w:color="auto"/>
              <w:right w:val="single" w:sz="6" w:space="0" w:color="auto"/>
            </w:tcBorders>
          </w:tcPr>
          <w:p w:rsidR="00F334B4" w:rsidRDefault="00F334B4" w:rsidP="00F334B4">
            <w:pPr>
              <w:pStyle w:val="af3"/>
              <w:spacing w:before="0" w:after="0"/>
              <w:jc w:val="center"/>
              <w:rPr>
                <w:sz w:val="20"/>
              </w:rPr>
            </w:pPr>
          </w:p>
        </w:tc>
      </w:tr>
    </w:tbl>
    <w:p w:rsidR="00753E00" w:rsidRDefault="00753E00" w:rsidP="00F17FAE">
      <w:pPr>
        <w:pStyle w:val="ConsPlusNonformat"/>
        <w:rPr>
          <w:rFonts w:ascii="Times New Roman" w:hAnsi="Times New Roman"/>
          <w:b/>
          <w:color w:val="000000"/>
          <w:sz w:val="28"/>
          <w:szCs w:val="28"/>
        </w:rPr>
      </w:pPr>
    </w:p>
    <w:p w:rsidR="00753E00" w:rsidRPr="00F334B4" w:rsidRDefault="00F334B4" w:rsidP="00F334B4">
      <w:pPr>
        <w:pStyle w:val="ConsPlusNonformat"/>
        <w:ind w:firstLine="708"/>
        <w:jc w:val="both"/>
        <w:rPr>
          <w:rFonts w:ascii="Times New Roman" w:hAnsi="Times New Roman"/>
          <w:color w:val="000000"/>
          <w:sz w:val="28"/>
          <w:szCs w:val="28"/>
        </w:rPr>
      </w:pPr>
      <w:r w:rsidRPr="00F334B4">
        <w:rPr>
          <w:rFonts w:ascii="Times New Roman" w:hAnsi="Times New Roman"/>
          <w:color w:val="000000"/>
          <w:sz w:val="28"/>
          <w:szCs w:val="28"/>
        </w:rPr>
        <w:t xml:space="preserve">В данной справке перечисляются сотрудники, которые Участник </w:t>
      </w:r>
      <w:r>
        <w:rPr>
          <w:rFonts w:ascii="Times New Roman" w:hAnsi="Times New Roman"/>
          <w:color w:val="000000"/>
          <w:sz w:val="28"/>
          <w:szCs w:val="28"/>
        </w:rPr>
        <w:t xml:space="preserve">закупки </w:t>
      </w:r>
      <w:r w:rsidRPr="00F334B4">
        <w:rPr>
          <w:rFonts w:ascii="Times New Roman" w:hAnsi="Times New Roman"/>
          <w:color w:val="000000"/>
          <w:sz w:val="28"/>
          <w:szCs w:val="28"/>
        </w:rPr>
        <w:t xml:space="preserve">предполагает непосредственно привлечь в ходе выполнения Договора. </w:t>
      </w:r>
    </w:p>
    <w:p w:rsidR="00F334B4" w:rsidRDefault="00F334B4" w:rsidP="00F17FAE">
      <w:pPr>
        <w:pStyle w:val="ConsPlusNonformat"/>
        <w:rPr>
          <w:rFonts w:ascii="Times New Roman" w:hAnsi="Times New Roman"/>
          <w:color w:val="000000"/>
          <w:sz w:val="28"/>
          <w:szCs w:val="28"/>
        </w:rPr>
      </w:pPr>
    </w:p>
    <w:p w:rsidR="00F334B4" w:rsidRDefault="00F334B4" w:rsidP="00F17FAE">
      <w:pPr>
        <w:pStyle w:val="ConsPlusNonformat"/>
        <w:rPr>
          <w:rFonts w:ascii="Times New Roman" w:hAnsi="Times New Roman"/>
          <w:color w:val="000000"/>
          <w:sz w:val="28"/>
          <w:szCs w:val="28"/>
        </w:rPr>
      </w:pPr>
    </w:p>
    <w:p w:rsidR="00F334B4" w:rsidRDefault="00F334B4" w:rsidP="00F17FAE">
      <w:pPr>
        <w:pStyle w:val="ConsPlusNonformat"/>
        <w:rPr>
          <w:rFonts w:ascii="Times New Roman" w:hAnsi="Times New Roman"/>
          <w:color w:val="000000"/>
          <w:sz w:val="28"/>
          <w:szCs w:val="28"/>
        </w:rPr>
      </w:pPr>
    </w:p>
    <w:p w:rsidR="00F334B4" w:rsidRDefault="00F334B4" w:rsidP="00F17FAE">
      <w:pPr>
        <w:pStyle w:val="ConsPlusNonformat"/>
        <w:rPr>
          <w:rFonts w:ascii="Times New Roman" w:hAnsi="Times New Roman"/>
          <w:color w:val="000000"/>
          <w:sz w:val="28"/>
          <w:szCs w:val="28"/>
        </w:rPr>
      </w:pPr>
    </w:p>
    <w:p w:rsidR="00F334B4" w:rsidRDefault="00F334B4" w:rsidP="00F17FAE">
      <w:pPr>
        <w:pStyle w:val="ConsPlusNonformat"/>
        <w:rPr>
          <w:rFonts w:ascii="Times New Roman" w:hAnsi="Times New Roman"/>
          <w:color w:val="000000"/>
          <w:sz w:val="28"/>
          <w:szCs w:val="28"/>
        </w:rPr>
      </w:pPr>
    </w:p>
    <w:p w:rsidR="00753E00" w:rsidRDefault="00753E00" w:rsidP="00F17FAE">
      <w:pPr>
        <w:pStyle w:val="ConsPlusNonformat"/>
        <w:rPr>
          <w:rFonts w:ascii="Times New Roman" w:hAnsi="Times New Roman"/>
          <w:color w:val="000000"/>
          <w:sz w:val="28"/>
          <w:szCs w:val="28"/>
        </w:rPr>
      </w:pPr>
      <w:r w:rsidRPr="00753E00">
        <w:rPr>
          <w:rFonts w:ascii="Times New Roman" w:hAnsi="Times New Roman"/>
          <w:color w:val="000000"/>
          <w:sz w:val="28"/>
          <w:szCs w:val="28"/>
        </w:rPr>
        <w:t>Полноту и правильность всех вышеприведенных данных подтверждаю,</w:t>
      </w:r>
    </w:p>
    <w:p w:rsidR="00753E00" w:rsidRDefault="00753E00" w:rsidP="00753E00">
      <w:pPr>
        <w:rPr>
          <w:lang w:eastAsia="ru-RU"/>
        </w:rPr>
      </w:pPr>
    </w:p>
    <w:p w:rsidR="00F334B4" w:rsidRDefault="00F334B4" w:rsidP="00753E00">
      <w:pPr>
        <w:rPr>
          <w:lang w:eastAsia="ru-RU"/>
        </w:rPr>
      </w:pPr>
    </w:p>
    <w:p w:rsidR="00753E00" w:rsidRPr="00643A31" w:rsidRDefault="00753E00" w:rsidP="00753E00">
      <w:pPr>
        <w:autoSpaceDE w:val="0"/>
        <w:autoSpaceDN w:val="0"/>
        <w:adjustRightInd w:val="0"/>
        <w:spacing w:after="0" w:line="240" w:lineRule="auto"/>
        <w:jc w:val="both"/>
        <w:rPr>
          <w:rFonts w:ascii="Times New Roman" w:hAnsi="Times New Roman"/>
          <w:color w:val="000000"/>
          <w:sz w:val="28"/>
          <w:szCs w:val="28"/>
        </w:rPr>
      </w:pPr>
      <w:r w:rsidRPr="00643A31">
        <w:rPr>
          <w:rFonts w:ascii="Times New Roman" w:hAnsi="Times New Roman"/>
          <w:color w:val="000000"/>
          <w:sz w:val="28"/>
          <w:szCs w:val="28"/>
        </w:rPr>
        <w:t>Участник закупки</w:t>
      </w:r>
    </w:p>
    <w:p w:rsidR="00753E00" w:rsidRDefault="00753E00" w:rsidP="00753E00">
      <w:pPr>
        <w:autoSpaceDE w:val="0"/>
        <w:autoSpaceDN w:val="0"/>
        <w:adjustRightInd w:val="0"/>
        <w:spacing w:after="0" w:line="240" w:lineRule="auto"/>
        <w:jc w:val="both"/>
        <w:rPr>
          <w:rFonts w:ascii="Times New Roman" w:hAnsi="Times New Roman"/>
          <w:color w:val="000000"/>
          <w:sz w:val="28"/>
          <w:szCs w:val="28"/>
        </w:rPr>
      </w:pPr>
      <w:r w:rsidRPr="001D032A">
        <w:rPr>
          <w:rFonts w:ascii="Times New Roman" w:hAnsi="Times New Roman"/>
          <w:color w:val="000000"/>
          <w:sz w:val="28"/>
          <w:szCs w:val="28"/>
        </w:rPr>
        <w:t xml:space="preserve">(уполномоченный представитель) </w:t>
      </w:r>
      <w:r w:rsidRPr="001D032A">
        <w:rPr>
          <w:rFonts w:ascii="Times New Roman" w:hAnsi="Times New Roman"/>
          <w:color w:val="000000"/>
          <w:sz w:val="28"/>
          <w:szCs w:val="28"/>
        </w:rPr>
        <w:tab/>
      </w:r>
      <w:r w:rsidRPr="001D032A">
        <w:rPr>
          <w:rFonts w:ascii="Times New Roman" w:hAnsi="Times New Roman"/>
          <w:color w:val="000000"/>
          <w:sz w:val="28"/>
          <w:szCs w:val="28"/>
        </w:rPr>
        <w:tab/>
        <w:t xml:space="preserve">_________________ </w:t>
      </w:r>
      <w:r>
        <w:rPr>
          <w:rFonts w:ascii="Times New Roman" w:hAnsi="Times New Roman"/>
          <w:color w:val="000000"/>
          <w:sz w:val="28"/>
          <w:szCs w:val="28"/>
        </w:rPr>
        <w:t>_______________</w:t>
      </w:r>
    </w:p>
    <w:p w:rsidR="00753E00" w:rsidRPr="001D032A" w:rsidRDefault="00753E00" w:rsidP="00753E00">
      <w:pPr>
        <w:autoSpaceDE w:val="0"/>
        <w:autoSpaceDN w:val="0"/>
        <w:adjustRightInd w:val="0"/>
        <w:spacing w:after="0" w:line="240" w:lineRule="auto"/>
        <w:ind w:left="4956" w:firstLine="708"/>
        <w:jc w:val="both"/>
        <w:rPr>
          <w:rFonts w:ascii="Times New Roman" w:hAnsi="Times New Roman"/>
          <w:color w:val="000000"/>
          <w:sz w:val="28"/>
          <w:szCs w:val="28"/>
        </w:rPr>
      </w:pPr>
      <w:r w:rsidRPr="001D032A">
        <w:rPr>
          <w:rFonts w:ascii="Times New Roman" w:hAnsi="Times New Roman"/>
          <w:i/>
          <w:color w:val="000000"/>
          <w:sz w:val="28"/>
          <w:szCs w:val="28"/>
        </w:rPr>
        <w:t>(подпись)</w:t>
      </w:r>
      <w:r>
        <w:rPr>
          <w:rFonts w:ascii="Times New Roman" w:hAnsi="Times New Roman"/>
          <w:color w:val="000000"/>
          <w:sz w:val="28"/>
          <w:szCs w:val="28"/>
        </w:rPr>
        <w:t xml:space="preserve">               (</w:t>
      </w:r>
      <w:r w:rsidRPr="001D032A">
        <w:rPr>
          <w:rFonts w:ascii="Times New Roman" w:hAnsi="Times New Roman"/>
          <w:color w:val="000000"/>
          <w:sz w:val="28"/>
          <w:szCs w:val="28"/>
        </w:rPr>
        <w:t>Ф.И.О.)</w:t>
      </w:r>
      <w:r>
        <w:rPr>
          <w:rFonts w:ascii="Times New Roman" w:hAnsi="Times New Roman"/>
          <w:i/>
          <w:color w:val="000000"/>
          <w:sz w:val="28"/>
          <w:szCs w:val="28"/>
        </w:rPr>
        <w:t xml:space="preserve"> </w:t>
      </w:r>
    </w:p>
    <w:p w:rsidR="00714AE3" w:rsidRDefault="00753E00" w:rsidP="00714AE3">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М.П.</w:t>
      </w:r>
    </w:p>
    <w:p w:rsidR="00714AE3" w:rsidRDefault="00714AE3" w:rsidP="00714AE3">
      <w:pPr>
        <w:autoSpaceDE w:val="0"/>
        <w:autoSpaceDN w:val="0"/>
        <w:adjustRightInd w:val="0"/>
        <w:spacing w:after="0" w:line="240" w:lineRule="auto"/>
        <w:jc w:val="both"/>
        <w:rPr>
          <w:rFonts w:ascii="Times New Roman" w:hAnsi="Times New Roman"/>
          <w:color w:val="000000"/>
          <w:sz w:val="28"/>
          <w:szCs w:val="28"/>
        </w:rPr>
      </w:pPr>
    </w:p>
    <w:p w:rsidR="00714AE3" w:rsidRPr="00714AE3" w:rsidRDefault="00714AE3" w:rsidP="00714AE3">
      <w:pPr>
        <w:autoSpaceDE w:val="0"/>
        <w:autoSpaceDN w:val="0"/>
        <w:adjustRightInd w:val="0"/>
        <w:spacing w:after="0" w:line="240" w:lineRule="auto"/>
        <w:jc w:val="both"/>
        <w:rPr>
          <w:rFonts w:ascii="Times New Roman" w:hAnsi="Times New Roman"/>
          <w:color w:val="000000"/>
          <w:sz w:val="28"/>
          <w:szCs w:val="28"/>
        </w:rPr>
        <w:sectPr w:rsidR="00714AE3" w:rsidRPr="00714AE3" w:rsidSect="00F17FAE">
          <w:footerReference w:type="default" r:id="rId9"/>
          <w:pgSz w:w="11906" w:h="16838"/>
          <w:pgMar w:top="993" w:right="707" w:bottom="1135" w:left="1418" w:header="567" w:footer="708" w:gutter="0"/>
          <w:cols w:space="708"/>
          <w:docGrid w:linePitch="360"/>
        </w:sectPr>
      </w:pPr>
    </w:p>
    <w:p w:rsidR="00714AE3" w:rsidRDefault="0087517D" w:rsidP="0087517D">
      <w:pPr>
        <w:jc w:val="center"/>
        <w:rPr>
          <w:rFonts w:ascii="Times New Roman" w:hAnsi="Times New Roman"/>
          <w:b/>
          <w:color w:val="000000"/>
          <w:sz w:val="32"/>
          <w:szCs w:val="32"/>
        </w:rPr>
      </w:pPr>
      <w:r>
        <w:rPr>
          <w:rFonts w:ascii="Times New Roman" w:hAnsi="Times New Roman"/>
          <w:b/>
          <w:color w:val="000000"/>
          <w:sz w:val="32"/>
          <w:szCs w:val="32"/>
        </w:rPr>
        <w:lastRenderedPageBreak/>
        <w:t>С</w:t>
      </w:r>
      <w:r w:rsidRPr="00890844">
        <w:rPr>
          <w:rFonts w:ascii="Times New Roman" w:hAnsi="Times New Roman"/>
          <w:b/>
          <w:color w:val="000000"/>
          <w:sz w:val="32"/>
          <w:szCs w:val="32"/>
        </w:rPr>
        <w:t>одержани</w:t>
      </w:r>
      <w:r>
        <w:rPr>
          <w:rFonts w:ascii="Times New Roman" w:hAnsi="Times New Roman"/>
          <w:b/>
          <w:color w:val="000000"/>
          <w:sz w:val="32"/>
          <w:szCs w:val="32"/>
        </w:rPr>
        <w:t>е</w:t>
      </w:r>
      <w:r w:rsidRPr="00890844">
        <w:rPr>
          <w:rFonts w:ascii="Times New Roman" w:hAnsi="Times New Roman"/>
          <w:b/>
          <w:color w:val="000000"/>
          <w:sz w:val="32"/>
          <w:szCs w:val="32"/>
        </w:rPr>
        <w:t xml:space="preserve"> заявки на участие в запросе коммерческих предложений</w:t>
      </w:r>
      <w:r>
        <w:rPr>
          <w:rFonts w:ascii="Times New Roman" w:hAnsi="Times New Roman"/>
          <w:b/>
          <w:color w:val="000000"/>
          <w:sz w:val="32"/>
          <w:szCs w:val="32"/>
        </w:rPr>
        <w:t>:</w:t>
      </w:r>
    </w:p>
    <w:p w:rsidR="00407F20" w:rsidRDefault="00407F20" w:rsidP="00407F20">
      <w:pPr>
        <w:widowControl w:val="0"/>
        <w:numPr>
          <w:ilvl w:val="0"/>
          <w:numId w:val="21"/>
        </w:numPr>
        <w:shd w:val="clear" w:color="auto" w:fill="FFFFFF"/>
        <w:autoSpaceDE w:val="0"/>
        <w:autoSpaceDN w:val="0"/>
        <w:adjustRightInd w:val="0"/>
        <w:spacing w:before="120" w:after="0" w:line="240" w:lineRule="auto"/>
        <w:jc w:val="both"/>
        <w:rPr>
          <w:rFonts w:ascii="Times New Roman" w:eastAsia="Times New Roman" w:hAnsi="Times New Roman"/>
          <w:sz w:val="28"/>
          <w:szCs w:val="20"/>
          <w:lang w:eastAsia="ru-RU"/>
        </w:rPr>
      </w:pPr>
      <w:r w:rsidRPr="00407F20">
        <w:rPr>
          <w:rFonts w:ascii="Times New Roman" w:eastAsia="Times New Roman" w:hAnsi="Times New Roman"/>
          <w:sz w:val="28"/>
          <w:szCs w:val="20"/>
          <w:lang w:eastAsia="ru-RU"/>
        </w:rPr>
        <w:t xml:space="preserve">Форма 1. </w:t>
      </w:r>
      <w:r>
        <w:rPr>
          <w:rFonts w:ascii="Times New Roman" w:eastAsia="Times New Roman" w:hAnsi="Times New Roman"/>
          <w:sz w:val="28"/>
          <w:szCs w:val="20"/>
          <w:lang w:eastAsia="ru-RU"/>
        </w:rPr>
        <w:t xml:space="preserve">Опись </w:t>
      </w:r>
      <w:r w:rsidRPr="00407F20">
        <w:rPr>
          <w:rFonts w:ascii="Times New Roman" w:eastAsia="Times New Roman" w:hAnsi="Times New Roman"/>
          <w:sz w:val="28"/>
          <w:szCs w:val="20"/>
          <w:lang w:eastAsia="ru-RU"/>
        </w:rPr>
        <w:t>входящих в состав заявки документов</w:t>
      </w:r>
      <w:r>
        <w:rPr>
          <w:rFonts w:ascii="Times New Roman" w:eastAsia="Times New Roman" w:hAnsi="Times New Roman"/>
          <w:sz w:val="28"/>
          <w:szCs w:val="20"/>
          <w:lang w:eastAsia="ru-RU"/>
        </w:rPr>
        <w:t>.</w:t>
      </w:r>
    </w:p>
    <w:p w:rsidR="00407F20" w:rsidRPr="00407F20" w:rsidRDefault="00407F20" w:rsidP="00407F20">
      <w:pPr>
        <w:widowControl w:val="0"/>
        <w:numPr>
          <w:ilvl w:val="0"/>
          <w:numId w:val="21"/>
        </w:numPr>
        <w:shd w:val="clear" w:color="auto" w:fill="FFFFFF"/>
        <w:autoSpaceDE w:val="0"/>
        <w:autoSpaceDN w:val="0"/>
        <w:adjustRightInd w:val="0"/>
        <w:spacing w:before="120" w:after="0" w:line="240" w:lineRule="auto"/>
        <w:jc w:val="both"/>
        <w:rPr>
          <w:rFonts w:ascii="Times New Roman" w:eastAsia="Times New Roman" w:hAnsi="Times New Roman"/>
          <w:sz w:val="28"/>
          <w:szCs w:val="20"/>
          <w:lang w:eastAsia="ru-RU"/>
        </w:rPr>
      </w:pPr>
      <w:r w:rsidRPr="00407F20">
        <w:rPr>
          <w:rFonts w:ascii="Times New Roman" w:eastAsia="Times New Roman" w:hAnsi="Times New Roman"/>
          <w:sz w:val="28"/>
          <w:szCs w:val="20"/>
          <w:lang w:eastAsia="ru-RU"/>
        </w:rPr>
        <w:t>Форма 2. Заявка на участие в запросе предложений.</w:t>
      </w:r>
    </w:p>
    <w:p w:rsidR="00407F20" w:rsidRPr="00407F20" w:rsidRDefault="00407F20" w:rsidP="00407F20">
      <w:pPr>
        <w:widowControl w:val="0"/>
        <w:numPr>
          <w:ilvl w:val="0"/>
          <w:numId w:val="21"/>
        </w:numPr>
        <w:shd w:val="clear" w:color="auto" w:fill="FFFFFF"/>
        <w:autoSpaceDE w:val="0"/>
        <w:autoSpaceDN w:val="0"/>
        <w:adjustRightInd w:val="0"/>
        <w:spacing w:before="120" w:after="0" w:line="240" w:lineRule="auto"/>
        <w:jc w:val="both"/>
        <w:rPr>
          <w:rFonts w:ascii="Times New Roman" w:eastAsia="Times New Roman" w:hAnsi="Times New Roman"/>
          <w:sz w:val="28"/>
          <w:szCs w:val="20"/>
          <w:lang w:eastAsia="ru-RU"/>
        </w:rPr>
      </w:pPr>
      <w:r w:rsidRPr="00407F20">
        <w:rPr>
          <w:rFonts w:ascii="Times New Roman" w:eastAsia="Times New Roman" w:hAnsi="Times New Roman"/>
          <w:color w:val="000000"/>
          <w:sz w:val="28"/>
          <w:szCs w:val="20"/>
          <w:lang w:eastAsia="ru-RU"/>
        </w:rPr>
        <w:t>Д</w:t>
      </w:r>
      <w:r w:rsidRPr="00407F20">
        <w:rPr>
          <w:rFonts w:ascii="Times New Roman" w:eastAsia="Times New Roman" w:hAnsi="Times New Roman"/>
          <w:sz w:val="28"/>
          <w:szCs w:val="20"/>
          <w:lang w:eastAsia="ru-RU"/>
        </w:rPr>
        <w:t>окументы</w:t>
      </w:r>
      <w:r w:rsidRPr="00407F20">
        <w:rPr>
          <w:rFonts w:ascii="Times New Roman" w:eastAsia="Times New Roman" w:hAnsi="Times New Roman"/>
          <w:color w:val="000000"/>
          <w:sz w:val="28"/>
          <w:szCs w:val="20"/>
          <w:lang w:eastAsia="ru-RU"/>
        </w:rPr>
        <w:t xml:space="preserve"> </w:t>
      </w:r>
      <w:r w:rsidRPr="00407F20">
        <w:rPr>
          <w:rFonts w:ascii="Times New Roman" w:eastAsia="Times New Roman" w:hAnsi="Times New Roman"/>
          <w:sz w:val="28"/>
          <w:szCs w:val="20"/>
          <w:lang w:eastAsia="ru-RU"/>
        </w:rPr>
        <w:t>(сертификаты соответствия, свидете</w:t>
      </w:r>
      <w:r>
        <w:rPr>
          <w:rFonts w:ascii="Times New Roman" w:eastAsia="Times New Roman" w:hAnsi="Times New Roman"/>
          <w:sz w:val="28"/>
          <w:szCs w:val="20"/>
          <w:lang w:eastAsia="ru-RU"/>
        </w:rPr>
        <w:t>льства, технические регламенты</w:t>
      </w:r>
      <w:r w:rsidR="00EC0BF3">
        <w:rPr>
          <w:rFonts w:ascii="Times New Roman" w:eastAsia="Times New Roman" w:hAnsi="Times New Roman"/>
          <w:sz w:val="28"/>
          <w:szCs w:val="20"/>
          <w:lang w:eastAsia="ru-RU"/>
        </w:rPr>
        <w:t xml:space="preserve">, аттестаты </w:t>
      </w:r>
      <w:r w:rsidRPr="00407F20">
        <w:rPr>
          <w:rFonts w:ascii="Times New Roman" w:eastAsia="Times New Roman" w:hAnsi="Times New Roman"/>
          <w:sz w:val="28"/>
          <w:szCs w:val="20"/>
          <w:lang w:eastAsia="ru-RU"/>
        </w:rPr>
        <w:t>и т.д.)</w:t>
      </w:r>
      <w:r w:rsidRPr="00407F20">
        <w:rPr>
          <w:rFonts w:ascii="Times New Roman" w:eastAsia="Times New Roman" w:hAnsi="Times New Roman"/>
          <w:color w:val="000000"/>
          <w:sz w:val="28"/>
          <w:szCs w:val="20"/>
          <w:lang w:eastAsia="ru-RU"/>
        </w:rPr>
        <w:t xml:space="preserve">, </w:t>
      </w:r>
      <w:r w:rsidRPr="00407F20">
        <w:rPr>
          <w:rFonts w:ascii="Times New Roman" w:eastAsia="Times New Roman" w:hAnsi="Times New Roman"/>
          <w:sz w:val="28"/>
          <w:szCs w:val="20"/>
          <w:lang w:eastAsia="ru-RU"/>
        </w:rPr>
        <w:t xml:space="preserve">свидетельствующие о том, что </w:t>
      </w:r>
      <w:r>
        <w:rPr>
          <w:rFonts w:ascii="Times New Roman" w:eastAsia="Times New Roman" w:hAnsi="Times New Roman"/>
          <w:sz w:val="28"/>
          <w:szCs w:val="20"/>
          <w:lang w:eastAsia="ru-RU"/>
        </w:rPr>
        <w:t>предлагаемые услуги</w:t>
      </w:r>
      <w:r w:rsidRPr="00407F20">
        <w:rPr>
          <w:rFonts w:ascii="Times New Roman" w:eastAsia="Times New Roman" w:hAnsi="Times New Roman"/>
          <w:sz w:val="28"/>
          <w:szCs w:val="20"/>
          <w:lang w:eastAsia="ru-RU"/>
        </w:rPr>
        <w:t xml:space="preserve"> соответствуют требованиям документации.</w:t>
      </w:r>
    </w:p>
    <w:p w:rsidR="00407F20" w:rsidRDefault="00407F20" w:rsidP="00407F20">
      <w:pPr>
        <w:widowControl w:val="0"/>
        <w:numPr>
          <w:ilvl w:val="0"/>
          <w:numId w:val="21"/>
        </w:numPr>
        <w:shd w:val="clear" w:color="auto" w:fill="FFFFFF"/>
        <w:autoSpaceDE w:val="0"/>
        <w:autoSpaceDN w:val="0"/>
        <w:adjustRightInd w:val="0"/>
        <w:spacing w:before="120" w:after="0" w:line="240" w:lineRule="auto"/>
        <w:jc w:val="both"/>
        <w:rPr>
          <w:rFonts w:ascii="Times New Roman" w:eastAsia="Times New Roman" w:hAnsi="Times New Roman"/>
          <w:sz w:val="28"/>
          <w:szCs w:val="20"/>
          <w:lang w:eastAsia="ru-RU"/>
        </w:rPr>
      </w:pPr>
      <w:bookmarkStart w:id="11" w:name="_Toc99807204"/>
      <w:r w:rsidRPr="00407F20">
        <w:rPr>
          <w:rFonts w:ascii="Times New Roman" w:eastAsia="Times New Roman" w:hAnsi="Times New Roman"/>
          <w:sz w:val="28"/>
          <w:szCs w:val="20"/>
          <w:lang w:eastAsia="ru-RU"/>
        </w:rPr>
        <w:t>Форма 3. Коммерческ</w:t>
      </w:r>
      <w:bookmarkEnd w:id="11"/>
      <w:r w:rsidRPr="00407F20">
        <w:rPr>
          <w:rFonts w:ascii="Times New Roman" w:eastAsia="Times New Roman" w:hAnsi="Times New Roman"/>
          <w:sz w:val="28"/>
          <w:szCs w:val="20"/>
          <w:lang w:eastAsia="ru-RU"/>
        </w:rPr>
        <w:t>ое предложение</w:t>
      </w:r>
      <w:r>
        <w:rPr>
          <w:rFonts w:ascii="Times New Roman" w:eastAsia="Times New Roman" w:hAnsi="Times New Roman"/>
          <w:sz w:val="28"/>
          <w:szCs w:val="20"/>
          <w:lang w:eastAsia="ru-RU"/>
        </w:rPr>
        <w:t xml:space="preserve"> участника закупки</w:t>
      </w:r>
      <w:r w:rsidRPr="00407F20">
        <w:rPr>
          <w:rFonts w:ascii="Times New Roman" w:eastAsia="Times New Roman" w:hAnsi="Times New Roman"/>
          <w:sz w:val="28"/>
          <w:szCs w:val="20"/>
          <w:lang w:eastAsia="ru-RU"/>
        </w:rPr>
        <w:t>.</w:t>
      </w:r>
    </w:p>
    <w:p w:rsidR="00407F20" w:rsidRPr="00407F20" w:rsidRDefault="00407F20" w:rsidP="00407F20">
      <w:pPr>
        <w:widowControl w:val="0"/>
        <w:numPr>
          <w:ilvl w:val="0"/>
          <w:numId w:val="21"/>
        </w:numPr>
        <w:shd w:val="clear" w:color="auto" w:fill="FFFFFF"/>
        <w:autoSpaceDE w:val="0"/>
        <w:autoSpaceDN w:val="0"/>
        <w:adjustRightInd w:val="0"/>
        <w:spacing w:before="120" w:after="0" w:line="240" w:lineRule="auto"/>
        <w:jc w:val="both"/>
        <w:rPr>
          <w:rFonts w:ascii="Times New Roman" w:eastAsia="Times New Roman" w:hAnsi="Times New Roman"/>
          <w:sz w:val="28"/>
          <w:szCs w:val="20"/>
          <w:lang w:eastAsia="ru-RU"/>
        </w:rPr>
      </w:pPr>
      <w:r w:rsidRPr="00407F20">
        <w:rPr>
          <w:rFonts w:ascii="Times New Roman" w:eastAsia="Times New Roman" w:hAnsi="Times New Roman"/>
          <w:sz w:val="28"/>
          <w:szCs w:val="20"/>
          <w:lang w:eastAsia="ru-RU"/>
        </w:rPr>
        <w:t xml:space="preserve">Форма 4. Общие сведения об </w:t>
      </w:r>
      <w:r>
        <w:rPr>
          <w:rFonts w:ascii="Times New Roman" w:eastAsia="Times New Roman" w:hAnsi="Times New Roman"/>
          <w:sz w:val="28"/>
          <w:szCs w:val="20"/>
          <w:lang w:eastAsia="ru-RU"/>
        </w:rPr>
        <w:t>у</w:t>
      </w:r>
      <w:r w:rsidRPr="00407F20">
        <w:rPr>
          <w:rFonts w:ascii="Times New Roman" w:eastAsia="Times New Roman" w:hAnsi="Times New Roman"/>
          <w:sz w:val="28"/>
          <w:szCs w:val="20"/>
          <w:lang w:eastAsia="ru-RU"/>
        </w:rPr>
        <w:t>частнике</w:t>
      </w:r>
      <w:r>
        <w:rPr>
          <w:rFonts w:ascii="Times New Roman" w:eastAsia="Times New Roman" w:hAnsi="Times New Roman"/>
          <w:sz w:val="28"/>
          <w:szCs w:val="20"/>
          <w:lang w:eastAsia="ru-RU"/>
        </w:rPr>
        <w:t xml:space="preserve"> закупки</w:t>
      </w:r>
      <w:r w:rsidRPr="00407F20">
        <w:rPr>
          <w:rFonts w:ascii="Times New Roman" w:eastAsia="Times New Roman" w:hAnsi="Times New Roman"/>
          <w:sz w:val="28"/>
          <w:szCs w:val="20"/>
          <w:lang w:eastAsia="ru-RU"/>
        </w:rPr>
        <w:t>.</w:t>
      </w:r>
    </w:p>
    <w:p w:rsidR="00407F20" w:rsidRPr="00407F20" w:rsidRDefault="00407F20" w:rsidP="00407F20">
      <w:pPr>
        <w:widowControl w:val="0"/>
        <w:numPr>
          <w:ilvl w:val="0"/>
          <w:numId w:val="21"/>
        </w:numPr>
        <w:shd w:val="clear" w:color="auto" w:fill="FFFFFF"/>
        <w:tabs>
          <w:tab w:val="num" w:pos="709"/>
        </w:tabs>
        <w:autoSpaceDE w:val="0"/>
        <w:autoSpaceDN w:val="0"/>
        <w:adjustRightInd w:val="0"/>
        <w:spacing w:before="120" w:after="0" w:line="240" w:lineRule="auto"/>
        <w:jc w:val="both"/>
        <w:rPr>
          <w:rFonts w:ascii="Times New Roman" w:eastAsia="Times New Roman" w:hAnsi="Times New Roman"/>
          <w:sz w:val="28"/>
          <w:szCs w:val="20"/>
          <w:lang w:eastAsia="ru-RU"/>
        </w:rPr>
      </w:pPr>
      <w:r w:rsidRPr="00407F20">
        <w:rPr>
          <w:rFonts w:ascii="Times New Roman" w:eastAsia="Times New Roman" w:hAnsi="Times New Roman"/>
          <w:sz w:val="28"/>
          <w:szCs w:val="20"/>
          <w:lang w:eastAsia="ru-RU"/>
        </w:rPr>
        <w:t>Копия свидетельства о регистрации юридического лица, выданного уполномоченным органом Российской Федерации.</w:t>
      </w:r>
    </w:p>
    <w:p w:rsidR="00407F20" w:rsidRPr="00407F20" w:rsidRDefault="00407F20" w:rsidP="00407F20">
      <w:pPr>
        <w:widowControl w:val="0"/>
        <w:numPr>
          <w:ilvl w:val="0"/>
          <w:numId w:val="21"/>
        </w:numPr>
        <w:shd w:val="clear" w:color="auto" w:fill="FFFFFF"/>
        <w:tabs>
          <w:tab w:val="num" w:pos="709"/>
        </w:tabs>
        <w:autoSpaceDE w:val="0"/>
        <w:autoSpaceDN w:val="0"/>
        <w:adjustRightInd w:val="0"/>
        <w:spacing w:before="120" w:after="0" w:line="240" w:lineRule="auto"/>
        <w:jc w:val="both"/>
        <w:rPr>
          <w:rFonts w:ascii="Times New Roman" w:eastAsia="Times New Roman" w:hAnsi="Times New Roman"/>
          <w:sz w:val="28"/>
          <w:szCs w:val="20"/>
          <w:lang w:eastAsia="ru-RU"/>
        </w:rPr>
      </w:pPr>
      <w:r w:rsidRPr="00407F20">
        <w:rPr>
          <w:rFonts w:ascii="Times New Roman" w:eastAsia="Times New Roman" w:hAnsi="Times New Roman"/>
          <w:sz w:val="28"/>
          <w:szCs w:val="20"/>
          <w:lang w:eastAsia="ru-RU"/>
        </w:rPr>
        <w:t xml:space="preserve">Копии учредительных документов Участника </w:t>
      </w:r>
      <w:r>
        <w:rPr>
          <w:rFonts w:ascii="Times New Roman" w:eastAsia="Times New Roman" w:hAnsi="Times New Roman"/>
          <w:sz w:val="28"/>
          <w:szCs w:val="20"/>
          <w:lang w:eastAsia="ru-RU"/>
        </w:rPr>
        <w:t>закупки</w:t>
      </w:r>
      <w:r w:rsidRPr="00407F20">
        <w:rPr>
          <w:rFonts w:ascii="Times New Roman" w:eastAsia="Times New Roman" w:hAnsi="Times New Roman"/>
          <w:sz w:val="28"/>
          <w:szCs w:val="20"/>
          <w:lang w:eastAsia="ru-RU"/>
        </w:rPr>
        <w:t xml:space="preserve"> (устав и т.п.), а также всех изменений, внесенных в них, копии соответствующих свидетельств о регистрации изменений в учредительные документы (свидетельств о внесении в Единый государственный реестр юридических лиц записи о внесении изменений в учредительные документы).</w:t>
      </w:r>
    </w:p>
    <w:p w:rsidR="00407F20" w:rsidRPr="0092746C" w:rsidRDefault="0092746C" w:rsidP="00407F20">
      <w:pPr>
        <w:widowControl w:val="0"/>
        <w:numPr>
          <w:ilvl w:val="0"/>
          <w:numId w:val="21"/>
        </w:numPr>
        <w:shd w:val="clear" w:color="auto" w:fill="FFFFFF"/>
        <w:tabs>
          <w:tab w:val="num" w:pos="709"/>
        </w:tabs>
        <w:autoSpaceDE w:val="0"/>
        <w:autoSpaceDN w:val="0"/>
        <w:adjustRightInd w:val="0"/>
        <w:spacing w:before="120" w:after="0" w:line="240" w:lineRule="auto"/>
        <w:jc w:val="both"/>
        <w:rPr>
          <w:rFonts w:ascii="Times New Roman" w:eastAsia="Times New Roman" w:hAnsi="Times New Roman"/>
          <w:sz w:val="28"/>
          <w:szCs w:val="28"/>
          <w:lang w:eastAsia="ru-RU"/>
        </w:rPr>
      </w:pPr>
      <w:r w:rsidRPr="0092746C">
        <w:rPr>
          <w:rFonts w:ascii="Times New Roman" w:hAnsi="Times New Roman"/>
          <w:sz w:val="28"/>
          <w:szCs w:val="28"/>
        </w:rPr>
        <w:t>Выписку из единого государственного реестра юридических лиц (оригинал) или нотариально заверенную копию такой выписки (для юридических лиц), полученную не ранее чем за шесть месяцев до дня размещения на официальном сайте извещения о проведении закупки, выписку из единого государственного реестра индивидуальных предпринимателей (оригинал) или нотариально заверенную копию такой выписки (для индивидуальных предпринимателей), полученную не ранее чем за шесть месяцев до дня размещения на официальном сайте извещения о проведении закупки, заверенные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на официальном сайте извещения о проведении закупки</w:t>
      </w:r>
      <w:r w:rsidR="00407F20" w:rsidRPr="0092746C">
        <w:rPr>
          <w:rFonts w:ascii="Times New Roman" w:eastAsia="Times New Roman" w:hAnsi="Times New Roman"/>
          <w:sz w:val="28"/>
          <w:szCs w:val="28"/>
          <w:lang w:eastAsia="ru-RU"/>
        </w:rPr>
        <w:t>.</w:t>
      </w:r>
    </w:p>
    <w:p w:rsidR="00407F20" w:rsidRPr="00407F20" w:rsidRDefault="00407F20" w:rsidP="00407F20">
      <w:pPr>
        <w:widowControl w:val="0"/>
        <w:numPr>
          <w:ilvl w:val="0"/>
          <w:numId w:val="21"/>
        </w:numPr>
        <w:shd w:val="clear" w:color="auto" w:fill="FFFFFF"/>
        <w:tabs>
          <w:tab w:val="num" w:pos="709"/>
        </w:tabs>
        <w:autoSpaceDE w:val="0"/>
        <w:autoSpaceDN w:val="0"/>
        <w:adjustRightInd w:val="0"/>
        <w:spacing w:before="120" w:after="0" w:line="240" w:lineRule="auto"/>
        <w:jc w:val="both"/>
        <w:rPr>
          <w:rFonts w:ascii="Times New Roman" w:eastAsia="Times New Roman" w:hAnsi="Times New Roman"/>
          <w:sz w:val="28"/>
          <w:szCs w:val="20"/>
          <w:lang w:eastAsia="ru-RU"/>
        </w:rPr>
      </w:pPr>
      <w:r w:rsidRPr="00407F20">
        <w:rPr>
          <w:rFonts w:ascii="Times New Roman" w:eastAsia="Times New Roman" w:hAnsi="Times New Roman"/>
          <w:sz w:val="28"/>
          <w:szCs w:val="20"/>
          <w:lang w:eastAsia="ru-RU"/>
        </w:rPr>
        <w:t xml:space="preserve">Копии свидетельств: о государственной регистрации, о внесении записи в Единый государственный реестр юридических лиц о юридическом лице, зарегистрированном до 01 июля </w:t>
      </w:r>
      <w:smartTag w:uri="urn:schemas-microsoft-com:office:smarttags" w:element="metricconverter">
        <w:smartTagPr>
          <w:attr w:name="ProductID" w:val="2002 г"/>
        </w:smartTagPr>
        <w:r w:rsidRPr="00407F20">
          <w:rPr>
            <w:rFonts w:ascii="Times New Roman" w:eastAsia="Times New Roman" w:hAnsi="Times New Roman"/>
            <w:sz w:val="28"/>
            <w:szCs w:val="20"/>
            <w:lang w:eastAsia="ru-RU"/>
          </w:rPr>
          <w:t>2002 г</w:t>
        </w:r>
      </w:smartTag>
      <w:r w:rsidRPr="00407F20">
        <w:rPr>
          <w:rFonts w:ascii="Times New Roman" w:eastAsia="Times New Roman" w:hAnsi="Times New Roman"/>
          <w:sz w:val="28"/>
          <w:szCs w:val="20"/>
          <w:lang w:eastAsia="ru-RU"/>
        </w:rPr>
        <w:t xml:space="preserve">. (в случае создания юридического лица до указанной даты), о постановке на учет в налоговом органе юридического лица по месту нахождения на территории Российской Федерации / копии свидетельств: о государственной регистрации физического лица в качестве индивидуального предпринимателя, о внесении записи в Единый государственный реестр индивидуальных предпринимателей, о внесении в Единый государственный реестр индивидуальных предпринимателей, зарегистрированных до 01 января </w:t>
      </w:r>
      <w:smartTag w:uri="urn:schemas-microsoft-com:office:smarttags" w:element="metricconverter">
        <w:smartTagPr>
          <w:attr w:name="ProductID" w:val="2004 г"/>
        </w:smartTagPr>
        <w:r w:rsidRPr="00407F20">
          <w:rPr>
            <w:rFonts w:ascii="Times New Roman" w:eastAsia="Times New Roman" w:hAnsi="Times New Roman"/>
            <w:sz w:val="28"/>
            <w:szCs w:val="20"/>
            <w:lang w:eastAsia="ru-RU"/>
          </w:rPr>
          <w:t>2004 г</w:t>
        </w:r>
      </w:smartTag>
      <w:r w:rsidRPr="00407F20">
        <w:rPr>
          <w:rFonts w:ascii="Times New Roman" w:eastAsia="Times New Roman" w:hAnsi="Times New Roman"/>
          <w:sz w:val="28"/>
          <w:szCs w:val="20"/>
          <w:lang w:eastAsia="ru-RU"/>
        </w:rPr>
        <w:t xml:space="preserve">. (в случае регистрации </w:t>
      </w:r>
      <w:r w:rsidRPr="00407F20">
        <w:rPr>
          <w:rFonts w:ascii="Times New Roman" w:eastAsia="Times New Roman" w:hAnsi="Times New Roman"/>
          <w:sz w:val="28"/>
          <w:szCs w:val="20"/>
          <w:lang w:eastAsia="ru-RU"/>
        </w:rPr>
        <w:lastRenderedPageBreak/>
        <w:t>индивидуального предпринимателя до указанной даты), а также о постановке на учет в налоговом органе индивидуального предпринимателя по месту жительства на территории Российской Федерации.</w:t>
      </w:r>
    </w:p>
    <w:p w:rsidR="00407F20" w:rsidRPr="00407F20" w:rsidRDefault="00407F20" w:rsidP="00407F20">
      <w:pPr>
        <w:widowControl w:val="0"/>
        <w:numPr>
          <w:ilvl w:val="0"/>
          <w:numId w:val="21"/>
        </w:numPr>
        <w:shd w:val="clear" w:color="auto" w:fill="FFFFFF"/>
        <w:tabs>
          <w:tab w:val="num" w:pos="709"/>
        </w:tabs>
        <w:autoSpaceDE w:val="0"/>
        <w:autoSpaceDN w:val="0"/>
        <w:adjustRightInd w:val="0"/>
        <w:spacing w:before="120" w:after="0" w:line="240" w:lineRule="auto"/>
        <w:jc w:val="both"/>
        <w:rPr>
          <w:rFonts w:ascii="Times New Roman" w:eastAsia="Times New Roman" w:hAnsi="Times New Roman"/>
          <w:sz w:val="28"/>
          <w:szCs w:val="20"/>
          <w:lang w:eastAsia="ru-RU"/>
        </w:rPr>
      </w:pPr>
      <w:r w:rsidRPr="00407F20">
        <w:rPr>
          <w:rFonts w:ascii="Times New Roman" w:eastAsia="Times New Roman" w:hAnsi="Times New Roman"/>
          <w:sz w:val="28"/>
          <w:szCs w:val="20"/>
          <w:lang w:eastAsia="ru-RU"/>
        </w:rPr>
        <w:t xml:space="preserve"> Копия документа, заверенная предприятием (подпись, печать, дата) об избрании (назначении) на должность единоличного исполнительного органа юридического лица либо иного лица, имеющего право без доверенности действовать от имени данного юридического лица, либо надлежащим образом оформленная доверенность (подлинник или нотариально удостоверенная копия), подтверждающая полномочия лица, имеющего право действовать от имени данного юридического лица.</w:t>
      </w:r>
    </w:p>
    <w:p w:rsidR="00407F20" w:rsidRPr="0092746C" w:rsidRDefault="00F80D95" w:rsidP="0092746C">
      <w:pPr>
        <w:widowControl w:val="0"/>
        <w:numPr>
          <w:ilvl w:val="0"/>
          <w:numId w:val="21"/>
        </w:numPr>
        <w:shd w:val="clear" w:color="auto" w:fill="FFFFFF"/>
        <w:tabs>
          <w:tab w:val="num" w:pos="709"/>
        </w:tabs>
        <w:autoSpaceDE w:val="0"/>
        <w:autoSpaceDN w:val="0"/>
        <w:adjustRightInd w:val="0"/>
        <w:spacing w:before="120" w:after="0" w:line="240" w:lineRule="auto"/>
        <w:jc w:val="both"/>
        <w:rPr>
          <w:rFonts w:ascii="Times New Roman" w:eastAsia="Times New Roman" w:hAnsi="Times New Roman"/>
          <w:sz w:val="28"/>
          <w:szCs w:val="20"/>
          <w:lang w:eastAsia="ru-RU"/>
        </w:rPr>
      </w:pPr>
      <w:r>
        <w:rPr>
          <w:rFonts w:ascii="Times New Roman" w:eastAsia="Times New Roman" w:hAnsi="Times New Roman"/>
          <w:sz w:val="28"/>
          <w:szCs w:val="20"/>
          <w:lang w:eastAsia="ru-RU"/>
        </w:rPr>
        <w:t>Сведения о</w:t>
      </w:r>
      <w:r w:rsidR="00407F20" w:rsidRPr="00407F20">
        <w:rPr>
          <w:rFonts w:ascii="Times New Roman" w:eastAsia="Times New Roman" w:hAnsi="Times New Roman"/>
          <w:sz w:val="28"/>
          <w:szCs w:val="20"/>
          <w:lang w:eastAsia="ru-RU"/>
        </w:rPr>
        <w:t xml:space="preserve"> действующих </w:t>
      </w:r>
      <w:r w:rsidR="0092746C" w:rsidRPr="0092746C">
        <w:rPr>
          <w:rFonts w:ascii="Times New Roman" w:eastAsia="Times New Roman" w:hAnsi="Times New Roman"/>
          <w:sz w:val="28"/>
          <w:szCs w:val="20"/>
          <w:lang w:eastAsia="ru-RU"/>
        </w:rPr>
        <w:t>лицензи</w:t>
      </w:r>
      <w:r>
        <w:rPr>
          <w:rFonts w:ascii="Times New Roman" w:eastAsia="Times New Roman" w:hAnsi="Times New Roman"/>
          <w:sz w:val="28"/>
          <w:szCs w:val="20"/>
          <w:lang w:eastAsia="ru-RU"/>
        </w:rPr>
        <w:t>ях</w:t>
      </w:r>
      <w:r w:rsidR="0092746C" w:rsidRPr="0092746C">
        <w:rPr>
          <w:rFonts w:ascii="Times New Roman" w:eastAsia="Times New Roman" w:hAnsi="Times New Roman"/>
          <w:sz w:val="28"/>
          <w:szCs w:val="20"/>
          <w:lang w:eastAsia="ru-RU"/>
        </w:rPr>
        <w:t>, свидетельств</w:t>
      </w:r>
      <w:r>
        <w:rPr>
          <w:rFonts w:ascii="Times New Roman" w:eastAsia="Times New Roman" w:hAnsi="Times New Roman"/>
          <w:sz w:val="28"/>
          <w:szCs w:val="20"/>
          <w:lang w:eastAsia="ru-RU"/>
        </w:rPr>
        <w:t>ах</w:t>
      </w:r>
      <w:r w:rsidR="0092746C" w:rsidRPr="0092746C">
        <w:rPr>
          <w:rFonts w:ascii="Times New Roman" w:eastAsia="Times New Roman" w:hAnsi="Times New Roman"/>
          <w:sz w:val="28"/>
          <w:szCs w:val="20"/>
          <w:lang w:eastAsia="ru-RU"/>
        </w:rPr>
        <w:t xml:space="preserve"> о допуске СРО или иных разрешительных документов на право осуществлять деятельность</w:t>
      </w:r>
      <w:r w:rsidR="00407F20">
        <w:rPr>
          <w:rFonts w:ascii="Times New Roman" w:eastAsia="Times New Roman" w:hAnsi="Times New Roman"/>
          <w:sz w:val="28"/>
          <w:szCs w:val="20"/>
          <w:lang w:eastAsia="ru-RU"/>
        </w:rPr>
        <w:t>, связанн</w:t>
      </w:r>
      <w:r w:rsidR="0092746C">
        <w:rPr>
          <w:rFonts w:ascii="Times New Roman" w:eastAsia="Times New Roman" w:hAnsi="Times New Roman"/>
          <w:sz w:val="28"/>
          <w:szCs w:val="20"/>
          <w:lang w:eastAsia="ru-RU"/>
        </w:rPr>
        <w:t>ую</w:t>
      </w:r>
      <w:r w:rsidR="00407F20">
        <w:rPr>
          <w:rFonts w:ascii="Times New Roman" w:eastAsia="Times New Roman" w:hAnsi="Times New Roman"/>
          <w:sz w:val="28"/>
          <w:szCs w:val="20"/>
          <w:lang w:eastAsia="ru-RU"/>
        </w:rPr>
        <w:t xml:space="preserve"> с оказанием услуг</w:t>
      </w:r>
      <w:r w:rsidR="00407F20" w:rsidRPr="00407F20">
        <w:rPr>
          <w:rFonts w:ascii="Times New Roman" w:eastAsia="Times New Roman" w:hAnsi="Times New Roman"/>
          <w:sz w:val="28"/>
          <w:szCs w:val="20"/>
          <w:lang w:eastAsia="ru-RU"/>
        </w:rPr>
        <w:t>.</w:t>
      </w:r>
    </w:p>
    <w:p w:rsidR="00407F20" w:rsidRPr="00407F20" w:rsidRDefault="00407F20" w:rsidP="00407F20">
      <w:pPr>
        <w:widowControl w:val="0"/>
        <w:numPr>
          <w:ilvl w:val="0"/>
          <w:numId w:val="21"/>
        </w:numPr>
        <w:shd w:val="clear" w:color="auto" w:fill="FFFFFF"/>
        <w:autoSpaceDE w:val="0"/>
        <w:autoSpaceDN w:val="0"/>
        <w:adjustRightInd w:val="0"/>
        <w:spacing w:before="120" w:after="0" w:line="240" w:lineRule="auto"/>
        <w:jc w:val="both"/>
        <w:rPr>
          <w:rFonts w:ascii="Times New Roman" w:eastAsia="Times New Roman" w:hAnsi="Times New Roman"/>
          <w:sz w:val="28"/>
          <w:szCs w:val="20"/>
          <w:lang w:eastAsia="ru-RU"/>
        </w:rPr>
      </w:pPr>
      <w:r w:rsidRPr="00407F20">
        <w:rPr>
          <w:rFonts w:ascii="Times New Roman" w:eastAsia="Times New Roman" w:hAnsi="Times New Roman"/>
          <w:sz w:val="28"/>
          <w:szCs w:val="20"/>
          <w:lang w:eastAsia="ru-RU"/>
        </w:rPr>
        <w:t xml:space="preserve">Форма </w:t>
      </w:r>
      <w:r w:rsidR="0092746C">
        <w:rPr>
          <w:rFonts w:ascii="Times New Roman" w:eastAsia="Times New Roman" w:hAnsi="Times New Roman"/>
          <w:sz w:val="28"/>
          <w:szCs w:val="20"/>
          <w:lang w:eastAsia="ru-RU"/>
        </w:rPr>
        <w:t>5</w:t>
      </w:r>
      <w:r w:rsidRPr="00407F20">
        <w:rPr>
          <w:rFonts w:ascii="Times New Roman" w:eastAsia="Times New Roman" w:hAnsi="Times New Roman"/>
          <w:sz w:val="28"/>
          <w:szCs w:val="20"/>
          <w:lang w:eastAsia="ru-RU"/>
        </w:rPr>
        <w:t>. Кадровые возможности Участника</w:t>
      </w:r>
      <w:r>
        <w:rPr>
          <w:rFonts w:ascii="Times New Roman" w:eastAsia="Times New Roman" w:hAnsi="Times New Roman"/>
          <w:sz w:val="28"/>
          <w:szCs w:val="20"/>
          <w:lang w:eastAsia="ru-RU"/>
        </w:rPr>
        <w:t xml:space="preserve"> закупки</w:t>
      </w:r>
      <w:r w:rsidRPr="00407F20">
        <w:rPr>
          <w:rFonts w:ascii="Times New Roman" w:eastAsia="Times New Roman" w:hAnsi="Times New Roman"/>
          <w:sz w:val="28"/>
          <w:szCs w:val="20"/>
          <w:lang w:eastAsia="ru-RU"/>
        </w:rPr>
        <w:t>.</w:t>
      </w:r>
    </w:p>
    <w:p w:rsidR="00407F20" w:rsidRPr="00407F20" w:rsidRDefault="00407F20" w:rsidP="00407F20">
      <w:pPr>
        <w:widowControl w:val="0"/>
        <w:numPr>
          <w:ilvl w:val="0"/>
          <w:numId w:val="21"/>
        </w:numPr>
        <w:shd w:val="clear" w:color="auto" w:fill="FFFFFF"/>
        <w:tabs>
          <w:tab w:val="num" w:pos="709"/>
        </w:tabs>
        <w:autoSpaceDE w:val="0"/>
        <w:autoSpaceDN w:val="0"/>
        <w:adjustRightInd w:val="0"/>
        <w:spacing w:before="120" w:after="0" w:line="240" w:lineRule="auto"/>
        <w:jc w:val="both"/>
        <w:rPr>
          <w:rFonts w:ascii="Times New Roman" w:eastAsia="Times New Roman" w:hAnsi="Times New Roman"/>
          <w:sz w:val="28"/>
          <w:szCs w:val="20"/>
          <w:lang w:eastAsia="ru-RU"/>
        </w:rPr>
      </w:pPr>
      <w:r w:rsidRPr="00407F20">
        <w:rPr>
          <w:rFonts w:ascii="Times New Roman" w:eastAsia="Times New Roman" w:hAnsi="Times New Roman"/>
          <w:sz w:val="28"/>
          <w:szCs w:val="20"/>
          <w:lang w:eastAsia="ru-RU"/>
        </w:rPr>
        <w:t>Иные документы (в зависимости от требований запроса предложений), которые, по мнению Участника</w:t>
      </w:r>
      <w:r w:rsidR="00EC0BF3">
        <w:rPr>
          <w:rFonts w:ascii="Times New Roman" w:eastAsia="Times New Roman" w:hAnsi="Times New Roman"/>
          <w:sz w:val="28"/>
          <w:szCs w:val="20"/>
          <w:lang w:eastAsia="ru-RU"/>
        </w:rPr>
        <w:t xml:space="preserve"> закупки</w:t>
      </w:r>
      <w:r w:rsidRPr="00407F20">
        <w:rPr>
          <w:rFonts w:ascii="Times New Roman" w:eastAsia="Times New Roman" w:hAnsi="Times New Roman"/>
          <w:sz w:val="28"/>
          <w:szCs w:val="20"/>
          <w:lang w:eastAsia="ru-RU"/>
        </w:rPr>
        <w:t>, подтверждают соответствие Участника требованиям документации о запросе предложений, с соответствующими комментариями.</w:t>
      </w:r>
    </w:p>
    <w:p w:rsidR="00407F20" w:rsidRPr="00407F20" w:rsidRDefault="00407F20" w:rsidP="00407F20">
      <w:pPr>
        <w:spacing w:after="0" w:line="240" w:lineRule="auto"/>
        <w:rPr>
          <w:rFonts w:ascii="Times New Roman" w:eastAsia="Times New Roman" w:hAnsi="Times New Roman"/>
          <w:sz w:val="20"/>
          <w:szCs w:val="20"/>
          <w:lang w:eastAsia="ru-RU"/>
        </w:rPr>
      </w:pPr>
    </w:p>
    <w:p w:rsidR="002A7A43" w:rsidRDefault="002A7A43">
      <w:pPr>
        <w:rPr>
          <w:lang w:eastAsia="ru-RU"/>
        </w:rPr>
      </w:pPr>
      <w:r>
        <w:rPr>
          <w:lang w:eastAsia="ru-RU"/>
        </w:rPr>
        <w:br w:type="page"/>
      </w:r>
    </w:p>
    <w:p w:rsidR="002A7A43" w:rsidRPr="00B004E1" w:rsidRDefault="002A7A43" w:rsidP="002A7A43">
      <w:pPr>
        <w:autoSpaceDE w:val="0"/>
        <w:autoSpaceDN w:val="0"/>
        <w:adjustRightInd w:val="0"/>
        <w:spacing w:after="0" w:line="240" w:lineRule="auto"/>
        <w:jc w:val="right"/>
        <w:rPr>
          <w:rFonts w:ascii="Times New Roman" w:hAnsi="Times New Roman"/>
          <w:color w:val="000000"/>
          <w:sz w:val="28"/>
          <w:szCs w:val="28"/>
        </w:rPr>
      </w:pPr>
      <w:r w:rsidRPr="00B004E1">
        <w:rPr>
          <w:rFonts w:ascii="Times New Roman" w:hAnsi="Times New Roman"/>
          <w:color w:val="000000"/>
          <w:sz w:val="28"/>
          <w:szCs w:val="28"/>
        </w:rPr>
        <w:lastRenderedPageBreak/>
        <w:t>Приложение №</w:t>
      </w:r>
      <w:r>
        <w:rPr>
          <w:rFonts w:ascii="Times New Roman" w:hAnsi="Times New Roman"/>
          <w:color w:val="000000"/>
          <w:sz w:val="28"/>
          <w:szCs w:val="28"/>
        </w:rPr>
        <w:t>3</w:t>
      </w:r>
    </w:p>
    <w:p w:rsidR="002A7A43" w:rsidRDefault="002A7A43" w:rsidP="002A7A43">
      <w:pPr>
        <w:autoSpaceDE w:val="0"/>
        <w:autoSpaceDN w:val="0"/>
        <w:adjustRightInd w:val="0"/>
        <w:spacing w:after="0" w:line="240" w:lineRule="auto"/>
        <w:jc w:val="center"/>
        <w:rPr>
          <w:rFonts w:ascii="Times New Roman" w:hAnsi="Times New Roman"/>
          <w:b/>
          <w:color w:val="000000"/>
          <w:sz w:val="32"/>
          <w:szCs w:val="32"/>
        </w:rPr>
      </w:pPr>
      <w:r>
        <w:rPr>
          <w:rFonts w:ascii="Times New Roman" w:hAnsi="Times New Roman"/>
          <w:b/>
          <w:color w:val="000000"/>
          <w:sz w:val="32"/>
          <w:szCs w:val="32"/>
        </w:rPr>
        <w:t>ПРОЕКТ ДОГОВОРА</w:t>
      </w:r>
    </w:p>
    <w:p w:rsidR="00D1394B" w:rsidRDefault="00D1394B" w:rsidP="002A7A43">
      <w:pPr>
        <w:tabs>
          <w:tab w:val="right" w:pos="9923"/>
        </w:tabs>
        <w:spacing w:after="0" w:line="240" w:lineRule="auto"/>
        <w:jc w:val="center"/>
        <w:rPr>
          <w:rFonts w:ascii="Times New Roman" w:hAnsi="Times New Roman"/>
          <w:b/>
          <w:color w:val="000000"/>
          <w:sz w:val="32"/>
          <w:szCs w:val="32"/>
        </w:rPr>
      </w:pPr>
    </w:p>
    <w:p w:rsidR="002A7A43" w:rsidRPr="002A7A43" w:rsidRDefault="002A7A43" w:rsidP="002A7A43">
      <w:pPr>
        <w:tabs>
          <w:tab w:val="right" w:pos="9923"/>
        </w:tabs>
        <w:spacing w:after="0" w:line="240" w:lineRule="auto"/>
        <w:jc w:val="center"/>
        <w:rPr>
          <w:rFonts w:ascii="Times New Roman" w:eastAsia="Times New Roman" w:hAnsi="Times New Roman"/>
          <w:b/>
          <w:sz w:val="24"/>
          <w:szCs w:val="24"/>
          <w:lang w:eastAsia="ru-RU"/>
        </w:rPr>
      </w:pPr>
      <w:r w:rsidRPr="002A7A43">
        <w:rPr>
          <w:rFonts w:ascii="Times New Roman" w:eastAsia="Times New Roman" w:hAnsi="Times New Roman"/>
          <w:b/>
          <w:sz w:val="24"/>
          <w:szCs w:val="24"/>
          <w:lang w:eastAsia="ru-RU"/>
        </w:rPr>
        <w:t>ДОГОВОР ________________</w:t>
      </w:r>
    </w:p>
    <w:p w:rsidR="0092746C" w:rsidRDefault="0092746C" w:rsidP="00E75576">
      <w:pPr>
        <w:shd w:val="clear" w:color="auto" w:fill="FFFFFF"/>
        <w:tabs>
          <w:tab w:val="left" w:pos="2827"/>
        </w:tabs>
        <w:spacing w:after="0" w:line="240" w:lineRule="auto"/>
        <w:jc w:val="center"/>
        <w:rPr>
          <w:rFonts w:ascii="Times New Roman" w:eastAsia="Times New Roman" w:hAnsi="Times New Roman"/>
          <w:b/>
          <w:sz w:val="24"/>
          <w:szCs w:val="24"/>
          <w:lang w:eastAsia="ru-RU"/>
        </w:rPr>
      </w:pPr>
      <w:r w:rsidRPr="0092746C">
        <w:rPr>
          <w:rFonts w:ascii="Times New Roman" w:eastAsia="Times New Roman" w:hAnsi="Times New Roman"/>
          <w:b/>
          <w:sz w:val="24"/>
          <w:szCs w:val="24"/>
          <w:lang w:eastAsia="ru-RU"/>
        </w:rPr>
        <w:t xml:space="preserve">на оказание услуг </w:t>
      </w:r>
      <w:r w:rsidR="00E75576" w:rsidRPr="00E75576">
        <w:rPr>
          <w:rFonts w:ascii="Times New Roman" w:eastAsia="Times New Roman" w:hAnsi="Times New Roman"/>
          <w:b/>
          <w:sz w:val="24"/>
          <w:szCs w:val="24"/>
          <w:lang w:eastAsia="ru-RU"/>
        </w:rPr>
        <w:t>по ежемесячной адресной доставке собственникам помещений в многоквартирных домах счетов-квитанций на оплату взносов на капитальный ремонт общего имущества многоквартирных домов, находящихся в районах Липецкой области.</w:t>
      </w:r>
    </w:p>
    <w:p w:rsidR="0092746C" w:rsidRDefault="0092746C" w:rsidP="0092746C">
      <w:pPr>
        <w:shd w:val="clear" w:color="auto" w:fill="FFFFFF"/>
        <w:tabs>
          <w:tab w:val="left" w:pos="2827"/>
        </w:tabs>
        <w:spacing w:after="0" w:line="240" w:lineRule="auto"/>
        <w:jc w:val="center"/>
        <w:rPr>
          <w:rFonts w:ascii="Times New Roman" w:eastAsia="Times New Roman" w:hAnsi="Times New Roman"/>
          <w:b/>
          <w:sz w:val="24"/>
          <w:szCs w:val="24"/>
          <w:lang w:eastAsia="ru-RU"/>
        </w:rPr>
      </w:pPr>
    </w:p>
    <w:p w:rsidR="002A7A43" w:rsidRPr="002A7A43" w:rsidRDefault="002A7A43" w:rsidP="0092746C">
      <w:pPr>
        <w:shd w:val="clear" w:color="auto" w:fill="FFFFFF"/>
        <w:tabs>
          <w:tab w:val="left" w:pos="2827"/>
        </w:tabs>
        <w:spacing w:after="0" w:line="240" w:lineRule="auto"/>
        <w:jc w:val="center"/>
        <w:rPr>
          <w:rFonts w:ascii="Times New Roman" w:eastAsia="Times New Roman" w:hAnsi="Times New Roman"/>
          <w:b/>
          <w:spacing w:val="-2"/>
          <w:sz w:val="24"/>
          <w:szCs w:val="24"/>
          <w:lang w:eastAsia="ru-RU"/>
        </w:rPr>
      </w:pPr>
      <w:r w:rsidRPr="002A7A43">
        <w:rPr>
          <w:rFonts w:ascii="Times New Roman" w:eastAsia="Times New Roman" w:hAnsi="Times New Roman"/>
          <w:b/>
          <w:spacing w:val="-2"/>
          <w:sz w:val="24"/>
          <w:szCs w:val="24"/>
          <w:lang w:eastAsia="ru-RU"/>
        </w:rPr>
        <w:t>г. Липецк</w:t>
      </w:r>
      <w:r w:rsidRPr="002A7A43">
        <w:rPr>
          <w:rFonts w:ascii="Times New Roman" w:eastAsia="Times New Roman" w:hAnsi="Times New Roman"/>
          <w:b/>
          <w:spacing w:val="-2"/>
          <w:sz w:val="24"/>
          <w:szCs w:val="24"/>
          <w:lang w:eastAsia="ru-RU"/>
        </w:rPr>
        <w:tab/>
      </w:r>
      <w:r w:rsidRPr="002A7A43">
        <w:rPr>
          <w:rFonts w:ascii="Times New Roman" w:eastAsia="Times New Roman" w:hAnsi="Times New Roman"/>
          <w:b/>
          <w:spacing w:val="-2"/>
          <w:sz w:val="24"/>
          <w:szCs w:val="24"/>
          <w:lang w:eastAsia="ru-RU"/>
        </w:rPr>
        <w:tab/>
      </w:r>
      <w:r w:rsidRPr="002A7A43">
        <w:rPr>
          <w:rFonts w:ascii="Times New Roman" w:eastAsia="Times New Roman" w:hAnsi="Times New Roman"/>
          <w:b/>
          <w:spacing w:val="-2"/>
          <w:sz w:val="24"/>
          <w:szCs w:val="24"/>
          <w:lang w:eastAsia="ru-RU"/>
        </w:rPr>
        <w:tab/>
      </w:r>
      <w:r w:rsidRPr="002A7A43">
        <w:rPr>
          <w:rFonts w:ascii="Times New Roman" w:eastAsia="Times New Roman" w:hAnsi="Times New Roman"/>
          <w:b/>
          <w:spacing w:val="-2"/>
          <w:sz w:val="24"/>
          <w:szCs w:val="24"/>
          <w:lang w:eastAsia="ru-RU"/>
        </w:rPr>
        <w:tab/>
      </w:r>
      <w:r w:rsidRPr="002A7A43">
        <w:rPr>
          <w:rFonts w:ascii="Times New Roman" w:eastAsia="Times New Roman" w:hAnsi="Times New Roman"/>
          <w:b/>
          <w:spacing w:val="-2"/>
          <w:sz w:val="24"/>
          <w:szCs w:val="24"/>
          <w:lang w:eastAsia="ru-RU"/>
        </w:rPr>
        <w:tab/>
      </w:r>
      <w:r w:rsidRPr="002A7A43">
        <w:rPr>
          <w:rFonts w:ascii="Times New Roman" w:eastAsia="Times New Roman" w:hAnsi="Times New Roman"/>
          <w:b/>
          <w:spacing w:val="-2"/>
          <w:sz w:val="24"/>
          <w:szCs w:val="24"/>
          <w:lang w:eastAsia="ru-RU"/>
        </w:rPr>
        <w:tab/>
      </w:r>
      <w:r>
        <w:rPr>
          <w:rFonts w:ascii="Times New Roman" w:eastAsia="Times New Roman" w:hAnsi="Times New Roman"/>
          <w:b/>
          <w:spacing w:val="-2"/>
          <w:sz w:val="24"/>
          <w:szCs w:val="24"/>
          <w:lang w:eastAsia="ru-RU"/>
        </w:rPr>
        <w:tab/>
      </w:r>
      <w:r w:rsidRPr="002A7A43">
        <w:rPr>
          <w:rFonts w:ascii="Times New Roman" w:eastAsia="Times New Roman" w:hAnsi="Times New Roman"/>
          <w:b/>
          <w:spacing w:val="-2"/>
          <w:sz w:val="24"/>
          <w:szCs w:val="24"/>
          <w:lang w:eastAsia="ru-RU"/>
        </w:rPr>
        <w:tab/>
        <w:t>«___»  _________2015 г.</w:t>
      </w:r>
    </w:p>
    <w:p w:rsidR="002A7A43" w:rsidRPr="002A7A43" w:rsidRDefault="002A7A43" w:rsidP="002A7A43">
      <w:pPr>
        <w:autoSpaceDE w:val="0"/>
        <w:autoSpaceDN w:val="0"/>
        <w:adjustRightInd w:val="0"/>
        <w:spacing w:after="0" w:line="240" w:lineRule="auto"/>
        <w:rPr>
          <w:rFonts w:ascii="Times New Roman" w:eastAsia="Times New Roman" w:hAnsi="Times New Roman"/>
          <w:spacing w:val="-2"/>
          <w:sz w:val="24"/>
          <w:szCs w:val="24"/>
          <w:lang w:eastAsia="ru-RU"/>
        </w:rPr>
      </w:pPr>
    </w:p>
    <w:p w:rsidR="002A7A43" w:rsidRDefault="002A7A43" w:rsidP="00CC5B1C">
      <w:pPr>
        <w:shd w:val="clear" w:color="auto" w:fill="FFFFFF"/>
        <w:spacing w:after="0" w:line="0" w:lineRule="atLeast"/>
        <w:jc w:val="both"/>
        <w:rPr>
          <w:rFonts w:ascii="Times New Roman" w:eastAsia="Times New Roman" w:hAnsi="Times New Roman"/>
          <w:b/>
          <w:sz w:val="24"/>
          <w:szCs w:val="24"/>
          <w:lang w:eastAsia="ru-RU"/>
        </w:rPr>
      </w:pPr>
      <w:r w:rsidRPr="002A7A43">
        <w:rPr>
          <w:rFonts w:ascii="Times New Roman" w:eastAsia="Times New Roman" w:hAnsi="Times New Roman"/>
          <w:b/>
          <w:sz w:val="24"/>
          <w:szCs w:val="24"/>
          <w:lang w:eastAsia="ru-RU"/>
        </w:rPr>
        <w:t>Фонд капитального ремонта общего имущества многоквартирных домов Липецкой области</w:t>
      </w:r>
      <w:r w:rsidRPr="002A7A43">
        <w:rPr>
          <w:rFonts w:ascii="Times New Roman" w:eastAsia="Times New Roman" w:hAnsi="Times New Roman"/>
          <w:sz w:val="24"/>
          <w:szCs w:val="24"/>
          <w:lang w:eastAsia="ru-RU"/>
        </w:rPr>
        <w:t>, в лице Генерального директора Козина Александра Сергеевича, действующего на основании Устава, именуемый в дальнейшем «Заказчик», с одной стороны и, ______________, именуемое в дальнейшем «Исполнитель», в лице______________________, действующего на основании__________________, с другой стороны, далее совместно именуемые «Стороны», заключили настоящий договор (далее – Договор) о ниже следующем:</w:t>
      </w:r>
    </w:p>
    <w:p w:rsidR="0092746C" w:rsidRDefault="0092746C" w:rsidP="00CC5B1C">
      <w:pPr>
        <w:shd w:val="clear" w:color="auto" w:fill="FFFFFF"/>
        <w:spacing w:after="0" w:line="0" w:lineRule="atLeast"/>
        <w:jc w:val="both"/>
        <w:rPr>
          <w:rFonts w:ascii="Times New Roman" w:eastAsia="Times New Roman" w:hAnsi="Times New Roman"/>
          <w:b/>
          <w:sz w:val="24"/>
          <w:szCs w:val="24"/>
          <w:lang w:eastAsia="ru-RU"/>
        </w:rPr>
      </w:pPr>
    </w:p>
    <w:p w:rsidR="0092746C" w:rsidRDefault="0092746C" w:rsidP="00CC5B1C">
      <w:pPr>
        <w:pStyle w:val="21"/>
        <w:keepNext/>
        <w:keepLines/>
        <w:numPr>
          <w:ilvl w:val="0"/>
          <w:numId w:val="38"/>
        </w:numPr>
        <w:shd w:val="clear" w:color="auto" w:fill="auto"/>
        <w:spacing w:before="0" w:after="0"/>
        <w:ind w:left="0" w:firstLine="0"/>
        <w:jc w:val="center"/>
      </w:pPr>
      <w:bookmarkStart w:id="12" w:name="bookmark1"/>
      <w:r>
        <w:t>Предмет договора</w:t>
      </w:r>
      <w:bookmarkEnd w:id="12"/>
    </w:p>
    <w:p w:rsidR="0092746C" w:rsidRDefault="0092746C" w:rsidP="00CC5B1C">
      <w:pPr>
        <w:pStyle w:val="13"/>
        <w:numPr>
          <w:ilvl w:val="0"/>
          <w:numId w:val="28"/>
        </w:numPr>
        <w:shd w:val="clear" w:color="auto" w:fill="auto"/>
        <w:tabs>
          <w:tab w:val="left" w:pos="549"/>
        </w:tabs>
        <w:spacing w:before="0" w:after="0" w:line="0" w:lineRule="atLeast"/>
      </w:pPr>
      <w:r>
        <w:t xml:space="preserve">Предметом настоящего договора является оказание Исполнителем услуг </w:t>
      </w:r>
      <w:r w:rsidR="00E75576" w:rsidRPr="00E75576">
        <w:t xml:space="preserve">по ежемесячной адресной доставке собственникам помещений в многоквартирных домах счетов-квитанций на оплату взносов на капитальный ремонт общего имущества многоквартирных домов, находящихся в </w:t>
      </w:r>
      <w:r w:rsidR="00CC5B1C">
        <w:t xml:space="preserve">следующих </w:t>
      </w:r>
      <w:r w:rsidR="00E75576" w:rsidRPr="00E75576">
        <w:t>районах Липецкой области</w:t>
      </w:r>
      <w:r w:rsidR="00CC5B1C" w:rsidRPr="00CC5B1C">
        <w:rPr>
          <w:color w:val="FF0000"/>
        </w:rPr>
        <w:t>: г. Чаплыгин, г. Задонск, п. Лев Толстой, г. Усмань, Добринский район п. Плавица, Добринский район п. Добринка, Долгоруковский район с.Долгоруково, Липецкий район с. Боринское, Становлянский район с. Становое, Елецкий район п. Газопровод, Лебедянский район п. Агроном, Елецкий район п. Солидарность, Липецкий район с. Троицкое</w:t>
      </w:r>
      <w:r w:rsidR="00E75576">
        <w:t xml:space="preserve">, </w:t>
      </w:r>
      <w:r>
        <w:t>в соответствии с Приложением №</w:t>
      </w:r>
      <w:r w:rsidR="00141598">
        <w:t xml:space="preserve"> 4</w:t>
      </w:r>
      <w:r>
        <w:t xml:space="preserve"> - Адресная программа.</w:t>
      </w:r>
      <w:r w:rsidR="00431F67">
        <w:t xml:space="preserve"> Форма счета-квитанции приведена</w:t>
      </w:r>
      <w:r>
        <w:t xml:space="preserve"> в Приложении №</w:t>
      </w:r>
      <w:r w:rsidR="00141598">
        <w:t xml:space="preserve"> 3</w:t>
      </w:r>
      <w:r>
        <w:t xml:space="preserve"> к настоящему договору. Тарифы и калькуляция общей стоимости договора приведен</w:t>
      </w:r>
      <w:r w:rsidR="00431F67">
        <w:t>ы</w:t>
      </w:r>
      <w:r>
        <w:t xml:space="preserve"> в Приложении №</w:t>
      </w:r>
      <w:r w:rsidR="00141598">
        <w:t xml:space="preserve"> </w:t>
      </w:r>
      <w:r>
        <w:t>1 к настоящему договору.</w:t>
      </w:r>
    </w:p>
    <w:p w:rsidR="0092746C" w:rsidRDefault="0092746C" w:rsidP="00CC5B1C">
      <w:pPr>
        <w:pStyle w:val="21"/>
        <w:keepNext/>
        <w:keepLines/>
        <w:shd w:val="clear" w:color="auto" w:fill="auto"/>
        <w:spacing w:before="0" w:after="0"/>
        <w:jc w:val="center"/>
      </w:pPr>
      <w:bookmarkStart w:id="13" w:name="bookmark2"/>
      <w:r>
        <w:t>2. Права и обязанности Исполнителя</w:t>
      </w:r>
      <w:bookmarkEnd w:id="13"/>
    </w:p>
    <w:p w:rsidR="0092746C" w:rsidRDefault="0092746C" w:rsidP="00CC5B1C">
      <w:pPr>
        <w:pStyle w:val="13"/>
        <w:numPr>
          <w:ilvl w:val="0"/>
          <w:numId w:val="29"/>
        </w:numPr>
        <w:shd w:val="clear" w:color="auto" w:fill="auto"/>
        <w:tabs>
          <w:tab w:val="left" w:pos="429"/>
        </w:tabs>
        <w:spacing w:before="0" w:after="0" w:line="0" w:lineRule="atLeast"/>
      </w:pPr>
      <w:r>
        <w:t xml:space="preserve">Исполнитель обязуется ежемесячно </w:t>
      </w:r>
      <w:r w:rsidR="00E75576">
        <w:t xml:space="preserve">по заданию Заказчика </w:t>
      </w:r>
      <w:r>
        <w:t xml:space="preserve">доставлять </w:t>
      </w:r>
      <w:r w:rsidR="00E75576" w:rsidRPr="00E75576">
        <w:t>собственникам помещений в многоквартирных домах счет</w:t>
      </w:r>
      <w:r w:rsidR="00E75576">
        <w:t>а</w:t>
      </w:r>
      <w:r w:rsidR="00E75576" w:rsidRPr="00E75576">
        <w:t>-квитанци</w:t>
      </w:r>
      <w:r w:rsidR="00E75576">
        <w:t>и</w:t>
      </w:r>
      <w:r w:rsidR="00E75576" w:rsidRPr="00E75576">
        <w:t xml:space="preserve"> на оплату взносов на капитальный ремонт общего имущества многоквартирных домов, находящ</w:t>
      </w:r>
      <w:r w:rsidR="00E75576">
        <w:t xml:space="preserve">ихся в </w:t>
      </w:r>
      <w:r w:rsidR="00CC5B1C">
        <w:t xml:space="preserve">следующих </w:t>
      </w:r>
      <w:r w:rsidR="00E75576">
        <w:t>районах Липецкой области</w:t>
      </w:r>
      <w:r w:rsidR="00CC5B1C">
        <w:t xml:space="preserve">: </w:t>
      </w:r>
      <w:r w:rsidR="00CC5B1C" w:rsidRPr="00CC5B1C">
        <w:rPr>
          <w:color w:val="FF0000"/>
        </w:rPr>
        <w:t>г. Чаплыгин, г. Задонск, п. Лев Толстой, г. Усмань, Добринский район п. Плавица, Добринский район п. Добринка, Долгоруковский район с.Долгоруково, Липецкий район с. Боринское, Становлянский район с. Становое, Елецкий район п. Газопровод, Лебедянский район п. Агроном, Елецкий район п. Солидарность, Липецкий район с. Троицкое</w:t>
      </w:r>
      <w:r w:rsidR="00E75576">
        <w:t>,</w:t>
      </w:r>
      <w:r>
        <w:t xml:space="preserve"> в течение срока, определенного в п</w:t>
      </w:r>
      <w:r w:rsidR="003B75DB">
        <w:t>.п</w:t>
      </w:r>
      <w:r>
        <w:t>. 4.3</w:t>
      </w:r>
      <w:r w:rsidR="003B75DB">
        <w:t>-4.4.</w:t>
      </w:r>
      <w:r>
        <w:t xml:space="preserve"> настоящего договора.</w:t>
      </w:r>
    </w:p>
    <w:p w:rsidR="0092746C" w:rsidRDefault="0092746C" w:rsidP="00CC5B1C">
      <w:pPr>
        <w:pStyle w:val="13"/>
        <w:numPr>
          <w:ilvl w:val="0"/>
          <w:numId w:val="30"/>
        </w:numPr>
        <w:shd w:val="clear" w:color="auto" w:fill="auto"/>
        <w:tabs>
          <w:tab w:val="left" w:pos="467"/>
        </w:tabs>
        <w:spacing w:before="0" w:after="0" w:line="0" w:lineRule="atLeast"/>
      </w:pPr>
      <w:r>
        <w:t>Исполнитель не имеет право привлекать сторонние организации к доставке счетов-квитанций Заказчика в почтовые ящики.</w:t>
      </w:r>
    </w:p>
    <w:p w:rsidR="0092746C" w:rsidRDefault="0092746C" w:rsidP="00CC5B1C">
      <w:pPr>
        <w:pStyle w:val="21"/>
        <w:keepNext/>
        <w:keepLines/>
        <w:shd w:val="clear" w:color="auto" w:fill="auto"/>
        <w:spacing w:before="0" w:after="0"/>
        <w:jc w:val="center"/>
      </w:pPr>
      <w:bookmarkStart w:id="14" w:name="bookmark3"/>
      <w:r>
        <w:t>3. Права и обязанности Заказчика</w:t>
      </w:r>
      <w:bookmarkEnd w:id="14"/>
    </w:p>
    <w:p w:rsidR="0092746C" w:rsidRDefault="0092746C" w:rsidP="00CC5B1C">
      <w:pPr>
        <w:pStyle w:val="13"/>
        <w:numPr>
          <w:ilvl w:val="0"/>
          <w:numId w:val="31"/>
        </w:numPr>
        <w:shd w:val="clear" w:color="auto" w:fill="auto"/>
        <w:tabs>
          <w:tab w:val="left" w:pos="510"/>
        </w:tabs>
        <w:spacing w:before="0" w:after="0" w:line="0" w:lineRule="atLeast"/>
      </w:pPr>
      <w:r>
        <w:t>Заказчик принимает на себя обязательство по полной и своевременной оплате оказанных услуг в соответствии с условиями настоящего договора.</w:t>
      </w:r>
    </w:p>
    <w:p w:rsidR="0092746C" w:rsidRDefault="0092746C" w:rsidP="00CC5B1C">
      <w:pPr>
        <w:pStyle w:val="13"/>
        <w:numPr>
          <w:ilvl w:val="0"/>
          <w:numId w:val="31"/>
        </w:numPr>
        <w:shd w:val="clear" w:color="auto" w:fill="auto"/>
        <w:tabs>
          <w:tab w:val="left" w:pos="539"/>
        </w:tabs>
        <w:spacing w:before="0" w:after="0" w:line="0" w:lineRule="atLeast"/>
      </w:pPr>
      <w:r>
        <w:t>Заказчик несёт ответственность за содержание счетов</w:t>
      </w:r>
      <w:r w:rsidR="00A416BF">
        <w:t xml:space="preserve">-квитанций и его соответствие с </w:t>
      </w:r>
      <w:r>
        <w:t>действующим законодательством РФ.</w:t>
      </w:r>
    </w:p>
    <w:p w:rsidR="0092746C" w:rsidRDefault="0092746C" w:rsidP="00CC5B1C">
      <w:pPr>
        <w:pStyle w:val="13"/>
        <w:numPr>
          <w:ilvl w:val="0"/>
          <w:numId w:val="31"/>
        </w:numPr>
        <w:shd w:val="clear" w:color="auto" w:fill="auto"/>
        <w:tabs>
          <w:tab w:val="left" w:pos="510"/>
        </w:tabs>
        <w:spacing w:before="0" w:after="0" w:line="0" w:lineRule="atLeast"/>
      </w:pPr>
      <w:r>
        <w:t>Заказчик обязан за 2 дня предупредить Исполнителя о начале исполнения последним своих обязательств по адресной доставке счетов-квитанций, осуществляемых в рамках настоящего договора.</w:t>
      </w:r>
    </w:p>
    <w:p w:rsidR="0092746C" w:rsidRDefault="0092746C" w:rsidP="00CC5B1C">
      <w:pPr>
        <w:pStyle w:val="13"/>
        <w:numPr>
          <w:ilvl w:val="0"/>
          <w:numId w:val="31"/>
        </w:numPr>
        <w:shd w:val="clear" w:color="auto" w:fill="auto"/>
        <w:tabs>
          <w:tab w:val="left" w:pos="750"/>
        </w:tabs>
        <w:spacing w:before="0" w:after="0" w:line="0" w:lineRule="atLeast"/>
      </w:pPr>
      <w:r>
        <w:t>Заказчик вправе осуществлять собственный контроль над качеством оказываемых Исполнителем услуг по адресной доставке счетов-квитанций в почтовые ящики. Если Заказчик в процессе осуществления этого контроля приходит к выводу, что Исполнитель оказывает услуги ненадлежащего качества, то Заказчик обязуется немедленно оповестить Исполнителя об этом на условиях, указанных в п.5.2.-5.3. настоящего договора.</w:t>
      </w:r>
    </w:p>
    <w:p w:rsidR="00CC5B1C" w:rsidRDefault="00CC5B1C" w:rsidP="00CC5B1C">
      <w:pPr>
        <w:pStyle w:val="13"/>
        <w:shd w:val="clear" w:color="auto" w:fill="auto"/>
        <w:tabs>
          <w:tab w:val="left" w:pos="750"/>
        </w:tabs>
        <w:spacing w:before="0" w:after="0" w:line="0" w:lineRule="atLeast"/>
      </w:pPr>
    </w:p>
    <w:p w:rsidR="0092746C" w:rsidRDefault="0092746C" w:rsidP="00CC5B1C">
      <w:pPr>
        <w:pStyle w:val="21"/>
        <w:keepNext/>
        <w:keepLines/>
        <w:numPr>
          <w:ilvl w:val="0"/>
          <w:numId w:val="32"/>
        </w:numPr>
        <w:shd w:val="clear" w:color="auto" w:fill="auto"/>
        <w:tabs>
          <w:tab w:val="left" w:pos="245"/>
        </w:tabs>
        <w:spacing w:before="0" w:after="0"/>
        <w:jc w:val="center"/>
      </w:pPr>
      <w:bookmarkStart w:id="15" w:name="bookmark4"/>
      <w:r>
        <w:t>Цена договора, порядок расчётов и сроки выполнения.</w:t>
      </w:r>
      <w:bookmarkEnd w:id="15"/>
    </w:p>
    <w:p w:rsidR="0092746C" w:rsidRDefault="0092746C" w:rsidP="00CC5B1C">
      <w:pPr>
        <w:pStyle w:val="13"/>
        <w:numPr>
          <w:ilvl w:val="1"/>
          <w:numId w:val="32"/>
        </w:numPr>
        <w:shd w:val="clear" w:color="auto" w:fill="auto"/>
        <w:tabs>
          <w:tab w:val="left" w:pos="582"/>
        </w:tabs>
        <w:spacing w:before="0" w:after="0" w:line="0" w:lineRule="atLeast"/>
      </w:pPr>
      <w:r>
        <w:t>Общая стоимость услуг, оказываемых Исполнителем по Договору, составляет: _______________ ____________) рубля ______копеек</w:t>
      </w:r>
      <w:r w:rsidR="00A416BF">
        <w:t>.</w:t>
      </w:r>
    </w:p>
    <w:p w:rsidR="0092746C" w:rsidRDefault="0092746C" w:rsidP="00CC5B1C">
      <w:pPr>
        <w:pStyle w:val="13"/>
        <w:numPr>
          <w:ilvl w:val="2"/>
          <w:numId w:val="32"/>
        </w:numPr>
        <w:shd w:val="clear" w:color="auto" w:fill="auto"/>
        <w:tabs>
          <w:tab w:val="left" w:pos="746"/>
        </w:tabs>
        <w:spacing w:before="0" w:after="0" w:line="0" w:lineRule="atLeast"/>
      </w:pPr>
      <w:r>
        <w:t xml:space="preserve">Общая стоимость услуг по настоящему договору определена из расчета адресной доставки </w:t>
      </w:r>
      <w:r w:rsidR="00A416BF">
        <w:t xml:space="preserve">                          </w:t>
      </w:r>
      <w:r w:rsidR="00CC5B1C">
        <w:rPr>
          <w:color w:val="FF0000"/>
        </w:rPr>
        <w:lastRenderedPageBreak/>
        <w:t>80 000</w:t>
      </w:r>
      <w:r w:rsidR="00A416BF" w:rsidRPr="00A416BF">
        <w:rPr>
          <w:color w:val="FF0000"/>
        </w:rPr>
        <w:t xml:space="preserve"> штук</w:t>
      </w:r>
      <w:r w:rsidR="00A416BF" w:rsidRPr="00A416BF">
        <w:t xml:space="preserve"> </w:t>
      </w:r>
      <w:r w:rsidR="00A416BF">
        <w:t>на период действия договора</w:t>
      </w:r>
      <w:r w:rsidR="00A416BF" w:rsidRPr="00A416BF">
        <w:rPr>
          <w:color w:val="FF0000"/>
        </w:rPr>
        <w:t xml:space="preserve">, из расчета в среднем </w:t>
      </w:r>
      <w:r w:rsidR="00CC5B1C">
        <w:rPr>
          <w:color w:val="FF0000"/>
        </w:rPr>
        <w:t>20 000</w:t>
      </w:r>
      <w:r w:rsidR="00E75576">
        <w:rPr>
          <w:color w:val="FF0000"/>
        </w:rPr>
        <w:t xml:space="preserve"> штук</w:t>
      </w:r>
      <w:r w:rsidR="00A416BF" w:rsidRPr="00A416BF">
        <w:rPr>
          <w:color w:val="FF0000"/>
        </w:rPr>
        <w:t xml:space="preserve"> в месяц</w:t>
      </w:r>
      <w:r w:rsidR="00A416BF">
        <w:t>,</w:t>
      </w:r>
      <w:r w:rsidR="00A416BF" w:rsidRPr="00A416BF">
        <w:t xml:space="preserve"> точное количество определяется на момент выгрузки базы данных в печать.</w:t>
      </w:r>
    </w:p>
    <w:p w:rsidR="0092746C" w:rsidRDefault="0092746C" w:rsidP="00CC5B1C">
      <w:pPr>
        <w:pStyle w:val="13"/>
        <w:numPr>
          <w:ilvl w:val="1"/>
          <w:numId w:val="32"/>
        </w:numPr>
        <w:shd w:val="clear" w:color="auto" w:fill="auto"/>
        <w:tabs>
          <w:tab w:val="left" w:pos="746"/>
        </w:tabs>
        <w:spacing w:before="0" w:after="0" w:line="0" w:lineRule="atLeast"/>
      </w:pPr>
      <w:r>
        <w:t>Окончательная стоимость договора определяется исходя из количества фактически доставленных экземпляров счетов-квитанций ежемесячно.</w:t>
      </w:r>
    </w:p>
    <w:p w:rsidR="003337BC" w:rsidRDefault="003B75DB" w:rsidP="00CC5B1C">
      <w:pPr>
        <w:pStyle w:val="13"/>
        <w:numPr>
          <w:ilvl w:val="1"/>
          <w:numId w:val="32"/>
        </w:numPr>
        <w:shd w:val="clear" w:color="auto" w:fill="auto"/>
        <w:tabs>
          <w:tab w:val="left" w:pos="746"/>
        </w:tabs>
        <w:spacing w:before="0" w:after="0" w:line="0" w:lineRule="atLeast"/>
      </w:pPr>
      <w:r>
        <w:t>Оказание услуг</w:t>
      </w:r>
      <w:r w:rsidR="003337BC" w:rsidRPr="003337BC">
        <w:t xml:space="preserve"> осуществляется </w:t>
      </w:r>
      <w:r w:rsidR="003337BC" w:rsidRPr="003337BC">
        <w:rPr>
          <w:color w:val="FF0000"/>
        </w:rPr>
        <w:t xml:space="preserve">ежемесячно в течение </w:t>
      </w:r>
      <w:r w:rsidR="00CC5B1C">
        <w:rPr>
          <w:color w:val="FF0000"/>
        </w:rPr>
        <w:t>четырех</w:t>
      </w:r>
      <w:r w:rsidR="003337BC" w:rsidRPr="003337BC">
        <w:rPr>
          <w:color w:val="FF0000"/>
        </w:rPr>
        <w:t xml:space="preserve"> месяцев в период с </w:t>
      </w:r>
      <w:r w:rsidR="00CC5B1C">
        <w:rPr>
          <w:color w:val="FF0000"/>
        </w:rPr>
        <w:t>сентября</w:t>
      </w:r>
      <w:r w:rsidR="003337BC" w:rsidRPr="003337BC">
        <w:rPr>
          <w:color w:val="FF0000"/>
        </w:rPr>
        <w:t xml:space="preserve"> 2015 года по </w:t>
      </w:r>
      <w:r w:rsidR="00CC5B1C">
        <w:rPr>
          <w:color w:val="FF0000"/>
        </w:rPr>
        <w:t>декабрь</w:t>
      </w:r>
      <w:r w:rsidR="003337BC" w:rsidRPr="003337BC">
        <w:rPr>
          <w:color w:val="FF0000"/>
        </w:rPr>
        <w:t xml:space="preserve"> 2015 года включительно</w:t>
      </w:r>
      <w:r w:rsidR="003337BC" w:rsidRPr="003337BC">
        <w:t>.</w:t>
      </w:r>
    </w:p>
    <w:p w:rsidR="003B75DB" w:rsidRDefault="0092746C" w:rsidP="00CC5B1C">
      <w:pPr>
        <w:pStyle w:val="13"/>
        <w:numPr>
          <w:ilvl w:val="1"/>
          <w:numId w:val="32"/>
        </w:numPr>
        <w:shd w:val="clear" w:color="auto" w:fill="auto"/>
        <w:tabs>
          <w:tab w:val="left" w:pos="851"/>
        </w:tabs>
        <w:spacing w:before="0" w:after="0" w:line="0" w:lineRule="atLeast"/>
      </w:pPr>
      <w:r>
        <w:t xml:space="preserve">Исполнитель оказывает услуги </w:t>
      </w:r>
      <w:r w:rsidR="003B75DB">
        <w:t>ежемесячно</w:t>
      </w:r>
      <w:r>
        <w:t xml:space="preserve"> в течение 7 (семи) дней, считая со дня, следующего за днем принятия счетов-квитанций на свой склад.</w:t>
      </w:r>
    </w:p>
    <w:p w:rsidR="0092746C" w:rsidRDefault="0092746C" w:rsidP="00CC5B1C">
      <w:pPr>
        <w:pStyle w:val="13"/>
        <w:numPr>
          <w:ilvl w:val="1"/>
          <w:numId w:val="32"/>
        </w:numPr>
        <w:shd w:val="clear" w:color="auto" w:fill="auto"/>
        <w:tabs>
          <w:tab w:val="left" w:pos="851"/>
        </w:tabs>
        <w:spacing w:before="0" w:after="0" w:line="0" w:lineRule="atLeast"/>
      </w:pPr>
      <w:r>
        <w:t>Оплата услуг, производится в следующем порядке:</w:t>
      </w:r>
    </w:p>
    <w:p w:rsidR="0092746C" w:rsidRDefault="0092746C" w:rsidP="00CC5B1C">
      <w:pPr>
        <w:pStyle w:val="13"/>
        <w:numPr>
          <w:ilvl w:val="0"/>
          <w:numId w:val="33"/>
        </w:numPr>
        <w:shd w:val="clear" w:color="auto" w:fill="auto"/>
        <w:tabs>
          <w:tab w:val="left" w:pos="625"/>
        </w:tabs>
        <w:spacing w:before="0" w:after="0" w:line="0" w:lineRule="atLeast"/>
      </w:pPr>
      <w:r>
        <w:t>Оплата производится ежемесячно на основании счета и А</w:t>
      </w:r>
      <w:r w:rsidR="003B75DB">
        <w:t>кта</w:t>
      </w:r>
      <w:r>
        <w:t xml:space="preserve"> оказанных услуг</w:t>
      </w:r>
      <w:r w:rsidR="003B75DB">
        <w:t xml:space="preserve"> (Приложение </w:t>
      </w:r>
      <w:r w:rsidR="00141598">
        <w:t xml:space="preserve">№ </w:t>
      </w:r>
      <w:r w:rsidR="003B75DB">
        <w:t>2)</w:t>
      </w:r>
      <w:r>
        <w:t>.</w:t>
      </w:r>
    </w:p>
    <w:p w:rsidR="0092746C" w:rsidRPr="00C433F7" w:rsidRDefault="0092746C" w:rsidP="00CC5B1C">
      <w:pPr>
        <w:pStyle w:val="13"/>
        <w:numPr>
          <w:ilvl w:val="0"/>
          <w:numId w:val="33"/>
        </w:numPr>
        <w:shd w:val="clear" w:color="auto" w:fill="auto"/>
        <w:tabs>
          <w:tab w:val="left" w:pos="702"/>
        </w:tabs>
        <w:spacing w:before="0" w:after="0" w:line="0" w:lineRule="atLeast"/>
      </w:pPr>
      <w:r>
        <w:t xml:space="preserve">Расчет за оказанные услуги производится </w:t>
      </w:r>
      <w:r w:rsidRPr="00C433F7">
        <w:t xml:space="preserve">Заказчиком </w:t>
      </w:r>
      <w:r w:rsidR="00C433F7" w:rsidRPr="009836CF">
        <w:rPr>
          <w:color w:val="FF0000"/>
        </w:rPr>
        <w:t xml:space="preserve">до последнего дня месяца, в котором была осуществлена адресная доставка счетов-квитанций при условии </w:t>
      </w:r>
      <w:r w:rsidRPr="009836CF">
        <w:rPr>
          <w:color w:val="FF0000"/>
        </w:rPr>
        <w:t>подписания обеими сторонами Акта оказания услуг</w:t>
      </w:r>
      <w:r w:rsidR="00C433F7" w:rsidRPr="009836CF">
        <w:rPr>
          <w:color w:val="FF0000"/>
        </w:rPr>
        <w:t xml:space="preserve"> и</w:t>
      </w:r>
      <w:r w:rsidRPr="009836CF">
        <w:rPr>
          <w:color w:val="FF0000"/>
        </w:rPr>
        <w:t xml:space="preserve"> наличии счета.</w:t>
      </w:r>
    </w:p>
    <w:p w:rsidR="0092746C" w:rsidRDefault="003B75DB" w:rsidP="00CC5B1C">
      <w:pPr>
        <w:pStyle w:val="13"/>
        <w:shd w:val="clear" w:color="auto" w:fill="auto"/>
        <w:tabs>
          <w:tab w:val="left" w:pos="452"/>
        </w:tabs>
        <w:spacing w:before="0" w:after="0" w:line="0" w:lineRule="atLeast"/>
      </w:pPr>
      <w:r>
        <w:t xml:space="preserve">4.6. </w:t>
      </w:r>
      <w:r w:rsidR="0092746C">
        <w:t>Платежи по Договору производятся в безналичном порядке, путем перечисления денежных средств на расчетный счет Исполнителя.</w:t>
      </w:r>
    </w:p>
    <w:p w:rsidR="0092746C" w:rsidRDefault="003B75DB" w:rsidP="00CC5B1C">
      <w:pPr>
        <w:pStyle w:val="13"/>
        <w:shd w:val="clear" w:color="auto" w:fill="auto"/>
        <w:tabs>
          <w:tab w:val="left" w:pos="534"/>
        </w:tabs>
        <w:spacing w:before="0" w:after="0" w:line="0" w:lineRule="atLeast"/>
      </w:pPr>
      <w:r>
        <w:t xml:space="preserve">4.7. </w:t>
      </w:r>
      <w:r w:rsidR="0092746C">
        <w:t>Денежное обязательство считается исполненным Заказчиком с момента поступления денежных средств на расчетный счет Исполнителя.</w:t>
      </w:r>
    </w:p>
    <w:p w:rsidR="003B75DB" w:rsidRDefault="003B75DB" w:rsidP="00CC5B1C">
      <w:pPr>
        <w:pStyle w:val="13"/>
        <w:shd w:val="clear" w:color="auto" w:fill="auto"/>
        <w:tabs>
          <w:tab w:val="left" w:pos="534"/>
        </w:tabs>
        <w:spacing w:before="0" w:after="0" w:line="0" w:lineRule="atLeast"/>
      </w:pPr>
    </w:p>
    <w:p w:rsidR="0092746C" w:rsidRPr="00372ABA" w:rsidRDefault="0092746C" w:rsidP="00CC5B1C">
      <w:pPr>
        <w:pStyle w:val="40"/>
        <w:numPr>
          <w:ilvl w:val="0"/>
          <w:numId w:val="32"/>
        </w:numPr>
        <w:shd w:val="clear" w:color="auto" w:fill="auto"/>
        <w:tabs>
          <w:tab w:val="left" w:pos="256"/>
        </w:tabs>
        <w:spacing w:line="0" w:lineRule="atLeast"/>
      </w:pPr>
      <w:r>
        <w:rPr>
          <w:color w:val="000000"/>
        </w:rPr>
        <w:t>Ответственности сторон</w:t>
      </w:r>
    </w:p>
    <w:p w:rsidR="0092746C" w:rsidRDefault="0092746C" w:rsidP="00CC5B1C">
      <w:pPr>
        <w:pStyle w:val="13"/>
        <w:numPr>
          <w:ilvl w:val="1"/>
          <w:numId w:val="32"/>
        </w:numPr>
        <w:shd w:val="clear" w:color="auto" w:fill="auto"/>
        <w:tabs>
          <w:tab w:val="left" w:pos="414"/>
        </w:tabs>
        <w:spacing w:before="0" w:after="0" w:line="0" w:lineRule="atLeast"/>
      </w:pPr>
      <w:r>
        <w:t>В случае возникновения у Заказчика претензий по качеству адресной доставки счетов-квитанций Исполнителем, которые были замечены Заказчиком в процессе выполнения собственного контроля. Заказчик обязан незамедлительно сообщить об этом представителю Исполнителя.</w:t>
      </w:r>
    </w:p>
    <w:p w:rsidR="0092746C" w:rsidRDefault="0092746C" w:rsidP="00CC5B1C">
      <w:pPr>
        <w:pStyle w:val="13"/>
        <w:numPr>
          <w:ilvl w:val="1"/>
          <w:numId w:val="32"/>
        </w:numPr>
        <w:shd w:val="clear" w:color="auto" w:fill="auto"/>
        <w:tabs>
          <w:tab w:val="left" w:pos="500"/>
        </w:tabs>
        <w:spacing w:before="0" w:after="0" w:line="0" w:lineRule="atLeast"/>
      </w:pPr>
      <w:r>
        <w:t xml:space="preserve">По факту претензии составляется «Акт о недоставке» в двух экземплярах, в присутствии представителя со стороны Заказчика и представителя со стороны Исполнителя. «Акт о недоставке» должен быть составлен в течение суток с момента предъявления Заказчиком претензий по качеству адресной доставки его счетов-квитанций. В случае несоставления «Акта о недоставке » в течение данного срока Заказчик не вправе впоследствии предъявлять претензии Исполнителю по качеству адресной доставки счетов-квитанций Заказчика. </w:t>
      </w:r>
      <w:r>
        <w:rPr>
          <w:rStyle w:val="af5"/>
        </w:rPr>
        <w:t>Недоставленными в МКД считаются квитанции, при условии, если не менее чем 20% собственников этого МКД подтверждают факт отсутствия счетов-квитанций.</w:t>
      </w:r>
    </w:p>
    <w:p w:rsidR="0092746C" w:rsidRDefault="0092746C" w:rsidP="00CC5B1C">
      <w:pPr>
        <w:pStyle w:val="13"/>
        <w:numPr>
          <w:ilvl w:val="1"/>
          <w:numId w:val="32"/>
        </w:numPr>
        <w:shd w:val="clear" w:color="auto" w:fill="auto"/>
        <w:tabs>
          <w:tab w:val="left" w:pos="466"/>
        </w:tabs>
        <w:spacing w:before="0" w:after="0" w:line="0" w:lineRule="atLeast"/>
      </w:pPr>
      <w:r>
        <w:t>Исполнитель обязан доставить в указанные в «акте о недоставке» МКД счета-квитанции в течении двух суток, с моментам подписания данного акта.</w:t>
      </w:r>
    </w:p>
    <w:p w:rsidR="0092746C" w:rsidRDefault="0092746C" w:rsidP="00CC5B1C">
      <w:pPr>
        <w:pStyle w:val="40"/>
        <w:numPr>
          <w:ilvl w:val="1"/>
          <w:numId w:val="32"/>
        </w:numPr>
        <w:shd w:val="clear" w:color="auto" w:fill="auto"/>
        <w:tabs>
          <w:tab w:val="left" w:pos="428"/>
        </w:tabs>
        <w:spacing w:line="0" w:lineRule="atLeast"/>
        <w:jc w:val="both"/>
      </w:pPr>
      <w:r>
        <w:rPr>
          <w:color w:val="000000"/>
        </w:rPr>
        <w:t>В случае неисполнения указанных обязательств согласно «акта о недоставке» более чем в 2% от общего количества многоквартирных домов, подлежащих адресной доставке счетов- квитанций, Исполнитель несет ответственность в виде уплаты штрафа в размере 10 % от общей стоимости услуг по адресной доставке за месяц, в котором были выявлены нарушения.</w:t>
      </w:r>
    </w:p>
    <w:p w:rsidR="0092746C" w:rsidRDefault="0092746C" w:rsidP="00CC5B1C">
      <w:pPr>
        <w:pStyle w:val="13"/>
        <w:numPr>
          <w:ilvl w:val="1"/>
          <w:numId w:val="32"/>
        </w:numPr>
        <w:shd w:val="clear" w:color="auto" w:fill="auto"/>
        <w:tabs>
          <w:tab w:val="left" w:pos="735"/>
        </w:tabs>
        <w:spacing w:before="0" w:after="0" w:line="0" w:lineRule="atLeast"/>
      </w:pPr>
      <w:r>
        <w:t>В случае утери квитанций Исполнителем, Исполнитель также несет финансовую ответственность в троекратном размере за утерянное количество счетов-квитанций.</w:t>
      </w:r>
    </w:p>
    <w:p w:rsidR="0092746C" w:rsidRDefault="0092746C" w:rsidP="00CC5B1C">
      <w:pPr>
        <w:pStyle w:val="13"/>
        <w:numPr>
          <w:ilvl w:val="1"/>
          <w:numId w:val="32"/>
        </w:numPr>
        <w:shd w:val="clear" w:color="auto" w:fill="auto"/>
        <w:tabs>
          <w:tab w:val="left" w:pos="447"/>
        </w:tabs>
        <w:spacing w:before="0" w:after="0" w:line="0" w:lineRule="atLeast"/>
      </w:pPr>
      <w:r>
        <w:t>Все спорные вопросы между сторонами решаются путём ведения переговоров и предъявления претензий. При недостижении взаимоприемлемого решения стороны вправе передать спорный вопрос на разрешение в Арбитражный суд Липецкой области в соответствии с действующим законодательством РФ.</w:t>
      </w:r>
    </w:p>
    <w:p w:rsidR="0092746C" w:rsidRDefault="0092746C" w:rsidP="00CC5B1C">
      <w:pPr>
        <w:pStyle w:val="13"/>
        <w:numPr>
          <w:ilvl w:val="1"/>
          <w:numId w:val="32"/>
        </w:numPr>
        <w:shd w:val="clear" w:color="auto" w:fill="auto"/>
        <w:tabs>
          <w:tab w:val="left" w:pos="543"/>
        </w:tabs>
        <w:spacing w:before="0" w:after="0" w:line="0" w:lineRule="atLeast"/>
      </w:pPr>
      <w:r>
        <w:t xml:space="preserve">При исполнении своих обязательств по договору Исполнитель обязуется соблюдать требования Федерального закона от 27 июля 2006 г. </w:t>
      </w:r>
      <w:r>
        <w:rPr>
          <w:lang w:val="en-US"/>
        </w:rPr>
        <w:t>N</w:t>
      </w:r>
      <w:r w:rsidRPr="00B84C3D">
        <w:t xml:space="preserve"> </w:t>
      </w:r>
      <w:r>
        <w:t>152-ФЗ "О персональных данных".</w:t>
      </w:r>
    </w:p>
    <w:p w:rsidR="0092746C" w:rsidRDefault="0092746C" w:rsidP="00CC5B1C">
      <w:pPr>
        <w:pStyle w:val="13"/>
        <w:numPr>
          <w:ilvl w:val="1"/>
          <w:numId w:val="32"/>
        </w:numPr>
        <w:shd w:val="clear" w:color="auto" w:fill="auto"/>
        <w:tabs>
          <w:tab w:val="left" w:pos="433"/>
        </w:tabs>
        <w:spacing w:before="0" w:after="0" w:line="0" w:lineRule="atLeast"/>
      </w:pPr>
      <w:r>
        <w:t>Стороны освобождаются от ответственности за ненадлежащее исполнение или за неисполнения обязательств, вследствие обстоятельств, возникших помимо воли и желания Сторон (форс - мажорные обстоятельства).</w:t>
      </w:r>
    </w:p>
    <w:p w:rsidR="00C433F7" w:rsidRDefault="00C433F7" w:rsidP="00CC5B1C">
      <w:pPr>
        <w:pStyle w:val="13"/>
        <w:shd w:val="clear" w:color="auto" w:fill="auto"/>
        <w:tabs>
          <w:tab w:val="left" w:pos="433"/>
        </w:tabs>
        <w:spacing w:before="0" w:after="0" w:line="0" w:lineRule="atLeast"/>
      </w:pPr>
    </w:p>
    <w:p w:rsidR="0092746C" w:rsidRDefault="0092746C" w:rsidP="00CC5B1C">
      <w:pPr>
        <w:pStyle w:val="40"/>
        <w:numPr>
          <w:ilvl w:val="0"/>
          <w:numId w:val="32"/>
        </w:numPr>
        <w:shd w:val="clear" w:color="auto" w:fill="auto"/>
        <w:spacing w:line="0" w:lineRule="atLeast"/>
        <w:rPr>
          <w:color w:val="000000"/>
        </w:rPr>
      </w:pPr>
      <w:r>
        <w:rPr>
          <w:color w:val="000000"/>
        </w:rPr>
        <w:t>Срок действия и порядок изменения договора.</w:t>
      </w:r>
    </w:p>
    <w:p w:rsidR="0092746C" w:rsidRDefault="0092746C" w:rsidP="00CC5B1C">
      <w:pPr>
        <w:pStyle w:val="13"/>
        <w:numPr>
          <w:ilvl w:val="0"/>
          <w:numId w:val="35"/>
        </w:numPr>
        <w:shd w:val="clear" w:color="auto" w:fill="auto"/>
        <w:tabs>
          <w:tab w:val="left" w:pos="433"/>
        </w:tabs>
        <w:spacing w:before="0" w:after="0" w:line="0" w:lineRule="atLeast"/>
      </w:pPr>
      <w:r>
        <w:t xml:space="preserve">Настоящий договор </w:t>
      </w:r>
      <w:r w:rsidR="003B75DB" w:rsidRPr="002A7A43">
        <w:rPr>
          <w:sz w:val="24"/>
          <w:szCs w:val="24"/>
          <w:lang w:eastAsia="ru-RU"/>
        </w:rPr>
        <w:t xml:space="preserve">вступает в силу с момента подписания его обеими Сторонами и действует до </w:t>
      </w:r>
      <w:r w:rsidR="003B75DB">
        <w:rPr>
          <w:sz w:val="24"/>
          <w:szCs w:val="24"/>
          <w:lang w:eastAsia="ru-RU"/>
        </w:rPr>
        <w:t>31 декабря</w:t>
      </w:r>
      <w:r w:rsidR="003B75DB" w:rsidRPr="002A7A43">
        <w:rPr>
          <w:sz w:val="24"/>
          <w:szCs w:val="24"/>
          <w:lang w:eastAsia="ru-RU"/>
        </w:rPr>
        <w:t xml:space="preserve"> 2015 года.</w:t>
      </w:r>
    </w:p>
    <w:p w:rsidR="0092746C" w:rsidRDefault="0092746C" w:rsidP="00CC5B1C">
      <w:pPr>
        <w:pStyle w:val="13"/>
        <w:numPr>
          <w:ilvl w:val="0"/>
          <w:numId w:val="36"/>
        </w:numPr>
        <w:shd w:val="clear" w:color="auto" w:fill="auto"/>
        <w:tabs>
          <w:tab w:val="left" w:pos="524"/>
        </w:tabs>
        <w:spacing w:before="0" w:after="0" w:line="0" w:lineRule="atLeast"/>
      </w:pPr>
      <w:r>
        <w:t>Все изменения и дополнения к настоящему договору оформляются в письменном виде дополнительными соглашениями и подписываются Сторонами.</w:t>
      </w:r>
    </w:p>
    <w:p w:rsidR="0092746C" w:rsidRDefault="0092746C" w:rsidP="00CC5B1C">
      <w:pPr>
        <w:pStyle w:val="13"/>
        <w:numPr>
          <w:ilvl w:val="0"/>
          <w:numId w:val="36"/>
        </w:numPr>
        <w:shd w:val="clear" w:color="auto" w:fill="auto"/>
        <w:tabs>
          <w:tab w:val="left" w:pos="447"/>
        </w:tabs>
        <w:spacing w:before="0" w:after="0" w:line="0" w:lineRule="atLeast"/>
      </w:pPr>
      <w:r>
        <w:t>Стороны вправе передавать друг другу документы (договора, в том числе и настоящий договор, приложения, счета, акты сдачи-приемки, акты сверки и т.д.) с использованием средств факсимильной связи; электронной почты. Стороны пришли к соглашению, что данные документы приравниваются по своей юридической силе к оригиналам.</w:t>
      </w:r>
    </w:p>
    <w:p w:rsidR="0092746C" w:rsidRDefault="0092746C" w:rsidP="00CC5B1C">
      <w:pPr>
        <w:pStyle w:val="13"/>
        <w:numPr>
          <w:ilvl w:val="0"/>
          <w:numId w:val="36"/>
        </w:numPr>
        <w:shd w:val="clear" w:color="auto" w:fill="auto"/>
        <w:tabs>
          <w:tab w:val="left" w:pos="418"/>
        </w:tabs>
        <w:spacing w:before="0" w:after="0" w:line="0" w:lineRule="atLeast"/>
      </w:pPr>
      <w:r>
        <w:lastRenderedPageBreak/>
        <w:t>Несмотря на условие, указанное в п.6.3. Договора, оригиналы отправленных документов должны предоставляться Сторонами друг другу.</w:t>
      </w:r>
    </w:p>
    <w:p w:rsidR="0092746C" w:rsidRDefault="0092746C" w:rsidP="00CC5B1C">
      <w:pPr>
        <w:pStyle w:val="13"/>
        <w:shd w:val="clear" w:color="auto" w:fill="auto"/>
        <w:spacing w:before="0" w:after="0" w:line="0" w:lineRule="atLeast"/>
      </w:pPr>
      <w:r>
        <w:t>6.5 Досрочное расторжение договора возможно по соглашению Сторон или при невыполнении одной из Сторон условий настоящего договора. При этом Сторона, выступающая инициатором расторжения договора, обязана письменно уведомить другую Сторону за 7 календарных дней.</w:t>
      </w:r>
    </w:p>
    <w:p w:rsidR="0092746C" w:rsidRDefault="0092746C" w:rsidP="00CC5B1C">
      <w:pPr>
        <w:pStyle w:val="13"/>
        <w:numPr>
          <w:ilvl w:val="0"/>
          <w:numId w:val="37"/>
        </w:numPr>
        <w:shd w:val="clear" w:color="auto" w:fill="auto"/>
        <w:tabs>
          <w:tab w:val="left" w:pos="438"/>
        </w:tabs>
        <w:spacing w:before="0" w:after="0" w:line="0" w:lineRule="atLeast"/>
      </w:pPr>
      <w:r>
        <w:t>Договор может быть расторгнут только после полного взаиморасчёта между Сторонами.</w:t>
      </w:r>
    </w:p>
    <w:p w:rsidR="0092746C" w:rsidRDefault="0092746C" w:rsidP="00CC5B1C">
      <w:pPr>
        <w:pStyle w:val="13"/>
        <w:numPr>
          <w:ilvl w:val="0"/>
          <w:numId w:val="37"/>
        </w:numPr>
        <w:shd w:val="clear" w:color="auto" w:fill="auto"/>
        <w:tabs>
          <w:tab w:val="left" w:pos="442"/>
        </w:tabs>
        <w:spacing w:before="0" w:after="0" w:line="0" w:lineRule="atLeast"/>
      </w:pPr>
      <w:r>
        <w:t>В случае, если ни одна из сторон не уведомит письменно другую сторону о своем отказе от продления срока действия настоящего Договора в срок не менее 7 календарных дней до даты его завершения, он считается продленным на тех же условиях на следующий год.</w:t>
      </w:r>
    </w:p>
    <w:p w:rsidR="00CC5B1C" w:rsidRDefault="00CC5B1C" w:rsidP="00CC5B1C">
      <w:pPr>
        <w:pStyle w:val="13"/>
        <w:shd w:val="clear" w:color="auto" w:fill="auto"/>
        <w:tabs>
          <w:tab w:val="left" w:pos="442"/>
        </w:tabs>
        <w:spacing w:before="0" w:after="0" w:line="0" w:lineRule="atLeast"/>
      </w:pPr>
    </w:p>
    <w:p w:rsidR="0092746C" w:rsidRDefault="0092746C" w:rsidP="00CC5B1C">
      <w:pPr>
        <w:pStyle w:val="15"/>
        <w:keepNext/>
        <w:keepLines/>
        <w:shd w:val="clear" w:color="auto" w:fill="auto"/>
        <w:spacing w:before="0"/>
        <w:rPr>
          <w:color w:val="000000"/>
        </w:rPr>
      </w:pPr>
      <w:r>
        <w:rPr>
          <w:color w:val="000000"/>
        </w:rPr>
        <w:t>7. Прочие условия.</w:t>
      </w:r>
    </w:p>
    <w:p w:rsidR="0092746C" w:rsidRDefault="0092746C" w:rsidP="00CC5B1C">
      <w:pPr>
        <w:pStyle w:val="13"/>
        <w:shd w:val="clear" w:color="auto" w:fill="auto"/>
        <w:tabs>
          <w:tab w:val="left" w:pos="418"/>
        </w:tabs>
        <w:spacing w:before="0" w:after="0" w:line="0" w:lineRule="atLeast"/>
        <w:jc w:val="left"/>
      </w:pPr>
      <w:r>
        <w:t>7.1. При исполнении настоящего договора Стороны руководствуются действующем законодательством РФ.</w:t>
      </w:r>
    </w:p>
    <w:p w:rsidR="00A416BF" w:rsidRDefault="0092746C" w:rsidP="00CC5B1C">
      <w:pPr>
        <w:pStyle w:val="13"/>
        <w:shd w:val="clear" w:color="auto" w:fill="auto"/>
        <w:tabs>
          <w:tab w:val="left" w:pos="418"/>
        </w:tabs>
        <w:spacing w:before="0" w:after="0" w:line="0" w:lineRule="atLeast"/>
        <w:jc w:val="left"/>
      </w:pPr>
      <w:r>
        <w:t xml:space="preserve">7.2. О изменениях </w:t>
      </w:r>
      <w:r w:rsidR="00141598">
        <w:t xml:space="preserve">своих </w:t>
      </w:r>
      <w:r>
        <w:t>реквизитов Стороны обязаны уведомлять друг друга своевременно.</w:t>
      </w:r>
    </w:p>
    <w:p w:rsidR="00A416BF" w:rsidRPr="00A416BF" w:rsidRDefault="00A416BF" w:rsidP="00CC5B1C">
      <w:pPr>
        <w:pStyle w:val="13"/>
        <w:shd w:val="clear" w:color="auto" w:fill="auto"/>
        <w:tabs>
          <w:tab w:val="left" w:pos="418"/>
        </w:tabs>
        <w:spacing w:before="0" w:after="0" w:line="0" w:lineRule="atLeast"/>
        <w:jc w:val="left"/>
      </w:pPr>
      <w:r>
        <w:t xml:space="preserve">7.3. </w:t>
      </w:r>
      <w:r w:rsidRPr="002A7A43">
        <w:rPr>
          <w:sz w:val="24"/>
          <w:szCs w:val="24"/>
          <w:lang w:eastAsia="ru-RU"/>
        </w:rPr>
        <w:t>Приложения к настоящему Договору:</w:t>
      </w:r>
    </w:p>
    <w:p w:rsidR="00A416BF" w:rsidRPr="003B75DB" w:rsidRDefault="00A416BF" w:rsidP="00CC5B1C">
      <w:pPr>
        <w:shd w:val="clear" w:color="auto" w:fill="FFFFFF"/>
        <w:tabs>
          <w:tab w:val="num" w:pos="3192"/>
        </w:tabs>
        <w:spacing w:after="0" w:line="0" w:lineRule="atLeast"/>
        <w:jc w:val="both"/>
        <w:rPr>
          <w:rFonts w:ascii="Times New Roman" w:eastAsia="Times New Roman" w:hAnsi="Times New Roman"/>
          <w:sz w:val="24"/>
          <w:szCs w:val="24"/>
          <w:lang w:eastAsia="ru-RU"/>
        </w:rPr>
      </w:pPr>
      <w:r w:rsidRPr="003B75DB">
        <w:rPr>
          <w:rFonts w:ascii="Times New Roman" w:eastAsia="Times New Roman" w:hAnsi="Times New Roman"/>
          <w:sz w:val="24"/>
          <w:szCs w:val="24"/>
          <w:lang w:eastAsia="ru-RU"/>
        </w:rPr>
        <w:t xml:space="preserve">Приложение № 1 – </w:t>
      </w:r>
      <w:r w:rsidR="003B75DB" w:rsidRPr="003B75DB">
        <w:rPr>
          <w:rFonts w:ascii="Times New Roman" w:eastAsia="Times New Roman" w:hAnsi="Times New Roman"/>
          <w:sz w:val="24"/>
          <w:szCs w:val="24"/>
          <w:lang w:eastAsia="ru-RU"/>
        </w:rPr>
        <w:t>Тарифы и калькуляция общей стоимости договора</w:t>
      </w:r>
      <w:r w:rsidRPr="003B75DB">
        <w:rPr>
          <w:rFonts w:ascii="Times New Roman" w:eastAsia="Times New Roman" w:hAnsi="Times New Roman"/>
          <w:sz w:val="24"/>
          <w:szCs w:val="24"/>
          <w:lang w:eastAsia="ru-RU"/>
        </w:rPr>
        <w:t>.</w:t>
      </w:r>
    </w:p>
    <w:p w:rsidR="00A416BF" w:rsidRPr="003B75DB" w:rsidRDefault="00A416BF" w:rsidP="00CC5B1C">
      <w:pPr>
        <w:shd w:val="clear" w:color="auto" w:fill="FFFFFF"/>
        <w:tabs>
          <w:tab w:val="num" w:pos="3192"/>
        </w:tabs>
        <w:spacing w:after="0" w:line="0" w:lineRule="atLeast"/>
        <w:jc w:val="both"/>
        <w:rPr>
          <w:rFonts w:ascii="Times New Roman" w:eastAsia="Times New Roman" w:hAnsi="Times New Roman"/>
          <w:sz w:val="24"/>
          <w:szCs w:val="24"/>
          <w:lang w:eastAsia="ru-RU"/>
        </w:rPr>
      </w:pPr>
      <w:r w:rsidRPr="003B75DB">
        <w:rPr>
          <w:rFonts w:ascii="Times New Roman" w:eastAsia="Times New Roman" w:hAnsi="Times New Roman"/>
          <w:sz w:val="24"/>
          <w:szCs w:val="24"/>
          <w:lang w:eastAsia="ru-RU"/>
        </w:rPr>
        <w:t>Приложение № 2 – Образец Акта оказанных услуг;</w:t>
      </w:r>
    </w:p>
    <w:p w:rsidR="00A416BF" w:rsidRPr="003B75DB" w:rsidRDefault="00A416BF" w:rsidP="00CC5B1C">
      <w:pPr>
        <w:shd w:val="clear" w:color="auto" w:fill="FFFFFF"/>
        <w:tabs>
          <w:tab w:val="num" w:pos="3192"/>
        </w:tabs>
        <w:spacing w:after="0" w:line="0" w:lineRule="atLeast"/>
        <w:jc w:val="both"/>
        <w:rPr>
          <w:rFonts w:ascii="Times New Roman" w:eastAsia="Times New Roman" w:hAnsi="Times New Roman"/>
          <w:sz w:val="24"/>
          <w:szCs w:val="24"/>
          <w:lang w:eastAsia="ru-RU"/>
        </w:rPr>
      </w:pPr>
      <w:r w:rsidRPr="003B75DB">
        <w:rPr>
          <w:rFonts w:ascii="Times New Roman" w:eastAsia="Times New Roman" w:hAnsi="Times New Roman"/>
          <w:sz w:val="24"/>
          <w:szCs w:val="24"/>
          <w:lang w:eastAsia="ru-RU"/>
        </w:rPr>
        <w:t xml:space="preserve">Приложение № </w:t>
      </w:r>
      <w:r w:rsidR="00141598">
        <w:rPr>
          <w:rFonts w:ascii="Times New Roman" w:eastAsia="Times New Roman" w:hAnsi="Times New Roman"/>
          <w:sz w:val="24"/>
          <w:szCs w:val="24"/>
          <w:lang w:eastAsia="ru-RU"/>
        </w:rPr>
        <w:t>3</w:t>
      </w:r>
      <w:r w:rsidRPr="003B75DB">
        <w:rPr>
          <w:rFonts w:ascii="Times New Roman" w:eastAsia="Times New Roman" w:hAnsi="Times New Roman"/>
          <w:sz w:val="24"/>
          <w:szCs w:val="24"/>
          <w:lang w:eastAsia="ru-RU"/>
        </w:rPr>
        <w:t xml:space="preserve"> – Форма </w:t>
      </w:r>
      <w:r w:rsidR="003B75DB" w:rsidRPr="003B75DB">
        <w:rPr>
          <w:rFonts w:ascii="Times New Roman" w:eastAsia="Times New Roman" w:hAnsi="Times New Roman"/>
          <w:sz w:val="24"/>
          <w:szCs w:val="24"/>
          <w:lang w:eastAsia="ru-RU"/>
        </w:rPr>
        <w:t>счета</w:t>
      </w:r>
      <w:r w:rsidRPr="003B75DB">
        <w:rPr>
          <w:rFonts w:ascii="Times New Roman" w:eastAsia="Times New Roman" w:hAnsi="Times New Roman"/>
          <w:sz w:val="24"/>
          <w:szCs w:val="24"/>
          <w:lang w:eastAsia="ru-RU"/>
        </w:rPr>
        <w:t>-квитанции.</w:t>
      </w:r>
    </w:p>
    <w:p w:rsidR="00A416BF" w:rsidRPr="002A7A43" w:rsidRDefault="00A416BF" w:rsidP="00CC5B1C">
      <w:pPr>
        <w:shd w:val="clear" w:color="auto" w:fill="FFFFFF"/>
        <w:tabs>
          <w:tab w:val="num" w:pos="3192"/>
        </w:tabs>
        <w:spacing w:after="0" w:line="0" w:lineRule="atLeast"/>
        <w:jc w:val="both"/>
        <w:rPr>
          <w:rFonts w:ascii="Times New Roman" w:eastAsia="Times New Roman" w:hAnsi="Times New Roman"/>
          <w:sz w:val="24"/>
          <w:szCs w:val="24"/>
          <w:lang w:eastAsia="ru-RU"/>
        </w:rPr>
      </w:pPr>
      <w:r w:rsidRPr="003B75DB">
        <w:rPr>
          <w:rFonts w:ascii="Times New Roman" w:eastAsia="Times New Roman" w:hAnsi="Times New Roman"/>
          <w:sz w:val="24"/>
          <w:szCs w:val="24"/>
          <w:lang w:eastAsia="ru-RU"/>
        </w:rPr>
        <w:t xml:space="preserve">Приложение № </w:t>
      </w:r>
      <w:r w:rsidR="00141598">
        <w:rPr>
          <w:rFonts w:ascii="Times New Roman" w:eastAsia="Times New Roman" w:hAnsi="Times New Roman"/>
          <w:sz w:val="24"/>
          <w:szCs w:val="24"/>
          <w:lang w:eastAsia="ru-RU"/>
        </w:rPr>
        <w:t>4</w:t>
      </w:r>
      <w:r w:rsidRPr="003B75DB">
        <w:rPr>
          <w:rFonts w:ascii="Times New Roman" w:eastAsia="Times New Roman" w:hAnsi="Times New Roman"/>
          <w:sz w:val="24"/>
          <w:szCs w:val="24"/>
          <w:lang w:eastAsia="ru-RU"/>
        </w:rPr>
        <w:t xml:space="preserve"> – Адресная программа.</w:t>
      </w:r>
    </w:p>
    <w:p w:rsidR="00A416BF" w:rsidRDefault="00A416BF" w:rsidP="00CC5B1C">
      <w:pPr>
        <w:pStyle w:val="13"/>
        <w:shd w:val="clear" w:color="auto" w:fill="auto"/>
        <w:tabs>
          <w:tab w:val="left" w:pos="418"/>
        </w:tabs>
        <w:spacing w:before="0" w:after="0" w:line="0" w:lineRule="atLeast"/>
        <w:jc w:val="left"/>
      </w:pPr>
    </w:p>
    <w:p w:rsidR="0092746C" w:rsidRPr="00503B1F" w:rsidRDefault="0092746C" w:rsidP="00CC5B1C">
      <w:pPr>
        <w:spacing w:after="0" w:line="0" w:lineRule="atLeast"/>
        <w:jc w:val="center"/>
        <w:outlineLvl w:val="0"/>
        <w:rPr>
          <w:rFonts w:ascii="Times New Roman" w:hAnsi="Times New Roman"/>
          <w:b/>
        </w:rPr>
      </w:pPr>
      <w:r w:rsidRPr="00503B1F">
        <w:rPr>
          <w:rFonts w:ascii="Times New Roman" w:hAnsi="Times New Roman"/>
          <w:b/>
        </w:rPr>
        <w:t>8. Юридические адреса и банковские реквизиты</w:t>
      </w:r>
      <w:r>
        <w:rPr>
          <w:rFonts w:ascii="Times New Roman" w:hAnsi="Times New Roman"/>
          <w:b/>
        </w:rPr>
        <w:t>.</w:t>
      </w:r>
    </w:p>
    <w:p w:rsidR="0092746C" w:rsidRPr="002A7A43" w:rsidRDefault="0092746C" w:rsidP="00CC5B1C">
      <w:pPr>
        <w:shd w:val="clear" w:color="auto" w:fill="FFFFFF"/>
        <w:spacing w:after="0" w:line="0" w:lineRule="atLeast"/>
        <w:jc w:val="both"/>
        <w:rPr>
          <w:rFonts w:ascii="Times New Roman" w:eastAsia="Times New Roman" w:hAnsi="Times New Roman"/>
          <w:b/>
          <w:sz w:val="24"/>
          <w:szCs w:val="24"/>
          <w:lang w:eastAsia="ru-RU"/>
        </w:rPr>
      </w:pPr>
    </w:p>
    <w:tbl>
      <w:tblPr>
        <w:tblW w:w="9652" w:type="dxa"/>
        <w:tblInd w:w="108" w:type="dxa"/>
        <w:tblLook w:val="01E0"/>
      </w:tblPr>
      <w:tblGrid>
        <w:gridCol w:w="5096"/>
        <w:gridCol w:w="4556"/>
      </w:tblGrid>
      <w:tr w:rsidR="002A7A43" w:rsidRPr="002A7A43" w:rsidTr="00E634E3">
        <w:trPr>
          <w:trHeight w:val="4816"/>
        </w:trPr>
        <w:tc>
          <w:tcPr>
            <w:tcW w:w="5096" w:type="dxa"/>
          </w:tcPr>
          <w:p w:rsidR="002A7A43" w:rsidRPr="002A7A43" w:rsidRDefault="002A7A43" w:rsidP="002A7A43">
            <w:pPr>
              <w:spacing w:after="0" w:line="240" w:lineRule="auto"/>
              <w:rPr>
                <w:rFonts w:ascii="Times New Roman" w:eastAsia="Times New Roman" w:hAnsi="Times New Roman"/>
                <w:b/>
                <w:lang w:eastAsia="ru-RU"/>
              </w:rPr>
            </w:pPr>
            <w:r w:rsidRPr="002A7A43">
              <w:rPr>
                <w:rFonts w:ascii="Times New Roman" w:eastAsia="Times New Roman" w:hAnsi="Times New Roman"/>
                <w:b/>
                <w:lang w:eastAsia="ru-RU"/>
              </w:rPr>
              <w:t>Исполнитель:</w:t>
            </w:r>
          </w:p>
          <w:p w:rsidR="002A7A43" w:rsidRPr="002A7A43" w:rsidRDefault="002A7A43" w:rsidP="002A7A43">
            <w:pPr>
              <w:spacing w:after="0" w:line="480" w:lineRule="auto"/>
              <w:rPr>
                <w:rFonts w:ascii="Times New Roman" w:eastAsia="Times New Roman" w:hAnsi="Times New Roman"/>
                <w:lang w:eastAsia="ru-RU"/>
              </w:rPr>
            </w:pPr>
          </w:p>
        </w:tc>
        <w:tc>
          <w:tcPr>
            <w:tcW w:w="4556" w:type="dxa"/>
          </w:tcPr>
          <w:p w:rsidR="00E634E3" w:rsidRDefault="00E634E3" w:rsidP="00E634E3">
            <w:pPr>
              <w:spacing w:after="0" w:line="252" w:lineRule="auto"/>
              <w:rPr>
                <w:rFonts w:ascii="Times New Roman" w:eastAsia="Times New Roman" w:hAnsi="Times New Roman"/>
                <w:b/>
              </w:rPr>
            </w:pPr>
            <w:r>
              <w:rPr>
                <w:rFonts w:ascii="Times New Roman" w:eastAsia="Times New Roman" w:hAnsi="Times New Roman"/>
                <w:b/>
              </w:rPr>
              <w:t>Заказчик:</w:t>
            </w:r>
          </w:p>
          <w:p w:rsidR="00E634E3" w:rsidRDefault="00E634E3" w:rsidP="00E634E3">
            <w:pPr>
              <w:tabs>
                <w:tab w:val="left" w:pos="3720"/>
              </w:tabs>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Фонд капитального ремонта</w:t>
            </w:r>
          </w:p>
          <w:p w:rsidR="00E634E3" w:rsidRDefault="00E634E3" w:rsidP="00E634E3">
            <w:pPr>
              <w:tabs>
                <w:tab w:val="left" w:pos="1080"/>
                <w:tab w:val="center" w:pos="4677"/>
                <w:tab w:val="right" w:pos="9355"/>
                <w:tab w:val="right" w:pos="10466"/>
              </w:tabs>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общего имущества многоквартирных домов Липецкой области</w:t>
            </w:r>
          </w:p>
          <w:p w:rsidR="00E634E3" w:rsidRDefault="00E634E3" w:rsidP="00E634E3">
            <w:pPr>
              <w:shd w:val="clear" w:color="auto" w:fill="FFFFFF"/>
              <w:spacing w:before="100" w:beforeAutospacing="1"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lang w:eastAsia="ru-RU"/>
              </w:rPr>
              <w:t>Адрес: 398001, г. Липецк, ул. Советская, д.3, офис 102                                                       ОГРН 1134800000940 </w:t>
            </w:r>
            <w:r>
              <w:rPr>
                <w:rFonts w:ascii="Times New Roman" w:eastAsia="Times New Roman" w:hAnsi="Times New Roman"/>
                <w:color w:val="000000"/>
                <w:lang w:eastAsia="ru-RU"/>
              </w:rPr>
              <w:br/>
              <w:t>ИНН 4824070613/КПП 482601001 </w:t>
            </w:r>
            <w:r>
              <w:rPr>
                <w:rFonts w:ascii="Times New Roman" w:eastAsia="Times New Roman" w:hAnsi="Times New Roman"/>
                <w:color w:val="000000"/>
                <w:lang w:eastAsia="ru-RU"/>
              </w:rPr>
              <w:br/>
              <w:t>р/с 40703810135000070623 в отделении № 8593 ОАО Сбербанка России г. Липецк </w:t>
            </w:r>
            <w:r>
              <w:rPr>
                <w:rFonts w:ascii="Times New Roman" w:eastAsia="Times New Roman" w:hAnsi="Times New Roman"/>
                <w:color w:val="000000"/>
                <w:lang w:eastAsia="ru-RU"/>
              </w:rPr>
              <w:br/>
              <w:t>к/с 30101810800000000604 </w:t>
            </w:r>
            <w:r>
              <w:rPr>
                <w:rFonts w:ascii="Times New Roman" w:eastAsia="Times New Roman" w:hAnsi="Times New Roman"/>
                <w:color w:val="000000"/>
                <w:lang w:eastAsia="ru-RU"/>
              </w:rPr>
              <w:br/>
              <w:t>БИК 044206604</w:t>
            </w:r>
          </w:p>
          <w:p w:rsidR="00CC5B1C" w:rsidRDefault="00CC5B1C" w:rsidP="002A7A43">
            <w:pPr>
              <w:spacing w:after="0" w:line="240" w:lineRule="auto"/>
              <w:ind w:right="-907"/>
              <w:rPr>
                <w:rFonts w:ascii="Times New Roman" w:eastAsia="Times New Roman" w:hAnsi="Times New Roman"/>
                <w:b/>
                <w:lang w:eastAsia="ru-RU"/>
              </w:rPr>
            </w:pPr>
          </w:p>
          <w:p w:rsidR="00CC5B1C" w:rsidRDefault="00CC5B1C" w:rsidP="002A7A43">
            <w:pPr>
              <w:spacing w:after="0" w:line="240" w:lineRule="auto"/>
              <w:ind w:right="-907"/>
              <w:rPr>
                <w:rFonts w:ascii="Times New Roman" w:eastAsia="Times New Roman" w:hAnsi="Times New Roman"/>
                <w:b/>
                <w:lang w:eastAsia="ru-RU"/>
              </w:rPr>
            </w:pPr>
          </w:p>
          <w:p w:rsidR="002A7A43" w:rsidRPr="002A7A43" w:rsidRDefault="002A7A43" w:rsidP="002A7A43">
            <w:pPr>
              <w:spacing w:after="0" w:line="240" w:lineRule="auto"/>
              <w:ind w:right="-907"/>
              <w:rPr>
                <w:rFonts w:ascii="Times New Roman" w:eastAsia="Times New Roman" w:hAnsi="Times New Roman"/>
                <w:b/>
                <w:lang w:eastAsia="ru-RU"/>
              </w:rPr>
            </w:pPr>
            <w:r w:rsidRPr="002A7A43">
              <w:rPr>
                <w:rFonts w:ascii="Times New Roman" w:eastAsia="Times New Roman" w:hAnsi="Times New Roman"/>
                <w:b/>
                <w:lang w:eastAsia="ru-RU"/>
              </w:rPr>
              <w:t>Генеральный директор</w:t>
            </w:r>
          </w:p>
          <w:p w:rsidR="002A7A43" w:rsidRPr="002A7A43" w:rsidRDefault="002A7A43" w:rsidP="002A7A43">
            <w:pPr>
              <w:spacing w:after="0" w:line="240" w:lineRule="auto"/>
              <w:ind w:right="-907"/>
              <w:rPr>
                <w:rFonts w:ascii="Times New Roman" w:eastAsia="Times New Roman" w:hAnsi="Times New Roman"/>
                <w:b/>
                <w:lang w:eastAsia="ru-RU"/>
              </w:rPr>
            </w:pPr>
          </w:p>
          <w:p w:rsidR="002A7A43" w:rsidRDefault="002A7A43" w:rsidP="00E634E3">
            <w:pPr>
              <w:spacing w:after="0" w:line="240" w:lineRule="auto"/>
              <w:ind w:right="-907"/>
              <w:rPr>
                <w:rFonts w:ascii="Times New Roman" w:eastAsia="Times New Roman" w:hAnsi="Times New Roman"/>
                <w:b/>
                <w:lang w:eastAsia="ru-RU"/>
              </w:rPr>
            </w:pPr>
            <w:r w:rsidRPr="002A7A43">
              <w:rPr>
                <w:rFonts w:ascii="Times New Roman" w:eastAsia="Times New Roman" w:hAnsi="Times New Roman"/>
                <w:b/>
                <w:lang w:eastAsia="ru-RU"/>
              </w:rPr>
              <w:t>_____________________</w:t>
            </w:r>
            <w:r w:rsidR="00E634E3" w:rsidRPr="002A7A43">
              <w:rPr>
                <w:rFonts w:ascii="Times New Roman" w:eastAsia="Times New Roman" w:hAnsi="Times New Roman"/>
                <w:b/>
                <w:lang w:eastAsia="ru-RU"/>
              </w:rPr>
              <w:t xml:space="preserve"> А.С.</w:t>
            </w:r>
            <w:r w:rsidR="00E634E3">
              <w:rPr>
                <w:rFonts w:ascii="Times New Roman" w:eastAsia="Times New Roman" w:hAnsi="Times New Roman"/>
                <w:b/>
                <w:lang w:eastAsia="ru-RU"/>
              </w:rPr>
              <w:t xml:space="preserve"> </w:t>
            </w:r>
            <w:r w:rsidRPr="002A7A43">
              <w:rPr>
                <w:rFonts w:ascii="Times New Roman" w:eastAsia="Times New Roman" w:hAnsi="Times New Roman"/>
                <w:b/>
                <w:lang w:eastAsia="ru-RU"/>
              </w:rPr>
              <w:t xml:space="preserve">Козин </w:t>
            </w:r>
          </w:p>
          <w:p w:rsidR="00E634E3" w:rsidRPr="00E634E3" w:rsidRDefault="00E634E3" w:rsidP="00E634E3">
            <w:pPr>
              <w:spacing w:after="0" w:line="240" w:lineRule="auto"/>
              <w:ind w:right="-907"/>
              <w:rPr>
                <w:rFonts w:ascii="Times New Roman" w:eastAsia="Times New Roman" w:hAnsi="Times New Roman"/>
                <w:lang w:eastAsia="ru-RU"/>
              </w:rPr>
            </w:pPr>
            <w:r w:rsidRPr="00E634E3">
              <w:rPr>
                <w:rFonts w:ascii="Times New Roman" w:eastAsia="Times New Roman" w:hAnsi="Times New Roman"/>
                <w:lang w:eastAsia="ru-RU"/>
              </w:rPr>
              <w:t>М.П.</w:t>
            </w:r>
          </w:p>
        </w:tc>
      </w:tr>
    </w:tbl>
    <w:p w:rsidR="00E75576" w:rsidRDefault="00E75576" w:rsidP="009200FC">
      <w:pPr>
        <w:spacing w:after="0" w:line="0" w:lineRule="atLeast"/>
        <w:jc w:val="right"/>
        <w:rPr>
          <w:rFonts w:ascii="Times New Roman" w:eastAsia="Times New Roman" w:hAnsi="Times New Roman"/>
          <w:b/>
          <w:sz w:val="24"/>
          <w:szCs w:val="24"/>
          <w:lang w:eastAsia="ru-RU"/>
        </w:rPr>
      </w:pPr>
    </w:p>
    <w:p w:rsidR="00E75576" w:rsidRDefault="00E75576">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br w:type="page"/>
      </w:r>
    </w:p>
    <w:p w:rsidR="00E75576" w:rsidRDefault="00E75576" w:rsidP="009200FC">
      <w:pPr>
        <w:spacing w:after="0" w:line="0" w:lineRule="atLeast"/>
        <w:jc w:val="right"/>
        <w:rPr>
          <w:rFonts w:ascii="Times New Roman" w:eastAsia="Times New Roman" w:hAnsi="Times New Roman"/>
          <w:b/>
          <w:sz w:val="24"/>
          <w:szCs w:val="24"/>
          <w:lang w:eastAsia="ru-RU"/>
        </w:rPr>
      </w:pPr>
    </w:p>
    <w:p w:rsidR="009200FC" w:rsidRPr="002A7A43" w:rsidRDefault="009200FC" w:rsidP="009200FC">
      <w:pPr>
        <w:spacing w:after="0" w:line="0" w:lineRule="atLeast"/>
        <w:jc w:val="right"/>
        <w:rPr>
          <w:rFonts w:ascii="Times New Roman" w:eastAsia="Times New Roman" w:hAnsi="Times New Roman"/>
          <w:b/>
          <w:sz w:val="24"/>
          <w:szCs w:val="24"/>
          <w:lang w:eastAsia="ru-RU"/>
        </w:rPr>
      </w:pPr>
      <w:r w:rsidRPr="002A7A43">
        <w:rPr>
          <w:rFonts w:ascii="Times New Roman" w:eastAsia="Times New Roman" w:hAnsi="Times New Roman"/>
          <w:b/>
          <w:sz w:val="24"/>
          <w:szCs w:val="24"/>
          <w:lang w:eastAsia="ru-RU"/>
        </w:rPr>
        <w:t xml:space="preserve">Приложение № </w:t>
      </w:r>
      <w:r>
        <w:rPr>
          <w:rFonts w:ascii="Times New Roman" w:eastAsia="Times New Roman" w:hAnsi="Times New Roman"/>
          <w:b/>
          <w:sz w:val="24"/>
          <w:szCs w:val="24"/>
          <w:lang w:eastAsia="ru-RU"/>
        </w:rPr>
        <w:t>1</w:t>
      </w:r>
      <w:r w:rsidRPr="002A7A43">
        <w:rPr>
          <w:rFonts w:ascii="Times New Roman" w:eastAsia="Times New Roman" w:hAnsi="Times New Roman"/>
          <w:b/>
          <w:sz w:val="24"/>
          <w:szCs w:val="24"/>
          <w:lang w:eastAsia="ru-RU"/>
        </w:rPr>
        <w:t xml:space="preserve"> </w:t>
      </w:r>
      <w:r w:rsidRPr="002A7A43">
        <w:rPr>
          <w:rFonts w:ascii="Times New Roman" w:eastAsia="Times New Roman" w:hAnsi="Times New Roman"/>
          <w:b/>
          <w:sz w:val="24"/>
          <w:szCs w:val="24"/>
          <w:lang w:eastAsia="ru-RU"/>
        </w:rPr>
        <w:br/>
      </w:r>
      <w:r>
        <w:rPr>
          <w:rFonts w:ascii="Times New Roman" w:eastAsia="Times New Roman" w:hAnsi="Times New Roman"/>
          <w:b/>
          <w:sz w:val="24"/>
          <w:szCs w:val="24"/>
          <w:lang w:eastAsia="ru-RU"/>
        </w:rPr>
        <w:t>к договору №_____________</w:t>
      </w:r>
    </w:p>
    <w:p w:rsidR="002A7A43" w:rsidRDefault="00141598" w:rsidP="009200FC">
      <w:pPr>
        <w:tabs>
          <w:tab w:val="right" w:pos="9923"/>
        </w:tabs>
        <w:spacing w:after="0" w:line="240" w:lineRule="auto"/>
        <w:jc w:val="right"/>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от </w:t>
      </w:r>
      <w:r w:rsidRPr="002A7A43">
        <w:rPr>
          <w:rFonts w:ascii="Times New Roman" w:eastAsia="Times New Roman" w:hAnsi="Times New Roman"/>
          <w:b/>
          <w:spacing w:val="-2"/>
          <w:sz w:val="24"/>
          <w:szCs w:val="24"/>
          <w:lang w:eastAsia="ru-RU"/>
        </w:rPr>
        <w:t>«___»  _________2015 г.</w:t>
      </w:r>
    </w:p>
    <w:p w:rsidR="009200FC" w:rsidRDefault="009200FC" w:rsidP="002A7A43">
      <w:pPr>
        <w:tabs>
          <w:tab w:val="right" w:pos="9923"/>
        </w:tabs>
        <w:spacing w:after="0" w:line="240" w:lineRule="auto"/>
        <w:jc w:val="right"/>
        <w:rPr>
          <w:rFonts w:ascii="Times New Roman" w:eastAsia="Times New Roman" w:hAnsi="Times New Roman"/>
          <w:b/>
          <w:sz w:val="24"/>
          <w:szCs w:val="24"/>
          <w:lang w:eastAsia="ru-RU"/>
        </w:rPr>
      </w:pPr>
    </w:p>
    <w:p w:rsidR="009200FC" w:rsidRDefault="009200FC" w:rsidP="009200FC">
      <w:pPr>
        <w:tabs>
          <w:tab w:val="right" w:pos="9923"/>
        </w:tabs>
        <w:spacing w:after="0" w:line="240" w:lineRule="auto"/>
        <w:jc w:val="center"/>
        <w:rPr>
          <w:rFonts w:ascii="Times New Roman" w:eastAsia="Times New Roman" w:hAnsi="Times New Roman"/>
          <w:b/>
          <w:sz w:val="28"/>
          <w:szCs w:val="28"/>
          <w:lang w:eastAsia="ru-RU"/>
        </w:rPr>
      </w:pPr>
    </w:p>
    <w:p w:rsidR="009200FC" w:rsidRDefault="00141598" w:rsidP="009200FC">
      <w:pPr>
        <w:tabs>
          <w:tab w:val="right" w:pos="9923"/>
        </w:tabs>
        <w:spacing w:after="0" w:line="240" w:lineRule="auto"/>
        <w:jc w:val="center"/>
        <w:rPr>
          <w:rFonts w:ascii="Times New Roman" w:eastAsia="Times New Roman" w:hAnsi="Times New Roman"/>
          <w:b/>
          <w:sz w:val="28"/>
          <w:szCs w:val="28"/>
          <w:lang w:eastAsia="ru-RU"/>
        </w:rPr>
      </w:pPr>
      <w:r w:rsidRPr="00141598">
        <w:rPr>
          <w:rFonts w:ascii="Times New Roman" w:eastAsia="Times New Roman" w:hAnsi="Times New Roman"/>
          <w:b/>
          <w:sz w:val="28"/>
          <w:szCs w:val="28"/>
          <w:lang w:eastAsia="ru-RU"/>
        </w:rPr>
        <w:t>Тарифы и калькуляция общей стоимости договора</w:t>
      </w:r>
    </w:p>
    <w:p w:rsidR="009200FC" w:rsidRDefault="009200FC" w:rsidP="009200FC">
      <w:pPr>
        <w:tabs>
          <w:tab w:val="right" w:pos="9923"/>
        </w:tabs>
        <w:spacing w:after="0" w:line="240" w:lineRule="auto"/>
        <w:jc w:val="center"/>
        <w:rPr>
          <w:rFonts w:ascii="Times New Roman" w:eastAsia="Times New Roman" w:hAnsi="Times New Roman"/>
          <w:b/>
          <w:sz w:val="28"/>
          <w:szCs w:val="28"/>
          <w:lang w:eastAsia="ru-RU"/>
        </w:rPr>
      </w:pPr>
    </w:p>
    <w:p w:rsidR="009200FC" w:rsidRDefault="009200FC" w:rsidP="009200FC">
      <w:pPr>
        <w:tabs>
          <w:tab w:val="right" w:pos="9923"/>
        </w:tabs>
        <w:spacing w:after="0" w:line="240" w:lineRule="auto"/>
        <w:jc w:val="center"/>
        <w:rPr>
          <w:rFonts w:ascii="Times New Roman" w:eastAsia="Times New Roman" w:hAnsi="Times New Roman"/>
          <w:b/>
          <w:sz w:val="28"/>
          <w:szCs w:val="28"/>
          <w:lang w:eastAsia="ru-RU"/>
        </w:rPr>
      </w:pPr>
    </w:p>
    <w:p w:rsidR="009200FC" w:rsidRDefault="009200FC" w:rsidP="009200FC">
      <w:pPr>
        <w:tabs>
          <w:tab w:val="right" w:pos="9923"/>
        </w:tabs>
        <w:spacing w:after="0" w:line="240" w:lineRule="auto"/>
        <w:jc w:val="center"/>
        <w:rPr>
          <w:rFonts w:ascii="Times New Roman" w:eastAsia="Times New Roman" w:hAnsi="Times New Roman"/>
          <w:b/>
          <w:sz w:val="28"/>
          <w:szCs w:val="28"/>
          <w:lang w:eastAsia="ru-RU"/>
        </w:rPr>
      </w:pPr>
    </w:p>
    <w:p w:rsidR="009200FC" w:rsidRDefault="009200FC" w:rsidP="009200FC">
      <w:pPr>
        <w:tabs>
          <w:tab w:val="right" w:pos="9923"/>
        </w:tabs>
        <w:spacing w:after="0" w:line="240" w:lineRule="auto"/>
        <w:jc w:val="center"/>
        <w:rPr>
          <w:rFonts w:ascii="Times New Roman" w:eastAsia="Times New Roman" w:hAnsi="Times New Roman"/>
          <w:b/>
          <w:sz w:val="28"/>
          <w:szCs w:val="28"/>
          <w:lang w:eastAsia="ru-RU"/>
        </w:rPr>
      </w:pPr>
    </w:p>
    <w:p w:rsidR="009200FC" w:rsidRDefault="009200FC" w:rsidP="009200FC">
      <w:pPr>
        <w:tabs>
          <w:tab w:val="right" w:pos="9923"/>
        </w:tabs>
        <w:spacing w:after="0" w:line="240" w:lineRule="auto"/>
        <w:jc w:val="center"/>
        <w:rPr>
          <w:rFonts w:ascii="Times New Roman" w:eastAsia="Times New Roman" w:hAnsi="Times New Roman"/>
          <w:b/>
          <w:sz w:val="28"/>
          <w:szCs w:val="28"/>
          <w:lang w:eastAsia="ru-RU"/>
        </w:rPr>
      </w:pPr>
    </w:p>
    <w:p w:rsidR="009200FC" w:rsidRDefault="009200FC" w:rsidP="009200FC">
      <w:pPr>
        <w:tabs>
          <w:tab w:val="right" w:pos="9923"/>
        </w:tabs>
        <w:spacing w:after="0" w:line="240" w:lineRule="auto"/>
        <w:jc w:val="center"/>
        <w:rPr>
          <w:rFonts w:ascii="Times New Roman" w:eastAsia="Times New Roman" w:hAnsi="Times New Roman"/>
          <w:b/>
          <w:sz w:val="28"/>
          <w:szCs w:val="28"/>
          <w:lang w:eastAsia="ru-RU"/>
        </w:rPr>
      </w:pPr>
    </w:p>
    <w:p w:rsidR="009200FC" w:rsidRDefault="009200FC" w:rsidP="009200FC">
      <w:pPr>
        <w:tabs>
          <w:tab w:val="right" w:pos="9923"/>
        </w:tabs>
        <w:spacing w:after="0" w:line="240" w:lineRule="auto"/>
        <w:jc w:val="center"/>
        <w:rPr>
          <w:rFonts w:ascii="Times New Roman" w:eastAsia="Times New Roman" w:hAnsi="Times New Roman"/>
          <w:b/>
          <w:sz w:val="28"/>
          <w:szCs w:val="28"/>
          <w:lang w:eastAsia="ru-RU"/>
        </w:rPr>
      </w:pPr>
    </w:p>
    <w:p w:rsidR="009200FC" w:rsidRDefault="009200FC" w:rsidP="009200FC">
      <w:pPr>
        <w:tabs>
          <w:tab w:val="right" w:pos="9923"/>
        </w:tabs>
        <w:spacing w:after="0" w:line="240" w:lineRule="auto"/>
        <w:jc w:val="center"/>
        <w:rPr>
          <w:rFonts w:ascii="Times New Roman" w:eastAsia="Times New Roman" w:hAnsi="Times New Roman"/>
          <w:b/>
          <w:sz w:val="28"/>
          <w:szCs w:val="28"/>
          <w:lang w:eastAsia="ru-RU"/>
        </w:rPr>
      </w:pPr>
    </w:p>
    <w:p w:rsidR="009200FC" w:rsidRDefault="009200FC" w:rsidP="009200FC">
      <w:pPr>
        <w:tabs>
          <w:tab w:val="right" w:pos="9923"/>
        </w:tabs>
        <w:spacing w:after="0" w:line="240" w:lineRule="auto"/>
        <w:jc w:val="center"/>
        <w:rPr>
          <w:rFonts w:ascii="Times New Roman" w:eastAsia="Times New Roman" w:hAnsi="Times New Roman"/>
          <w:b/>
          <w:sz w:val="28"/>
          <w:szCs w:val="28"/>
          <w:lang w:eastAsia="ru-RU"/>
        </w:rPr>
      </w:pPr>
    </w:p>
    <w:p w:rsidR="009200FC" w:rsidRDefault="009200FC" w:rsidP="009200FC">
      <w:pPr>
        <w:tabs>
          <w:tab w:val="right" w:pos="9923"/>
        </w:tabs>
        <w:spacing w:after="0" w:line="240" w:lineRule="auto"/>
        <w:jc w:val="center"/>
        <w:rPr>
          <w:rFonts w:ascii="Times New Roman" w:eastAsia="Times New Roman" w:hAnsi="Times New Roman"/>
          <w:b/>
          <w:sz w:val="28"/>
          <w:szCs w:val="28"/>
          <w:lang w:eastAsia="ru-RU"/>
        </w:rPr>
      </w:pPr>
    </w:p>
    <w:p w:rsidR="009200FC" w:rsidRDefault="009200FC" w:rsidP="009200FC">
      <w:pPr>
        <w:tabs>
          <w:tab w:val="right" w:pos="9923"/>
        </w:tabs>
        <w:spacing w:after="0" w:line="240" w:lineRule="auto"/>
        <w:jc w:val="center"/>
        <w:rPr>
          <w:rFonts w:ascii="Times New Roman" w:eastAsia="Times New Roman" w:hAnsi="Times New Roman"/>
          <w:b/>
          <w:sz w:val="28"/>
          <w:szCs w:val="28"/>
          <w:lang w:eastAsia="ru-RU"/>
        </w:rPr>
      </w:pPr>
    </w:p>
    <w:p w:rsidR="009200FC" w:rsidRDefault="009200FC" w:rsidP="009200FC">
      <w:pPr>
        <w:tabs>
          <w:tab w:val="right" w:pos="9923"/>
        </w:tabs>
        <w:spacing w:after="0" w:line="240" w:lineRule="auto"/>
        <w:jc w:val="center"/>
        <w:rPr>
          <w:rFonts w:ascii="Times New Roman" w:eastAsia="Times New Roman" w:hAnsi="Times New Roman"/>
          <w:b/>
          <w:sz w:val="28"/>
          <w:szCs w:val="28"/>
          <w:lang w:eastAsia="ru-RU"/>
        </w:rPr>
      </w:pPr>
    </w:p>
    <w:p w:rsidR="009200FC" w:rsidRDefault="009200FC" w:rsidP="009200FC">
      <w:pPr>
        <w:tabs>
          <w:tab w:val="right" w:pos="9923"/>
        </w:tabs>
        <w:spacing w:after="0" w:line="240" w:lineRule="auto"/>
        <w:jc w:val="center"/>
        <w:rPr>
          <w:rFonts w:ascii="Times New Roman" w:eastAsia="Times New Roman" w:hAnsi="Times New Roman"/>
          <w:b/>
          <w:sz w:val="28"/>
          <w:szCs w:val="28"/>
          <w:lang w:eastAsia="ru-RU"/>
        </w:rPr>
      </w:pPr>
    </w:p>
    <w:p w:rsidR="009200FC" w:rsidRDefault="009200FC" w:rsidP="009200FC">
      <w:pPr>
        <w:tabs>
          <w:tab w:val="right" w:pos="9923"/>
        </w:tabs>
        <w:spacing w:after="0" w:line="240" w:lineRule="auto"/>
        <w:jc w:val="center"/>
        <w:rPr>
          <w:rFonts w:ascii="Times New Roman" w:eastAsia="Times New Roman" w:hAnsi="Times New Roman"/>
          <w:b/>
          <w:sz w:val="28"/>
          <w:szCs w:val="28"/>
          <w:lang w:eastAsia="ru-RU"/>
        </w:rPr>
      </w:pPr>
    </w:p>
    <w:p w:rsidR="009200FC" w:rsidRDefault="009200FC" w:rsidP="009200FC">
      <w:pPr>
        <w:tabs>
          <w:tab w:val="right" w:pos="9923"/>
        </w:tabs>
        <w:spacing w:after="0" w:line="240" w:lineRule="auto"/>
        <w:jc w:val="center"/>
        <w:rPr>
          <w:rFonts w:ascii="Times New Roman" w:eastAsia="Times New Roman" w:hAnsi="Times New Roman"/>
          <w:b/>
          <w:sz w:val="28"/>
          <w:szCs w:val="28"/>
          <w:lang w:eastAsia="ru-RU"/>
        </w:rPr>
      </w:pPr>
    </w:p>
    <w:p w:rsidR="009200FC" w:rsidRDefault="009200FC" w:rsidP="009200FC">
      <w:pPr>
        <w:tabs>
          <w:tab w:val="right" w:pos="9923"/>
        </w:tabs>
        <w:spacing w:after="0" w:line="240" w:lineRule="auto"/>
        <w:jc w:val="center"/>
        <w:rPr>
          <w:rFonts w:ascii="Times New Roman" w:eastAsia="Times New Roman" w:hAnsi="Times New Roman"/>
          <w:b/>
          <w:sz w:val="28"/>
          <w:szCs w:val="28"/>
          <w:lang w:eastAsia="ru-RU"/>
        </w:rPr>
      </w:pPr>
    </w:p>
    <w:p w:rsidR="009200FC" w:rsidRDefault="009200FC" w:rsidP="009200FC">
      <w:pPr>
        <w:tabs>
          <w:tab w:val="right" w:pos="9923"/>
        </w:tabs>
        <w:spacing w:after="0" w:line="240" w:lineRule="auto"/>
        <w:jc w:val="center"/>
        <w:rPr>
          <w:rFonts w:ascii="Times New Roman" w:eastAsia="Times New Roman" w:hAnsi="Times New Roman"/>
          <w:b/>
          <w:sz w:val="28"/>
          <w:szCs w:val="28"/>
          <w:lang w:eastAsia="ru-RU"/>
        </w:rPr>
      </w:pPr>
    </w:p>
    <w:p w:rsidR="009200FC" w:rsidRDefault="009200FC" w:rsidP="00E634E3">
      <w:pPr>
        <w:tabs>
          <w:tab w:val="right" w:pos="9923"/>
        </w:tabs>
        <w:spacing w:after="0" w:line="240" w:lineRule="auto"/>
        <w:rPr>
          <w:rFonts w:ascii="Times New Roman" w:eastAsia="Times New Roman" w:hAnsi="Times New Roman"/>
          <w:b/>
          <w:sz w:val="28"/>
          <w:szCs w:val="28"/>
          <w:lang w:eastAsia="ru-RU"/>
        </w:rPr>
      </w:pPr>
    </w:p>
    <w:p w:rsidR="009200FC" w:rsidRPr="002A7A43" w:rsidRDefault="009200FC" w:rsidP="009200FC">
      <w:pPr>
        <w:shd w:val="clear" w:color="auto" w:fill="FFFFFF"/>
        <w:spacing w:after="0" w:line="240" w:lineRule="auto"/>
        <w:ind w:left="360"/>
        <w:jc w:val="center"/>
        <w:rPr>
          <w:rFonts w:ascii="Times New Roman" w:eastAsia="Times New Roman" w:hAnsi="Times New Roman"/>
          <w:b/>
          <w:sz w:val="24"/>
          <w:szCs w:val="24"/>
          <w:lang w:eastAsia="ru-RU"/>
        </w:rPr>
      </w:pPr>
      <w:r w:rsidRPr="002A7A43">
        <w:rPr>
          <w:rFonts w:ascii="Times New Roman" w:eastAsia="Times New Roman" w:hAnsi="Times New Roman"/>
          <w:b/>
          <w:sz w:val="24"/>
          <w:szCs w:val="24"/>
          <w:lang w:eastAsia="ru-RU"/>
        </w:rPr>
        <w:t>ПОДПИСИ СТОРОН</w:t>
      </w:r>
    </w:p>
    <w:p w:rsidR="009200FC" w:rsidRPr="002A7A43" w:rsidRDefault="009200FC" w:rsidP="009200FC">
      <w:pPr>
        <w:shd w:val="clear" w:color="auto" w:fill="FFFFFF"/>
        <w:spacing w:after="0" w:line="240" w:lineRule="auto"/>
        <w:ind w:left="360"/>
        <w:jc w:val="center"/>
        <w:rPr>
          <w:rFonts w:ascii="Times New Roman" w:eastAsia="Times New Roman" w:hAnsi="Times New Roman"/>
          <w:b/>
          <w:sz w:val="24"/>
          <w:szCs w:val="24"/>
          <w:lang w:eastAsia="ru-RU"/>
        </w:rPr>
      </w:pPr>
    </w:p>
    <w:p w:rsidR="009200FC" w:rsidRPr="002A7A43" w:rsidRDefault="009200FC" w:rsidP="009200FC">
      <w:pPr>
        <w:shd w:val="clear" w:color="auto" w:fill="FFFFFF"/>
        <w:spacing w:after="0" w:line="240" w:lineRule="auto"/>
        <w:ind w:left="360"/>
        <w:jc w:val="center"/>
        <w:rPr>
          <w:rFonts w:ascii="Times New Roman" w:eastAsia="Times New Roman" w:hAnsi="Times New Roman"/>
          <w:b/>
          <w:sz w:val="24"/>
          <w:szCs w:val="24"/>
          <w:lang w:eastAsia="ru-RU"/>
        </w:rPr>
      </w:pPr>
    </w:p>
    <w:tbl>
      <w:tblPr>
        <w:tblW w:w="9923" w:type="dxa"/>
        <w:tblLook w:val="01E0"/>
      </w:tblPr>
      <w:tblGrid>
        <w:gridCol w:w="5058"/>
        <w:gridCol w:w="4865"/>
      </w:tblGrid>
      <w:tr w:rsidR="009200FC" w:rsidRPr="002A7A43" w:rsidTr="001A55BB">
        <w:trPr>
          <w:trHeight w:val="1078"/>
        </w:trPr>
        <w:tc>
          <w:tcPr>
            <w:tcW w:w="5058" w:type="dxa"/>
          </w:tcPr>
          <w:p w:rsidR="009200FC" w:rsidRPr="001717C6" w:rsidRDefault="009200FC" w:rsidP="001A55BB">
            <w:pPr>
              <w:spacing w:after="0" w:line="240" w:lineRule="auto"/>
              <w:rPr>
                <w:rFonts w:ascii="Times New Roman" w:eastAsia="Times New Roman" w:hAnsi="Times New Roman"/>
                <w:b/>
                <w:sz w:val="24"/>
                <w:szCs w:val="24"/>
                <w:lang w:eastAsia="ru-RU"/>
              </w:rPr>
            </w:pPr>
            <w:r w:rsidRPr="001717C6">
              <w:rPr>
                <w:rFonts w:ascii="Times New Roman" w:eastAsia="Times New Roman" w:hAnsi="Times New Roman"/>
                <w:b/>
                <w:sz w:val="24"/>
                <w:szCs w:val="24"/>
                <w:lang w:eastAsia="ru-RU"/>
              </w:rPr>
              <w:t>Исполнитель:</w:t>
            </w:r>
          </w:p>
        </w:tc>
        <w:tc>
          <w:tcPr>
            <w:tcW w:w="4865" w:type="dxa"/>
          </w:tcPr>
          <w:p w:rsidR="009200FC" w:rsidRPr="001717C6" w:rsidRDefault="009200FC" w:rsidP="001A55BB">
            <w:pPr>
              <w:spacing w:after="0" w:line="240" w:lineRule="auto"/>
              <w:ind w:right="-907"/>
              <w:rPr>
                <w:rFonts w:ascii="Times New Roman" w:eastAsia="Times New Roman" w:hAnsi="Times New Roman"/>
                <w:b/>
                <w:sz w:val="24"/>
                <w:szCs w:val="24"/>
                <w:lang w:eastAsia="ru-RU"/>
              </w:rPr>
            </w:pPr>
            <w:r w:rsidRPr="001717C6">
              <w:rPr>
                <w:rFonts w:ascii="Times New Roman" w:eastAsia="Times New Roman" w:hAnsi="Times New Roman"/>
                <w:b/>
                <w:sz w:val="24"/>
                <w:szCs w:val="24"/>
                <w:lang w:eastAsia="ru-RU"/>
              </w:rPr>
              <w:t>Заказчик:</w:t>
            </w:r>
          </w:p>
          <w:p w:rsidR="009200FC" w:rsidRPr="001717C6" w:rsidRDefault="009200FC" w:rsidP="001A55BB">
            <w:pPr>
              <w:tabs>
                <w:tab w:val="left" w:pos="3720"/>
              </w:tabs>
              <w:spacing w:after="0" w:line="240" w:lineRule="auto"/>
              <w:rPr>
                <w:rFonts w:ascii="Times New Roman" w:eastAsia="Times New Roman" w:hAnsi="Times New Roman"/>
                <w:b/>
                <w:sz w:val="24"/>
                <w:szCs w:val="24"/>
                <w:lang w:eastAsia="ru-RU"/>
              </w:rPr>
            </w:pPr>
            <w:r w:rsidRPr="001717C6">
              <w:rPr>
                <w:rFonts w:ascii="Times New Roman" w:eastAsia="Times New Roman" w:hAnsi="Times New Roman"/>
                <w:b/>
                <w:sz w:val="24"/>
                <w:szCs w:val="24"/>
                <w:lang w:eastAsia="ru-RU"/>
              </w:rPr>
              <w:t>Фонд капитального ремонта</w:t>
            </w:r>
          </w:p>
          <w:p w:rsidR="009200FC" w:rsidRPr="001717C6" w:rsidRDefault="009200FC" w:rsidP="001A55BB">
            <w:pPr>
              <w:tabs>
                <w:tab w:val="left" w:pos="1080"/>
                <w:tab w:val="center" w:pos="4677"/>
                <w:tab w:val="right" w:pos="9355"/>
                <w:tab w:val="right" w:pos="10466"/>
              </w:tabs>
              <w:spacing w:after="0" w:line="240" w:lineRule="auto"/>
              <w:rPr>
                <w:rFonts w:ascii="Times New Roman" w:eastAsia="Times New Roman" w:hAnsi="Times New Roman"/>
                <w:b/>
                <w:sz w:val="24"/>
                <w:szCs w:val="24"/>
                <w:lang w:eastAsia="ru-RU"/>
              </w:rPr>
            </w:pPr>
            <w:r w:rsidRPr="001717C6">
              <w:rPr>
                <w:rFonts w:ascii="Times New Roman" w:eastAsia="Times New Roman" w:hAnsi="Times New Roman"/>
                <w:b/>
                <w:sz w:val="24"/>
                <w:szCs w:val="24"/>
                <w:lang w:eastAsia="ru-RU"/>
              </w:rPr>
              <w:t>общего имущества многоквартирных домов Липецкой области</w:t>
            </w:r>
          </w:p>
          <w:p w:rsidR="009200FC" w:rsidRPr="001717C6" w:rsidRDefault="009200FC" w:rsidP="001A55BB">
            <w:pPr>
              <w:spacing w:after="0" w:line="240" w:lineRule="auto"/>
              <w:ind w:right="-907"/>
              <w:rPr>
                <w:rFonts w:ascii="Times New Roman" w:eastAsia="Times New Roman" w:hAnsi="Times New Roman"/>
                <w:b/>
                <w:sz w:val="24"/>
                <w:szCs w:val="24"/>
                <w:lang w:eastAsia="ru-RU"/>
              </w:rPr>
            </w:pPr>
          </w:p>
        </w:tc>
      </w:tr>
      <w:tr w:rsidR="009200FC" w:rsidRPr="002A7A43" w:rsidTr="001A55BB">
        <w:trPr>
          <w:trHeight w:val="710"/>
        </w:trPr>
        <w:tc>
          <w:tcPr>
            <w:tcW w:w="5058" w:type="dxa"/>
          </w:tcPr>
          <w:p w:rsidR="009200FC" w:rsidRPr="002A7A43" w:rsidRDefault="009200FC" w:rsidP="001A55BB">
            <w:pPr>
              <w:spacing w:after="0" w:line="240" w:lineRule="auto"/>
              <w:rPr>
                <w:rFonts w:ascii="Times New Roman" w:eastAsia="Times New Roman" w:hAnsi="Times New Roman"/>
                <w:sz w:val="24"/>
                <w:szCs w:val="24"/>
                <w:lang w:eastAsia="ru-RU"/>
              </w:rPr>
            </w:pPr>
          </w:p>
        </w:tc>
        <w:tc>
          <w:tcPr>
            <w:tcW w:w="4865" w:type="dxa"/>
          </w:tcPr>
          <w:p w:rsidR="009200FC" w:rsidRPr="00927C0A" w:rsidRDefault="009200FC" w:rsidP="001A55BB">
            <w:pPr>
              <w:spacing w:after="0" w:line="240" w:lineRule="auto"/>
              <w:rPr>
                <w:rFonts w:ascii="Times New Roman" w:eastAsia="Times New Roman" w:hAnsi="Times New Roman"/>
                <w:b/>
                <w:sz w:val="24"/>
                <w:szCs w:val="24"/>
                <w:lang w:eastAsia="ru-RU"/>
              </w:rPr>
            </w:pPr>
            <w:r w:rsidRPr="00927C0A">
              <w:rPr>
                <w:rFonts w:ascii="Times New Roman" w:eastAsia="Times New Roman" w:hAnsi="Times New Roman"/>
                <w:b/>
                <w:sz w:val="24"/>
                <w:szCs w:val="24"/>
                <w:lang w:eastAsia="ru-RU"/>
              </w:rPr>
              <w:t>Генеральный директор</w:t>
            </w:r>
          </w:p>
          <w:p w:rsidR="009200FC" w:rsidRPr="00927C0A" w:rsidRDefault="009200FC" w:rsidP="001A55BB">
            <w:pPr>
              <w:spacing w:after="0" w:line="240" w:lineRule="auto"/>
              <w:rPr>
                <w:rFonts w:ascii="Times New Roman" w:eastAsia="Times New Roman" w:hAnsi="Times New Roman"/>
                <w:b/>
                <w:sz w:val="24"/>
                <w:szCs w:val="24"/>
                <w:lang w:eastAsia="ru-RU"/>
              </w:rPr>
            </w:pPr>
          </w:p>
          <w:p w:rsidR="00E634E3" w:rsidRPr="00927C0A" w:rsidRDefault="009200FC" w:rsidP="00E634E3">
            <w:pPr>
              <w:spacing w:after="0" w:line="240" w:lineRule="auto"/>
              <w:rPr>
                <w:rFonts w:ascii="Times New Roman" w:eastAsia="Times New Roman" w:hAnsi="Times New Roman"/>
                <w:b/>
                <w:sz w:val="24"/>
                <w:szCs w:val="24"/>
                <w:lang w:eastAsia="ru-RU"/>
              </w:rPr>
            </w:pPr>
            <w:r w:rsidRPr="00927C0A">
              <w:rPr>
                <w:rFonts w:ascii="Times New Roman" w:eastAsia="Times New Roman" w:hAnsi="Times New Roman"/>
                <w:b/>
                <w:sz w:val="24"/>
                <w:szCs w:val="24"/>
                <w:lang w:eastAsia="ru-RU"/>
              </w:rPr>
              <w:t>_____________________</w:t>
            </w:r>
            <w:r w:rsidR="00E634E3" w:rsidRPr="00927C0A">
              <w:rPr>
                <w:rFonts w:ascii="Times New Roman" w:eastAsia="Times New Roman" w:hAnsi="Times New Roman"/>
                <w:b/>
                <w:sz w:val="24"/>
                <w:szCs w:val="24"/>
                <w:lang w:eastAsia="ru-RU"/>
              </w:rPr>
              <w:t xml:space="preserve"> А.С. </w:t>
            </w:r>
            <w:r w:rsidRPr="00927C0A">
              <w:rPr>
                <w:rFonts w:ascii="Times New Roman" w:eastAsia="Times New Roman" w:hAnsi="Times New Roman"/>
                <w:b/>
                <w:sz w:val="24"/>
                <w:szCs w:val="24"/>
                <w:lang w:eastAsia="ru-RU"/>
              </w:rPr>
              <w:t>Козин</w:t>
            </w:r>
          </w:p>
          <w:p w:rsidR="009200FC" w:rsidRPr="002A7A43" w:rsidRDefault="00927C0A" w:rsidP="00E634E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М.П.</w:t>
            </w:r>
            <w:r w:rsidR="009200FC" w:rsidRPr="002A7A43">
              <w:rPr>
                <w:rFonts w:ascii="Times New Roman" w:eastAsia="Times New Roman" w:hAnsi="Times New Roman"/>
                <w:sz w:val="24"/>
                <w:szCs w:val="24"/>
                <w:lang w:eastAsia="ru-RU"/>
              </w:rPr>
              <w:t xml:space="preserve"> </w:t>
            </w:r>
          </w:p>
        </w:tc>
      </w:tr>
    </w:tbl>
    <w:p w:rsidR="009200FC" w:rsidRDefault="009200FC" w:rsidP="009200FC">
      <w:pPr>
        <w:tabs>
          <w:tab w:val="right" w:pos="9923"/>
        </w:tabs>
        <w:spacing w:after="0" w:line="240" w:lineRule="auto"/>
        <w:jc w:val="center"/>
        <w:rPr>
          <w:rFonts w:ascii="Times New Roman" w:eastAsia="Times New Roman" w:hAnsi="Times New Roman"/>
          <w:b/>
          <w:sz w:val="28"/>
          <w:szCs w:val="28"/>
          <w:lang w:eastAsia="ru-RU"/>
        </w:rPr>
      </w:pPr>
    </w:p>
    <w:p w:rsidR="009200FC" w:rsidRPr="009200FC" w:rsidRDefault="009200FC" w:rsidP="009200FC">
      <w:pPr>
        <w:tabs>
          <w:tab w:val="right" w:pos="9923"/>
        </w:tabs>
        <w:spacing w:after="0" w:line="240" w:lineRule="auto"/>
        <w:jc w:val="center"/>
        <w:rPr>
          <w:rFonts w:ascii="Times New Roman" w:eastAsia="Times New Roman" w:hAnsi="Times New Roman"/>
          <w:b/>
          <w:sz w:val="28"/>
          <w:szCs w:val="28"/>
          <w:lang w:eastAsia="ru-RU"/>
        </w:rPr>
      </w:pPr>
    </w:p>
    <w:p w:rsidR="009200FC" w:rsidRDefault="009200FC">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br w:type="page"/>
      </w:r>
    </w:p>
    <w:p w:rsidR="009200FC" w:rsidRPr="002A7A43" w:rsidRDefault="009200FC" w:rsidP="002A7A43">
      <w:pPr>
        <w:tabs>
          <w:tab w:val="right" w:pos="9923"/>
        </w:tabs>
        <w:spacing w:after="0" w:line="240" w:lineRule="auto"/>
        <w:jc w:val="right"/>
        <w:rPr>
          <w:rFonts w:ascii="Times New Roman" w:eastAsia="Times New Roman" w:hAnsi="Times New Roman"/>
          <w:b/>
          <w:sz w:val="24"/>
          <w:szCs w:val="24"/>
          <w:lang w:eastAsia="ru-RU"/>
        </w:rPr>
      </w:pPr>
    </w:p>
    <w:p w:rsidR="002A7A43" w:rsidRDefault="002A7A43" w:rsidP="002A7A43">
      <w:pPr>
        <w:spacing w:after="0" w:line="0" w:lineRule="atLeast"/>
        <w:jc w:val="right"/>
        <w:rPr>
          <w:rFonts w:ascii="Times New Roman" w:eastAsia="Times New Roman" w:hAnsi="Times New Roman"/>
          <w:b/>
          <w:sz w:val="24"/>
          <w:szCs w:val="24"/>
          <w:lang w:eastAsia="ru-RU"/>
        </w:rPr>
      </w:pPr>
      <w:r w:rsidRPr="002A7A43">
        <w:rPr>
          <w:rFonts w:ascii="Times New Roman" w:eastAsia="Times New Roman" w:hAnsi="Times New Roman"/>
          <w:b/>
          <w:sz w:val="24"/>
          <w:szCs w:val="24"/>
          <w:lang w:eastAsia="ru-RU"/>
        </w:rPr>
        <w:t xml:space="preserve">Приложение № 2 </w:t>
      </w:r>
      <w:r w:rsidRPr="002A7A43">
        <w:rPr>
          <w:rFonts w:ascii="Times New Roman" w:eastAsia="Times New Roman" w:hAnsi="Times New Roman"/>
          <w:b/>
          <w:sz w:val="24"/>
          <w:szCs w:val="24"/>
          <w:lang w:eastAsia="ru-RU"/>
        </w:rPr>
        <w:br/>
      </w:r>
      <w:r>
        <w:rPr>
          <w:rFonts w:ascii="Times New Roman" w:eastAsia="Times New Roman" w:hAnsi="Times New Roman"/>
          <w:b/>
          <w:sz w:val="24"/>
          <w:szCs w:val="24"/>
          <w:lang w:eastAsia="ru-RU"/>
        </w:rPr>
        <w:t>к договору №_____________</w:t>
      </w:r>
    </w:p>
    <w:p w:rsidR="00141598" w:rsidRDefault="00141598" w:rsidP="00141598">
      <w:pPr>
        <w:tabs>
          <w:tab w:val="right" w:pos="9923"/>
        </w:tabs>
        <w:spacing w:after="0" w:line="240" w:lineRule="auto"/>
        <w:jc w:val="right"/>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от </w:t>
      </w:r>
      <w:r w:rsidRPr="002A7A43">
        <w:rPr>
          <w:rFonts w:ascii="Times New Roman" w:eastAsia="Times New Roman" w:hAnsi="Times New Roman"/>
          <w:b/>
          <w:spacing w:val="-2"/>
          <w:sz w:val="24"/>
          <w:szCs w:val="24"/>
          <w:lang w:eastAsia="ru-RU"/>
        </w:rPr>
        <w:t>«___»  _________2015 г.</w:t>
      </w:r>
    </w:p>
    <w:p w:rsidR="00141598" w:rsidRPr="002A7A43" w:rsidRDefault="00141598" w:rsidP="002A7A43">
      <w:pPr>
        <w:spacing w:after="0" w:line="0" w:lineRule="atLeast"/>
        <w:jc w:val="right"/>
        <w:rPr>
          <w:rFonts w:ascii="Times New Roman" w:eastAsia="Times New Roman" w:hAnsi="Times New Roman"/>
          <w:b/>
          <w:sz w:val="24"/>
          <w:szCs w:val="24"/>
          <w:lang w:eastAsia="ru-RU"/>
        </w:rPr>
      </w:pPr>
    </w:p>
    <w:p w:rsidR="002A7A43" w:rsidRDefault="002A7A43" w:rsidP="002A7A43">
      <w:pPr>
        <w:autoSpaceDE w:val="0"/>
        <w:autoSpaceDN w:val="0"/>
        <w:adjustRightInd w:val="0"/>
        <w:spacing w:after="0" w:line="0" w:lineRule="atLeast"/>
        <w:jc w:val="center"/>
        <w:rPr>
          <w:rFonts w:ascii="Times New Roman" w:eastAsia="Times New Roman" w:hAnsi="Times New Roman"/>
          <w:b/>
          <w:sz w:val="24"/>
          <w:szCs w:val="24"/>
          <w:lang w:eastAsia="ru-RU"/>
        </w:rPr>
      </w:pPr>
    </w:p>
    <w:p w:rsidR="00141598" w:rsidRPr="002A7A43" w:rsidRDefault="00141598" w:rsidP="002A7A43">
      <w:pPr>
        <w:autoSpaceDE w:val="0"/>
        <w:autoSpaceDN w:val="0"/>
        <w:adjustRightInd w:val="0"/>
        <w:spacing w:after="0" w:line="0" w:lineRule="atLeast"/>
        <w:jc w:val="center"/>
        <w:rPr>
          <w:rFonts w:ascii="Times New Roman" w:eastAsia="Times New Roman" w:hAnsi="Times New Roman"/>
          <w:sz w:val="24"/>
          <w:szCs w:val="24"/>
          <w:lang w:eastAsia="ru-RU"/>
        </w:rPr>
      </w:pPr>
    </w:p>
    <w:p w:rsidR="002A7A43" w:rsidRPr="0096245F" w:rsidRDefault="002A7A43" w:rsidP="002A7A43">
      <w:pPr>
        <w:pBdr>
          <w:bottom w:val="single" w:sz="12" w:space="1" w:color="auto"/>
        </w:pBdr>
        <w:autoSpaceDE w:val="0"/>
        <w:autoSpaceDN w:val="0"/>
        <w:adjustRightInd w:val="0"/>
        <w:spacing w:after="0" w:line="240" w:lineRule="auto"/>
        <w:jc w:val="center"/>
        <w:rPr>
          <w:rFonts w:ascii="Times New Roman" w:eastAsia="Times New Roman" w:hAnsi="Times New Roman"/>
          <w:b/>
          <w:sz w:val="28"/>
          <w:szCs w:val="28"/>
          <w:lang w:eastAsia="ru-RU"/>
        </w:rPr>
      </w:pPr>
      <w:r w:rsidRPr="0096245F">
        <w:rPr>
          <w:rFonts w:ascii="Times New Roman" w:eastAsia="Times New Roman" w:hAnsi="Times New Roman"/>
          <w:b/>
          <w:sz w:val="28"/>
          <w:szCs w:val="28"/>
          <w:lang w:eastAsia="ru-RU"/>
        </w:rPr>
        <w:t>Образец Акта оказанных услуг</w:t>
      </w:r>
    </w:p>
    <w:p w:rsidR="002A7A43" w:rsidRPr="002A7A43" w:rsidRDefault="002A7A43" w:rsidP="002A7A43">
      <w:pPr>
        <w:pBdr>
          <w:bottom w:val="single" w:sz="12" w:space="1" w:color="auto"/>
        </w:pBdr>
        <w:autoSpaceDE w:val="0"/>
        <w:autoSpaceDN w:val="0"/>
        <w:adjustRightInd w:val="0"/>
        <w:spacing w:after="0" w:line="240" w:lineRule="auto"/>
        <w:jc w:val="center"/>
        <w:rPr>
          <w:rFonts w:ascii="Times New Roman" w:eastAsia="Times New Roman" w:hAnsi="Times New Roman"/>
          <w:b/>
          <w:sz w:val="24"/>
          <w:szCs w:val="24"/>
          <w:lang w:eastAsia="ru-RU"/>
        </w:rPr>
      </w:pPr>
    </w:p>
    <w:p w:rsidR="002A7A43" w:rsidRPr="002A7A43" w:rsidRDefault="002A7A43" w:rsidP="002A7A43">
      <w:pPr>
        <w:autoSpaceDE w:val="0"/>
        <w:autoSpaceDN w:val="0"/>
        <w:adjustRightInd w:val="0"/>
        <w:spacing w:after="0" w:line="240" w:lineRule="auto"/>
        <w:jc w:val="center"/>
        <w:rPr>
          <w:rFonts w:ascii="Times New Roman" w:eastAsia="Times New Roman" w:hAnsi="Times New Roman"/>
          <w:sz w:val="24"/>
          <w:szCs w:val="24"/>
          <w:lang w:eastAsia="ru-RU"/>
        </w:rPr>
      </w:pPr>
    </w:p>
    <w:p w:rsidR="002A7A43" w:rsidRPr="0096245F" w:rsidRDefault="002A7A43" w:rsidP="002A7A43">
      <w:pPr>
        <w:spacing w:after="0" w:line="240" w:lineRule="auto"/>
        <w:ind w:right="125"/>
        <w:jc w:val="center"/>
        <w:rPr>
          <w:rFonts w:ascii="Times New Roman" w:eastAsia="Times New Roman" w:hAnsi="Times New Roman"/>
          <w:b/>
          <w:bCs/>
          <w:sz w:val="28"/>
          <w:szCs w:val="28"/>
          <w:lang w:eastAsia="ru-RU"/>
        </w:rPr>
      </w:pPr>
      <w:r w:rsidRPr="0096245F">
        <w:rPr>
          <w:rFonts w:ascii="Times New Roman" w:eastAsia="Times New Roman" w:hAnsi="Times New Roman"/>
          <w:b/>
          <w:bCs/>
          <w:sz w:val="28"/>
          <w:szCs w:val="28"/>
          <w:lang w:eastAsia="ru-RU"/>
        </w:rPr>
        <w:t>Акт №  __________  от  «_____» _____</w:t>
      </w:r>
      <w:r w:rsidR="0096245F">
        <w:rPr>
          <w:rFonts w:ascii="Times New Roman" w:eastAsia="Times New Roman" w:hAnsi="Times New Roman"/>
          <w:b/>
          <w:bCs/>
          <w:sz w:val="28"/>
          <w:szCs w:val="28"/>
          <w:lang w:eastAsia="ru-RU"/>
        </w:rPr>
        <w:t>_______</w:t>
      </w:r>
      <w:r w:rsidRPr="0096245F">
        <w:rPr>
          <w:rFonts w:ascii="Times New Roman" w:eastAsia="Times New Roman" w:hAnsi="Times New Roman"/>
          <w:b/>
          <w:bCs/>
          <w:sz w:val="28"/>
          <w:szCs w:val="28"/>
          <w:lang w:eastAsia="ru-RU"/>
        </w:rPr>
        <w:t>___ 201___ г.</w:t>
      </w:r>
    </w:p>
    <w:p w:rsidR="0096245F" w:rsidRDefault="0096245F" w:rsidP="002A7A43">
      <w:pPr>
        <w:spacing w:after="0" w:line="240" w:lineRule="auto"/>
        <w:ind w:right="125"/>
        <w:rPr>
          <w:rFonts w:ascii="Times New Roman" w:eastAsia="Times New Roman" w:hAnsi="Times New Roman"/>
          <w:sz w:val="24"/>
          <w:szCs w:val="24"/>
          <w:lang w:eastAsia="ru-RU"/>
        </w:rPr>
      </w:pPr>
    </w:p>
    <w:p w:rsidR="0096245F" w:rsidRDefault="0096245F" w:rsidP="002A7A43">
      <w:pPr>
        <w:spacing w:after="0" w:line="240" w:lineRule="auto"/>
        <w:ind w:right="125"/>
        <w:rPr>
          <w:rFonts w:ascii="Times New Roman" w:eastAsia="Times New Roman" w:hAnsi="Times New Roman"/>
          <w:sz w:val="24"/>
          <w:szCs w:val="24"/>
          <w:lang w:eastAsia="ru-RU"/>
        </w:rPr>
      </w:pPr>
    </w:p>
    <w:p w:rsidR="002A7A43" w:rsidRPr="002A7A43" w:rsidRDefault="002A7A43" w:rsidP="002A7A43">
      <w:pPr>
        <w:spacing w:after="0" w:line="240" w:lineRule="auto"/>
        <w:ind w:right="125"/>
        <w:rPr>
          <w:rFonts w:ascii="Times New Roman" w:eastAsia="Times New Roman" w:hAnsi="Times New Roman"/>
          <w:sz w:val="24"/>
          <w:szCs w:val="24"/>
          <w:lang w:eastAsia="ru-RU"/>
        </w:rPr>
      </w:pPr>
      <w:r w:rsidRPr="002A7A43">
        <w:rPr>
          <w:rFonts w:ascii="Times New Roman" w:eastAsia="Times New Roman" w:hAnsi="Times New Roman"/>
          <w:sz w:val="24"/>
          <w:szCs w:val="24"/>
          <w:lang w:eastAsia="ru-RU"/>
        </w:rPr>
        <w:t>Исполнитель: ______________________</w:t>
      </w:r>
    </w:p>
    <w:p w:rsidR="002A7A43" w:rsidRPr="002A7A43" w:rsidRDefault="002A7A43" w:rsidP="002A7A43">
      <w:pPr>
        <w:spacing w:after="0" w:line="240" w:lineRule="auto"/>
        <w:ind w:right="125"/>
        <w:rPr>
          <w:rFonts w:ascii="Times New Roman" w:eastAsia="Times New Roman" w:hAnsi="Times New Roman"/>
          <w:sz w:val="24"/>
          <w:szCs w:val="24"/>
          <w:lang w:eastAsia="ru-RU"/>
        </w:rPr>
      </w:pPr>
      <w:r w:rsidRPr="002A7A43">
        <w:rPr>
          <w:rFonts w:ascii="Times New Roman" w:eastAsia="Times New Roman" w:hAnsi="Times New Roman"/>
          <w:sz w:val="24"/>
          <w:szCs w:val="24"/>
          <w:lang w:eastAsia="ru-RU"/>
        </w:rPr>
        <w:t>Заказчик:        __ ____________________</w:t>
      </w:r>
    </w:p>
    <w:tbl>
      <w:tblPr>
        <w:tblW w:w="9338" w:type="dxa"/>
        <w:tblLook w:val="04A0"/>
      </w:tblPr>
      <w:tblGrid>
        <w:gridCol w:w="9338"/>
      </w:tblGrid>
      <w:tr w:rsidR="002A7A43" w:rsidRPr="002A7A43" w:rsidTr="002A7A43">
        <w:trPr>
          <w:trHeight w:val="2715"/>
        </w:trPr>
        <w:tc>
          <w:tcPr>
            <w:tcW w:w="9338" w:type="dxa"/>
          </w:tcPr>
          <w:p w:rsidR="002A7A43" w:rsidRPr="002A7A43" w:rsidRDefault="002A7A43" w:rsidP="002A7A43">
            <w:pPr>
              <w:snapToGrid w:val="0"/>
              <w:spacing w:after="0" w:line="240" w:lineRule="auto"/>
              <w:rPr>
                <w:rFonts w:ascii="Times New Roman" w:eastAsia="Times New Roman" w:hAnsi="Times New Roman"/>
                <w:sz w:val="20"/>
                <w:szCs w:val="20"/>
                <w:lang w:eastAsia="ru-RU"/>
              </w:rPr>
            </w:pPr>
          </w:p>
          <w:p w:rsidR="002A7A43" w:rsidRPr="002A7A43" w:rsidRDefault="002A7A43" w:rsidP="002A7A43">
            <w:pPr>
              <w:snapToGrid w:val="0"/>
              <w:spacing w:after="0" w:line="240" w:lineRule="auto"/>
              <w:rPr>
                <w:rFonts w:ascii="Times New Roman" w:eastAsia="Times New Roman" w:hAnsi="Times New Roman"/>
                <w:sz w:val="20"/>
                <w:szCs w:val="20"/>
                <w:lang w:eastAsia="ru-RU"/>
              </w:rPr>
            </w:pPr>
            <w:r w:rsidRPr="002A7A43">
              <w:rPr>
                <w:rFonts w:ascii="Times New Roman" w:eastAsia="Times New Roman" w:hAnsi="Times New Roman"/>
                <w:sz w:val="20"/>
                <w:szCs w:val="20"/>
                <w:lang w:eastAsia="ru-RU"/>
              </w:rPr>
              <w:t>Отчетный период: с            по                       20___ г.</w:t>
            </w:r>
          </w:p>
          <w:p w:rsidR="002A7A43" w:rsidRPr="002A7A43" w:rsidRDefault="002A7A43" w:rsidP="002A7A43">
            <w:pPr>
              <w:snapToGrid w:val="0"/>
              <w:spacing w:after="0" w:line="240" w:lineRule="auto"/>
              <w:rPr>
                <w:rFonts w:ascii="Times New Roman" w:eastAsia="Times New Roman" w:hAnsi="Times New Roman"/>
                <w:sz w:val="20"/>
                <w:szCs w:val="20"/>
                <w:lang w:eastAsia="ru-RU"/>
              </w:rPr>
            </w:pPr>
          </w:p>
          <w:tbl>
            <w:tblPr>
              <w:tblW w:w="7609" w:type="dxa"/>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50"/>
              <w:gridCol w:w="1552"/>
              <w:gridCol w:w="1273"/>
              <w:gridCol w:w="1085"/>
              <w:gridCol w:w="1249"/>
            </w:tblGrid>
            <w:tr w:rsidR="002A7A43" w:rsidRPr="002A7A43" w:rsidTr="002A7A43">
              <w:trPr>
                <w:trHeight w:val="822"/>
              </w:trPr>
              <w:tc>
                <w:tcPr>
                  <w:tcW w:w="2450" w:type="dxa"/>
                  <w:tcBorders>
                    <w:top w:val="single" w:sz="4" w:space="0" w:color="auto"/>
                    <w:left w:val="single" w:sz="4" w:space="0" w:color="auto"/>
                    <w:bottom w:val="single" w:sz="4" w:space="0" w:color="auto"/>
                    <w:right w:val="single" w:sz="4" w:space="0" w:color="auto"/>
                  </w:tcBorders>
                </w:tcPr>
                <w:p w:rsidR="002A7A43" w:rsidRPr="002A7A43" w:rsidRDefault="002A7A43" w:rsidP="002A7A43">
                  <w:pPr>
                    <w:snapToGrid w:val="0"/>
                    <w:spacing w:after="0" w:line="240" w:lineRule="auto"/>
                    <w:jc w:val="center"/>
                    <w:rPr>
                      <w:rFonts w:ascii="Times New Roman" w:eastAsia="Times New Roman" w:hAnsi="Times New Roman"/>
                      <w:sz w:val="20"/>
                      <w:szCs w:val="20"/>
                      <w:lang w:eastAsia="ru-RU"/>
                    </w:rPr>
                  </w:pPr>
                  <w:r w:rsidRPr="002A7A43">
                    <w:rPr>
                      <w:rFonts w:ascii="Times New Roman" w:eastAsia="Times New Roman" w:hAnsi="Times New Roman"/>
                      <w:sz w:val="20"/>
                      <w:szCs w:val="20"/>
                      <w:lang w:eastAsia="ru-RU"/>
                    </w:rPr>
                    <w:t>Наименование предоставленных услуг</w:t>
                  </w:r>
                </w:p>
              </w:tc>
              <w:tc>
                <w:tcPr>
                  <w:tcW w:w="1552" w:type="dxa"/>
                  <w:tcBorders>
                    <w:top w:val="single" w:sz="4" w:space="0" w:color="auto"/>
                    <w:left w:val="single" w:sz="4" w:space="0" w:color="auto"/>
                    <w:bottom w:val="single" w:sz="4" w:space="0" w:color="auto"/>
                    <w:right w:val="single" w:sz="4" w:space="0" w:color="auto"/>
                  </w:tcBorders>
                </w:tcPr>
                <w:p w:rsidR="002A7A43" w:rsidRPr="002A7A43" w:rsidRDefault="002A7A43" w:rsidP="002A7A43">
                  <w:pPr>
                    <w:snapToGrid w:val="0"/>
                    <w:spacing w:after="0" w:line="240" w:lineRule="auto"/>
                    <w:jc w:val="center"/>
                    <w:rPr>
                      <w:rFonts w:ascii="Times New Roman" w:eastAsia="Times New Roman" w:hAnsi="Times New Roman"/>
                      <w:sz w:val="20"/>
                      <w:szCs w:val="20"/>
                      <w:lang w:eastAsia="ru-RU"/>
                    </w:rPr>
                  </w:pPr>
                  <w:r w:rsidRPr="002A7A43">
                    <w:rPr>
                      <w:rFonts w:ascii="Times New Roman" w:eastAsia="Times New Roman" w:hAnsi="Times New Roman"/>
                      <w:sz w:val="20"/>
                      <w:szCs w:val="20"/>
                      <w:lang w:eastAsia="ru-RU"/>
                    </w:rPr>
                    <w:t>Количество</w:t>
                  </w:r>
                </w:p>
                <w:p w:rsidR="002A7A43" w:rsidRPr="002A7A43" w:rsidRDefault="002A7A43" w:rsidP="002A7A43">
                  <w:pPr>
                    <w:snapToGrid w:val="0"/>
                    <w:spacing w:after="0" w:line="240" w:lineRule="auto"/>
                    <w:jc w:val="center"/>
                    <w:rPr>
                      <w:rFonts w:ascii="Times New Roman" w:eastAsia="Times New Roman" w:hAnsi="Times New Roman"/>
                      <w:sz w:val="20"/>
                      <w:szCs w:val="20"/>
                      <w:lang w:eastAsia="ru-RU"/>
                    </w:rPr>
                  </w:pPr>
                  <w:r w:rsidRPr="002A7A43">
                    <w:rPr>
                      <w:rFonts w:ascii="Times New Roman" w:eastAsia="Times New Roman" w:hAnsi="Times New Roman"/>
                      <w:sz w:val="20"/>
                      <w:szCs w:val="20"/>
                      <w:lang w:eastAsia="ru-RU"/>
                    </w:rPr>
                    <w:t>(шт.)</w:t>
                  </w:r>
                </w:p>
              </w:tc>
              <w:tc>
                <w:tcPr>
                  <w:tcW w:w="1273" w:type="dxa"/>
                  <w:tcBorders>
                    <w:top w:val="single" w:sz="4" w:space="0" w:color="auto"/>
                    <w:left w:val="single" w:sz="4" w:space="0" w:color="auto"/>
                    <w:bottom w:val="single" w:sz="4" w:space="0" w:color="auto"/>
                    <w:right w:val="single" w:sz="4" w:space="0" w:color="auto"/>
                  </w:tcBorders>
                </w:tcPr>
                <w:p w:rsidR="002A7A43" w:rsidRPr="002A7A43" w:rsidRDefault="002A7A43" w:rsidP="002A7A43">
                  <w:pPr>
                    <w:snapToGrid w:val="0"/>
                    <w:spacing w:after="0" w:line="240" w:lineRule="auto"/>
                    <w:jc w:val="center"/>
                    <w:rPr>
                      <w:rFonts w:ascii="Times New Roman" w:eastAsia="Times New Roman" w:hAnsi="Times New Roman"/>
                      <w:sz w:val="20"/>
                      <w:szCs w:val="20"/>
                      <w:lang w:eastAsia="ru-RU"/>
                    </w:rPr>
                  </w:pPr>
                  <w:r w:rsidRPr="002A7A43">
                    <w:rPr>
                      <w:rFonts w:ascii="Times New Roman" w:eastAsia="Times New Roman" w:hAnsi="Times New Roman"/>
                      <w:sz w:val="20"/>
                      <w:szCs w:val="20"/>
                      <w:lang w:eastAsia="ru-RU"/>
                    </w:rPr>
                    <w:t>Тариф без НДС</w:t>
                  </w:r>
                </w:p>
                <w:p w:rsidR="002A7A43" w:rsidRPr="002A7A43" w:rsidRDefault="002A7A43" w:rsidP="002A7A43">
                  <w:pPr>
                    <w:snapToGrid w:val="0"/>
                    <w:spacing w:after="0" w:line="240" w:lineRule="auto"/>
                    <w:jc w:val="center"/>
                    <w:rPr>
                      <w:rFonts w:ascii="Times New Roman" w:eastAsia="Times New Roman" w:hAnsi="Times New Roman"/>
                      <w:sz w:val="20"/>
                      <w:szCs w:val="20"/>
                      <w:lang w:eastAsia="ru-RU"/>
                    </w:rPr>
                  </w:pPr>
                  <w:r w:rsidRPr="002A7A43">
                    <w:rPr>
                      <w:rFonts w:ascii="Times New Roman" w:eastAsia="Times New Roman" w:hAnsi="Times New Roman"/>
                      <w:sz w:val="20"/>
                      <w:szCs w:val="20"/>
                      <w:lang w:eastAsia="ru-RU"/>
                    </w:rPr>
                    <w:t>(руб. коп.)</w:t>
                  </w:r>
                </w:p>
              </w:tc>
              <w:tc>
                <w:tcPr>
                  <w:tcW w:w="1085" w:type="dxa"/>
                  <w:tcBorders>
                    <w:top w:val="single" w:sz="4" w:space="0" w:color="auto"/>
                    <w:left w:val="single" w:sz="4" w:space="0" w:color="auto"/>
                    <w:bottom w:val="single" w:sz="4" w:space="0" w:color="auto"/>
                    <w:right w:val="single" w:sz="4" w:space="0" w:color="auto"/>
                  </w:tcBorders>
                </w:tcPr>
                <w:p w:rsidR="002A7A43" w:rsidRPr="002A7A43" w:rsidRDefault="002A7A43" w:rsidP="002A7A43">
                  <w:pPr>
                    <w:snapToGrid w:val="0"/>
                    <w:spacing w:after="0" w:line="240" w:lineRule="auto"/>
                    <w:jc w:val="center"/>
                    <w:rPr>
                      <w:rFonts w:ascii="Times New Roman" w:eastAsia="Times New Roman" w:hAnsi="Times New Roman"/>
                      <w:sz w:val="20"/>
                      <w:szCs w:val="20"/>
                      <w:lang w:eastAsia="ru-RU"/>
                    </w:rPr>
                  </w:pPr>
                  <w:r w:rsidRPr="002A7A43">
                    <w:rPr>
                      <w:rFonts w:ascii="Times New Roman" w:eastAsia="Times New Roman" w:hAnsi="Times New Roman"/>
                      <w:sz w:val="20"/>
                      <w:szCs w:val="20"/>
                      <w:lang w:eastAsia="ru-RU"/>
                    </w:rPr>
                    <w:t>18 НДС %</w:t>
                  </w:r>
                </w:p>
                <w:p w:rsidR="002A7A43" w:rsidRPr="002A7A43" w:rsidRDefault="002A7A43" w:rsidP="002A7A43">
                  <w:pPr>
                    <w:snapToGrid w:val="0"/>
                    <w:spacing w:after="0" w:line="240" w:lineRule="auto"/>
                    <w:jc w:val="center"/>
                    <w:rPr>
                      <w:rFonts w:ascii="Times New Roman" w:eastAsia="Times New Roman" w:hAnsi="Times New Roman"/>
                      <w:sz w:val="20"/>
                      <w:szCs w:val="20"/>
                      <w:lang w:eastAsia="ru-RU"/>
                    </w:rPr>
                  </w:pPr>
                  <w:r w:rsidRPr="002A7A43">
                    <w:rPr>
                      <w:rFonts w:ascii="Times New Roman" w:eastAsia="Times New Roman" w:hAnsi="Times New Roman"/>
                      <w:sz w:val="20"/>
                      <w:szCs w:val="20"/>
                      <w:lang w:eastAsia="ru-RU"/>
                    </w:rPr>
                    <w:t>(руб. коп.)</w:t>
                  </w:r>
                </w:p>
              </w:tc>
              <w:tc>
                <w:tcPr>
                  <w:tcW w:w="1249" w:type="dxa"/>
                  <w:tcBorders>
                    <w:top w:val="single" w:sz="4" w:space="0" w:color="auto"/>
                    <w:left w:val="single" w:sz="4" w:space="0" w:color="auto"/>
                    <w:bottom w:val="single" w:sz="4" w:space="0" w:color="auto"/>
                    <w:right w:val="single" w:sz="4" w:space="0" w:color="auto"/>
                  </w:tcBorders>
                </w:tcPr>
                <w:p w:rsidR="002A7A43" w:rsidRPr="002A7A43" w:rsidRDefault="002A7A43" w:rsidP="002A7A43">
                  <w:pPr>
                    <w:snapToGrid w:val="0"/>
                    <w:spacing w:after="0" w:line="240" w:lineRule="auto"/>
                    <w:jc w:val="center"/>
                    <w:rPr>
                      <w:rFonts w:ascii="Times New Roman" w:eastAsia="Times New Roman" w:hAnsi="Times New Roman"/>
                      <w:sz w:val="20"/>
                      <w:szCs w:val="20"/>
                      <w:lang w:eastAsia="ru-RU"/>
                    </w:rPr>
                  </w:pPr>
                  <w:r w:rsidRPr="002A7A43">
                    <w:rPr>
                      <w:rFonts w:ascii="Times New Roman" w:eastAsia="Times New Roman" w:hAnsi="Times New Roman"/>
                      <w:sz w:val="20"/>
                      <w:szCs w:val="20"/>
                      <w:lang w:eastAsia="ru-RU"/>
                    </w:rPr>
                    <w:t>Сумма без учета НДС</w:t>
                  </w:r>
                </w:p>
                <w:p w:rsidR="002A7A43" w:rsidRPr="002A7A43" w:rsidRDefault="002A7A43" w:rsidP="002A7A43">
                  <w:pPr>
                    <w:snapToGrid w:val="0"/>
                    <w:spacing w:after="0" w:line="240" w:lineRule="auto"/>
                    <w:jc w:val="center"/>
                    <w:rPr>
                      <w:rFonts w:ascii="Times New Roman" w:eastAsia="Times New Roman" w:hAnsi="Times New Roman"/>
                      <w:sz w:val="20"/>
                      <w:szCs w:val="20"/>
                      <w:lang w:eastAsia="ru-RU"/>
                    </w:rPr>
                  </w:pPr>
                  <w:r w:rsidRPr="002A7A43">
                    <w:rPr>
                      <w:rFonts w:ascii="Times New Roman" w:eastAsia="Times New Roman" w:hAnsi="Times New Roman"/>
                      <w:sz w:val="20"/>
                      <w:szCs w:val="20"/>
                      <w:lang w:eastAsia="ru-RU"/>
                    </w:rPr>
                    <w:t>(руб. коп.)</w:t>
                  </w:r>
                </w:p>
              </w:tc>
            </w:tr>
            <w:tr w:rsidR="002A7A43" w:rsidRPr="002A7A43" w:rsidTr="002A7A43">
              <w:tc>
                <w:tcPr>
                  <w:tcW w:w="2450" w:type="dxa"/>
                  <w:tcBorders>
                    <w:top w:val="single" w:sz="4" w:space="0" w:color="auto"/>
                    <w:left w:val="single" w:sz="4" w:space="0" w:color="auto"/>
                    <w:bottom w:val="single" w:sz="4" w:space="0" w:color="auto"/>
                    <w:right w:val="single" w:sz="4" w:space="0" w:color="auto"/>
                  </w:tcBorders>
                </w:tcPr>
                <w:p w:rsidR="002A7A43" w:rsidRPr="002A7A43" w:rsidRDefault="002A7A43" w:rsidP="002A7A43">
                  <w:pPr>
                    <w:snapToGrid w:val="0"/>
                    <w:spacing w:after="0" w:line="240" w:lineRule="auto"/>
                    <w:rPr>
                      <w:rFonts w:ascii="Times New Roman" w:eastAsia="Times New Roman" w:hAnsi="Times New Roman"/>
                      <w:sz w:val="20"/>
                      <w:szCs w:val="20"/>
                      <w:lang w:eastAsia="ru-RU"/>
                    </w:rPr>
                  </w:pPr>
                </w:p>
              </w:tc>
              <w:tc>
                <w:tcPr>
                  <w:tcW w:w="1552" w:type="dxa"/>
                  <w:tcBorders>
                    <w:top w:val="single" w:sz="4" w:space="0" w:color="auto"/>
                    <w:left w:val="single" w:sz="4" w:space="0" w:color="auto"/>
                    <w:bottom w:val="single" w:sz="4" w:space="0" w:color="auto"/>
                    <w:right w:val="single" w:sz="4" w:space="0" w:color="auto"/>
                  </w:tcBorders>
                </w:tcPr>
                <w:p w:rsidR="002A7A43" w:rsidRPr="002A7A43" w:rsidRDefault="002A7A43" w:rsidP="002A7A43">
                  <w:pPr>
                    <w:snapToGrid w:val="0"/>
                    <w:spacing w:after="0" w:line="240" w:lineRule="auto"/>
                    <w:rPr>
                      <w:rFonts w:ascii="Times New Roman" w:eastAsia="Times New Roman" w:hAnsi="Times New Roman"/>
                      <w:sz w:val="20"/>
                      <w:szCs w:val="20"/>
                      <w:lang w:eastAsia="ru-RU"/>
                    </w:rPr>
                  </w:pPr>
                </w:p>
              </w:tc>
              <w:tc>
                <w:tcPr>
                  <w:tcW w:w="1273" w:type="dxa"/>
                  <w:tcBorders>
                    <w:top w:val="single" w:sz="4" w:space="0" w:color="auto"/>
                    <w:left w:val="single" w:sz="4" w:space="0" w:color="auto"/>
                    <w:bottom w:val="single" w:sz="4" w:space="0" w:color="auto"/>
                    <w:right w:val="single" w:sz="4" w:space="0" w:color="auto"/>
                  </w:tcBorders>
                </w:tcPr>
                <w:p w:rsidR="002A7A43" w:rsidRPr="002A7A43" w:rsidRDefault="002A7A43" w:rsidP="002A7A43">
                  <w:pPr>
                    <w:snapToGrid w:val="0"/>
                    <w:spacing w:after="0" w:line="240" w:lineRule="auto"/>
                    <w:rPr>
                      <w:rFonts w:ascii="Times New Roman" w:eastAsia="Times New Roman" w:hAnsi="Times New Roman"/>
                      <w:sz w:val="20"/>
                      <w:szCs w:val="20"/>
                      <w:lang w:eastAsia="ru-RU"/>
                    </w:rPr>
                  </w:pPr>
                </w:p>
              </w:tc>
              <w:tc>
                <w:tcPr>
                  <w:tcW w:w="1085" w:type="dxa"/>
                  <w:tcBorders>
                    <w:top w:val="single" w:sz="4" w:space="0" w:color="auto"/>
                    <w:left w:val="single" w:sz="4" w:space="0" w:color="auto"/>
                    <w:bottom w:val="single" w:sz="4" w:space="0" w:color="auto"/>
                    <w:right w:val="single" w:sz="4" w:space="0" w:color="auto"/>
                  </w:tcBorders>
                </w:tcPr>
                <w:p w:rsidR="002A7A43" w:rsidRPr="002A7A43" w:rsidRDefault="002A7A43" w:rsidP="002A7A43">
                  <w:pPr>
                    <w:snapToGrid w:val="0"/>
                    <w:spacing w:after="0" w:line="240" w:lineRule="auto"/>
                    <w:rPr>
                      <w:rFonts w:ascii="Times New Roman" w:eastAsia="Times New Roman" w:hAnsi="Times New Roman"/>
                      <w:sz w:val="20"/>
                      <w:szCs w:val="20"/>
                      <w:lang w:eastAsia="ru-RU"/>
                    </w:rPr>
                  </w:pPr>
                </w:p>
              </w:tc>
              <w:tc>
                <w:tcPr>
                  <w:tcW w:w="1249" w:type="dxa"/>
                  <w:tcBorders>
                    <w:top w:val="single" w:sz="4" w:space="0" w:color="auto"/>
                    <w:left w:val="single" w:sz="4" w:space="0" w:color="auto"/>
                    <w:bottom w:val="single" w:sz="4" w:space="0" w:color="auto"/>
                    <w:right w:val="single" w:sz="4" w:space="0" w:color="auto"/>
                  </w:tcBorders>
                </w:tcPr>
                <w:p w:rsidR="002A7A43" w:rsidRPr="002A7A43" w:rsidRDefault="002A7A43" w:rsidP="002A7A43">
                  <w:pPr>
                    <w:snapToGrid w:val="0"/>
                    <w:spacing w:after="0" w:line="240" w:lineRule="auto"/>
                    <w:rPr>
                      <w:rFonts w:ascii="Times New Roman" w:eastAsia="Times New Roman" w:hAnsi="Times New Roman"/>
                      <w:sz w:val="20"/>
                      <w:szCs w:val="20"/>
                      <w:lang w:eastAsia="ru-RU"/>
                    </w:rPr>
                  </w:pPr>
                </w:p>
              </w:tc>
            </w:tr>
            <w:tr w:rsidR="002A7A43" w:rsidRPr="002A7A43" w:rsidTr="002A7A43">
              <w:tc>
                <w:tcPr>
                  <w:tcW w:w="2450" w:type="dxa"/>
                  <w:tcBorders>
                    <w:top w:val="single" w:sz="4" w:space="0" w:color="auto"/>
                    <w:left w:val="single" w:sz="4" w:space="0" w:color="auto"/>
                    <w:bottom w:val="single" w:sz="4" w:space="0" w:color="auto"/>
                    <w:right w:val="single" w:sz="4" w:space="0" w:color="auto"/>
                  </w:tcBorders>
                </w:tcPr>
                <w:p w:rsidR="002A7A43" w:rsidRPr="002A7A43" w:rsidRDefault="002A7A43" w:rsidP="002A7A43">
                  <w:pPr>
                    <w:snapToGrid w:val="0"/>
                    <w:spacing w:after="0" w:line="240" w:lineRule="auto"/>
                    <w:rPr>
                      <w:rFonts w:ascii="Times New Roman" w:eastAsia="Times New Roman" w:hAnsi="Times New Roman"/>
                      <w:sz w:val="20"/>
                      <w:szCs w:val="20"/>
                      <w:lang w:eastAsia="ru-RU"/>
                    </w:rPr>
                  </w:pPr>
                </w:p>
              </w:tc>
              <w:tc>
                <w:tcPr>
                  <w:tcW w:w="1552" w:type="dxa"/>
                  <w:tcBorders>
                    <w:top w:val="single" w:sz="4" w:space="0" w:color="auto"/>
                    <w:left w:val="single" w:sz="4" w:space="0" w:color="auto"/>
                    <w:bottom w:val="single" w:sz="4" w:space="0" w:color="auto"/>
                    <w:right w:val="single" w:sz="4" w:space="0" w:color="auto"/>
                  </w:tcBorders>
                </w:tcPr>
                <w:p w:rsidR="002A7A43" w:rsidRPr="002A7A43" w:rsidRDefault="002A7A43" w:rsidP="002A7A43">
                  <w:pPr>
                    <w:snapToGrid w:val="0"/>
                    <w:spacing w:after="0" w:line="240" w:lineRule="auto"/>
                    <w:rPr>
                      <w:rFonts w:ascii="Times New Roman" w:eastAsia="Times New Roman" w:hAnsi="Times New Roman"/>
                      <w:sz w:val="20"/>
                      <w:szCs w:val="20"/>
                      <w:lang w:eastAsia="ru-RU"/>
                    </w:rPr>
                  </w:pPr>
                </w:p>
              </w:tc>
              <w:tc>
                <w:tcPr>
                  <w:tcW w:w="1273" w:type="dxa"/>
                  <w:tcBorders>
                    <w:top w:val="single" w:sz="4" w:space="0" w:color="auto"/>
                    <w:left w:val="single" w:sz="4" w:space="0" w:color="auto"/>
                    <w:bottom w:val="single" w:sz="4" w:space="0" w:color="auto"/>
                    <w:right w:val="single" w:sz="4" w:space="0" w:color="auto"/>
                  </w:tcBorders>
                </w:tcPr>
                <w:p w:rsidR="002A7A43" w:rsidRPr="002A7A43" w:rsidRDefault="002A7A43" w:rsidP="002A7A43">
                  <w:pPr>
                    <w:snapToGrid w:val="0"/>
                    <w:spacing w:after="0" w:line="240" w:lineRule="auto"/>
                    <w:rPr>
                      <w:rFonts w:ascii="Times New Roman" w:eastAsia="Times New Roman" w:hAnsi="Times New Roman"/>
                      <w:sz w:val="20"/>
                      <w:szCs w:val="20"/>
                      <w:lang w:eastAsia="ru-RU"/>
                    </w:rPr>
                  </w:pPr>
                </w:p>
              </w:tc>
              <w:tc>
                <w:tcPr>
                  <w:tcW w:w="1085" w:type="dxa"/>
                  <w:tcBorders>
                    <w:top w:val="single" w:sz="4" w:space="0" w:color="auto"/>
                    <w:left w:val="single" w:sz="4" w:space="0" w:color="auto"/>
                    <w:bottom w:val="single" w:sz="4" w:space="0" w:color="auto"/>
                    <w:right w:val="single" w:sz="4" w:space="0" w:color="auto"/>
                  </w:tcBorders>
                </w:tcPr>
                <w:p w:rsidR="002A7A43" w:rsidRPr="002A7A43" w:rsidRDefault="002A7A43" w:rsidP="002A7A43">
                  <w:pPr>
                    <w:snapToGrid w:val="0"/>
                    <w:spacing w:after="0" w:line="240" w:lineRule="auto"/>
                    <w:rPr>
                      <w:rFonts w:ascii="Times New Roman" w:eastAsia="Times New Roman" w:hAnsi="Times New Roman"/>
                      <w:sz w:val="20"/>
                      <w:szCs w:val="20"/>
                      <w:lang w:eastAsia="ru-RU"/>
                    </w:rPr>
                  </w:pPr>
                </w:p>
              </w:tc>
              <w:tc>
                <w:tcPr>
                  <w:tcW w:w="1249" w:type="dxa"/>
                  <w:tcBorders>
                    <w:top w:val="single" w:sz="4" w:space="0" w:color="auto"/>
                    <w:left w:val="single" w:sz="4" w:space="0" w:color="auto"/>
                    <w:bottom w:val="single" w:sz="4" w:space="0" w:color="auto"/>
                    <w:right w:val="single" w:sz="4" w:space="0" w:color="auto"/>
                  </w:tcBorders>
                </w:tcPr>
                <w:p w:rsidR="002A7A43" w:rsidRPr="002A7A43" w:rsidRDefault="002A7A43" w:rsidP="002A7A43">
                  <w:pPr>
                    <w:snapToGrid w:val="0"/>
                    <w:spacing w:after="0" w:line="240" w:lineRule="auto"/>
                    <w:rPr>
                      <w:rFonts w:ascii="Times New Roman" w:eastAsia="Times New Roman" w:hAnsi="Times New Roman"/>
                      <w:sz w:val="20"/>
                      <w:szCs w:val="20"/>
                      <w:lang w:eastAsia="ru-RU"/>
                    </w:rPr>
                  </w:pPr>
                </w:p>
              </w:tc>
            </w:tr>
            <w:tr w:rsidR="002A7A43" w:rsidRPr="002A7A43" w:rsidTr="002A7A43">
              <w:tc>
                <w:tcPr>
                  <w:tcW w:w="2450" w:type="dxa"/>
                  <w:tcBorders>
                    <w:top w:val="single" w:sz="4" w:space="0" w:color="auto"/>
                    <w:left w:val="single" w:sz="4" w:space="0" w:color="auto"/>
                    <w:bottom w:val="single" w:sz="4" w:space="0" w:color="auto"/>
                    <w:right w:val="single" w:sz="4" w:space="0" w:color="auto"/>
                  </w:tcBorders>
                </w:tcPr>
                <w:p w:rsidR="002A7A43" w:rsidRPr="002A7A43" w:rsidRDefault="002A7A43" w:rsidP="002A7A43">
                  <w:pPr>
                    <w:snapToGrid w:val="0"/>
                    <w:spacing w:after="0" w:line="240" w:lineRule="auto"/>
                    <w:rPr>
                      <w:rFonts w:ascii="Times New Roman" w:eastAsia="Times New Roman" w:hAnsi="Times New Roman"/>
                      <w:sz w:val="20"/>
                      <w:szCs w:val="20"/>
                      <w:lang w:eastAsia="ru-RU"/>
                    </w:rPr>
                  </w:pPr>
                </w:p>
              </w:tc>
              <w:tc>
                <w:tcPr>
                  <w:tcW w:w="1552" w:type="dxa"/>
                  <w:tcBorders>
                    <w:top w:val="single" w:sz="4" w:space="0" w:color="auto"/>
                    <w:left w:val="single" w:sz="4" w:space="0" w:color="auto"/>
                    <w:bottom w:val="single" w:sz="4" w:space="0" w:color="auto"/>
                    <w:right w:val="single" w:sz="4" w:space="0" w:color="auto"/>
                  </w:tcBorders>
                </w:tcPr>
                <w:p w:rsidR="002A7A43" w:rsidRPr="002A7A43" w:rsidRDefault="002A7A43" w:rsidP="002A7A43">
                  <w:pPr>
                    <w:snapToGrid w:val="0"/>
                    <w:spacing w:after="0" w:line="240" w:lineRule="auto"/>
                    <w:rPr>
                      <w:rFonts w:ascii="Times New Roman" w:eastAsia="Times New Roman" w:hAnsi="Times New Roman"/>
                      <w:sz w:val="20"/>
                      <w:szCs w:val="20"/>
                      <w:lang w:eastAsia="ru-RU"/>
                    </w:rPr>
                  </w:pPr>
                </w:p>
              </w:tc>
              <w:tc>
                <w:tcPr>
                  <w:tcW w:w="1273" w:type="dxa"/>
                  <w:tcBorders>
                    <w:top w:val="single" w:sz="4" w:space="0" w:color="auto"/>
                    <w:left w:val="single" w:sz="4" w:space="0" w:color="auto"/>
                    <w:bottom w:val="single" w:sz="4" w:space="0" w:color="auto"/>
                    <w:right w:val="single" w:sz="4" w:space="0" w:color="auto"/>
                  </w:tcBorders>
                </w:tcPr>
                <w:p w:rsidR="002A7A43" w:rsidRPr="002A7A43" w:rsidRDefault="002A7A43" w:rsidP="002A7A43">
                  <w:pPr>
                    <w:snapToGrid w:val="0"/>
                    <w:spacing w:after="0" w:line="240" w:lineRule="auto"/>
                    <w:rPr>
                      <w:rFonts w:ascii="Times New Roman" w:eastAsia="Times New Roman" w:hAnsi="Times New Roman"/>
                      <w:sz w:val="20"/>
                      <w:szCs w:val="20"/>
                      <w:lang w:eastAsia="ru-RU"/>
                    </w:rPr>
                  </w:pPr>
                </w:p>
              </w:tc>
              <w:tc>
                <w:tcPr>
                  <w:tcW w:w="1085" w:type="dxa"/>
                  <w:tcBorders>
                    <w:top w:val="single" w:sz="4" w:space="0" w:color="auto"/>
                    <w:left w:val="single" w:sz="4" w:space="0" w:color="auto"/>
                    <w:bottom w:val="single" w:sz="4" w:space="0" w:color="auto"/>
                    <w:right w:val="single" w:sz="4" w:space="0" w:color="auto"/>
                  </w:tcBorders>
                </w:tcPr>
                <w:p w:rsidR="002A7A43" w:rsidRPr="002A7A43" w:rsidRDefault="002A7A43" w:rsidP="002A7A43">
                  <w:pPr>
                    <w:snapToGrid w:val="0"/>
                    <w:spacing w:after="0" w:line="240" w:lineRule="auto"/>
                    <w:rPr>
                      <w:rFonts w:ascii="Times New Roman" w:eastAsia="Times New Roman" w:hAnsi="Times New Roman"/>
                      <w:sz w:val="20"/>
                      <w:szCs w:val="20"/>
                      <w:lang w:eastAsia="ru-RU"/>
                    </w:rPr>
                  </w:pPr>
                </w:p>
              </w:tc>
              <w:tc>
                <w:tcPr>
                  <w:tcW w:w="1249" w:type="dxa"/>
                  <w:tcBorders>
                    <w:top w:val="single" w:sz="4" w:space="0" w:color="auto"/>
                    <w:left w:val="single" w:sz="4" w:space="0" w:color="auto"/>
                    <w:bottom w:val="single" w:sz="4" w:space="0" w:color="auto"/>
                    <w:right w:val="single" w:sz="4" w:space="0" w:color="auto"/>
                  </w:tcBorders>
                </w:tcPr>
                <w:p w:rsidR="002A7A43" w:rsidRPr="002A7A43" w:rsidRDefault="002A7A43" w:rsidP="002A7A43">
                  <w:pPr>
                    <w:snapToGrid w:val="0"/>
                    <w:spacing w:after="0" w:line="240" w:lineRule="auto"/>
                    <w:rPr>
                      <w:rFonts w:ascii="Times New Roman" w:eastAsia="Times New Roman" w:hAnsi="Times New Roman"/>
                      <w:sz w:val="20"/>
                      <w:szCs w:val="20"/>
                      <w:lang w:eastAsia="ru-RU"/>
                    </w:rPr>
                  </w:pPr>
                </w:p>
              </w:tc>
            </w:tr>
            <w:tr w:rsidR="002A7A43" w:rsidRPr="002A7A43" w:rsidTr="002A7A43">
              <w:tc>
                <w:tcPr>
                  <w:tcW w:w="2450" w:type="dxa"/>
                  <w:tcBorders>
                    <w:top w:val="single" w:sz="4" w:space="0" w:color="auto"/>
                    <w:left w:val="single" w:sz="4" w:space="0" w:color="auto"/>
                    <w:bottom w:val="single" w:sz="4" w:space="0" w:color="auto"/>
                    <w:right w:val="single" w:sz="4" w:space="0" w:color="auto"/>
                  </w:tcBorders>
                </w:tcPr>
                <w:p w:rsidR="002A7A43" w:rsidRPr="002A7A43" w:rsidRDefault="002A7A43" w:rsidP="002A7A43">
                  <w:pPr>
                    <w:snapToGrid w:val="0"/>
                    <w:spacing w:after="0" w:line="240" w:lineRule="auto"/>
                    <w:rPr>
                      <w:rFonts w:ascii="Times New Roman" w:eastAsia="Times New Roman" w:hAnsi="Times New Roman"/>
                      <w:sz w:val="20"/>
                      <w:szCs w:val="20"/>
                      <w:lang w:eastAsia="ru-RU"/>
                    </w:rPr>
                  </w:pPr>
                </w:p>
              </w:tc>
              <w:tc>
                <w:tcPr>
                  <w:tcW w:w="1552" w:type="dxa"/>
                  <w:tcBorders>
                    <w:top w:val="single" w:sz="4" w:space="0" w:color="auto"/>
                    <w:left w:val="single" w:sz="4" w:space="0" w:color="auto"/>
                    <w:bottom w:val="single" w:sz="4" w:space="0" w:color="auto"/>
                    <w:right w:val="single" w:sz="4" w:space="0" w:color="auto"/>
                  </w:tcBorders>
                </w:tcPr>
                <w:p w:rsidR="002A7A43" w:rsidRPr="002A7A43" w:rsidRDefault="002A7A43" w:rsidP="002A7A43">
                  <w:pPr>
                    <w:snapToGrid w:val="0"/>
                    <w:spacing w:after="0" w:line="240" w:lineRule="auto"/>
                    <w:rPr>
                      <w:rFonts w:ascii="Times New Roman" w:eastAsia="Times New Roman" w:hAnsi="Times New Roman"/>
                      <w:sz w:val="20"/>
                      <w:szCs w:val="20"/>
                      <w:lang w:eastAsia="ru-RU"/>
                    </w:rPr>
                  </w:pPr>
                </w:p>
              </w:tc>
              <w:tc>
                <w:tcPr>
                  <w:tcW w:w="1273" w:type="dxa"/>
                  <w:tcBorders>
                    <w:top w:val="single" w:sz="4" w:space="0" w:color="auto"/>
                    <w:left w:val="single" w:sz="4" w:space="0" w:color="auto"/>
                    <w:bottom w:val="single" w:sz="4" w:space="0" w:color="auto"/>
                    <w:right w:val="single" w:sz="4" w:space="0" w:color="auto"/>
                  </w:tcBorders>
                </w:tcPr>
                <w:p w:rsidR="002A7A43" w:rsidRPr="002A7A43" w:rsidRDefault="002A7A43" w:rsidP="002A7A43">
                  <w:pPr>
                    <w:snapToGrid w:val="0"/>
                    <w:spacing w:after="0" w:line="240" w:lineRule="auto"/>
                    <w:rPr>
                      <w:rFonts w:ascii="Times New Roman" w:eastAsia="Times New Roman" w:hAnsi="Times New Roman"/>
                      <w:sz w:val="20"/>
                      <w:szCs w:val="20"/>
                      <w:lang w:eastAsia="ru-RU"/>
                    </w:rPr>
                  </w:pPr>
                </w:p>
              </w:tc>
              <w:tc>
                <w:tcPr>
                  <w:tcW w:w="1085" w:type="dxa"/>
                  <w:tcBorders>
                    <w:top w:val="single" w:sz="4" w:space="0" w:color="auto"/>
                    <w:left w:val="single" w:sz="4" w:space="0" w:color="auto"/>
                    <w:bottom w:val="single" w:sz="4" w:space="0" w:color="auto"/>
                    <w:right w:val="single" w:sz="4" w:space="0" w:color="auto"/>
                  </w:tcBorders>
                </w:tcPr>
                <w:p w:rsidR="002A7A43" w:rsidRPr="002A7A43" w:rsidRDefault="002A7A43" w:rsidP="002A7A43">
                  <w:pPr>
                    <w:snapToGrid w:val="0"/>
                    <w:spacing w:after="0" w:line="240" w:lineRule="auto"/>
                    <w:rPr>
                      <w:rFonts w:ascii="Times New Roman" w:eastAsia="Times New Roman" w:hAnsi="Times New Roman"/>
                      <w:sz w:val="20"/>
                      <w:szCs w:val="20"/>
                      <w:lang w:eastAsia="ru-RU"/>
                    </w:rPr>
                  </w:pPr>
                </w:p>
              </w:tc>
              <w:tc>
                <w:tcPr>
                  <w:tcW w:w="1249" w:type="dxa"/>
                  <w:tcBorders>
                    <w:top w:val="single" w:sz="4" w:space="0" w:color="auto"/>
                    <w:left w:val="single" w:sz="4" w:space="0" w:color="auto"/>
                    <w:bottom w:val="single" w:sz="4" w:space="0" w:color="auto"/>
                    <w:right w:val="single" w:sz="4" w:space="0" w:color="auto"/>
                  </w:tcBorders>
                </w:tcPr>
                <w:p w:rsidR="002A7A43" w:rsidRPr="002A7A43" w:rsidRDefault="002A7A43" w:rsidP="002A7A43">
                  <w:pPr>
                    <w:snapToGrid w:val="0"/>
                    <w:spacing w:after="0" w:line="240" w:lineRule="auto"/>
                    <w:rPr>
                      <w:rFonts w:ascii="Times New Roman" w:eastAsia="Times New Roman" w:hAnsi="Times New Roman"/>
                      <w:sz w:val="20"/>
                      <w:szCs w:val="20"/>
                      <w:lang w:eastAsia="ru-RU"/>
                    </w:rPr>
                  </w:pPr>
                </w:p>
              </w:tc>
            </w:tr>
          </w:tbl>
          <w:p w:rsidR="002A7A43" w:rsidRPr="002A7A43" w:rsidRDefault="002A7A43" w:rsidP="002A7A43">
            <w:pPr>
              <w:snapToGrid w:val="0"/>
              <w:spacing w:after="0" w:line="240" w:lineRule="auto"/>
              <w:rPr>
                <w:rFonts w:ascii="Times New Roman" w:eastAsia="Times New Roman" w:hAnsi="Times New Roman"/>
                <w:sz w:val="20"/>
                <w:szCs w:val="20"/>
                <w:lang w:eastAsia="ru-RU"/>
              </w:rPr>
            </w:pPr>
          </w:p>
        </w:tc>
      </w:tr>
      <w:tr w:rsidR="002A7A43" w:rsidRPr="002A7A43" w:rsidTr="002A7A43">
        <w:trPr>
          <w:trHeight w:val="529"/>
        </w:trPr>
        <w:tc>
          <w:tcPr>
            <w:tcW w:w="9338" w:type="dxa"/>
          </w:tcPr>
          <w:p w:rsidR="002A7A43" w:rsidRPr="002A7A43" w:rsidRDefault="002A7A43" w:rsidP="002A7A43">
            <w:pPr>
              <w:pBdr>
                <w:left w:val="single" w:sz="4" w:space="4" w:color="auto"/>
              </w:pBdr>
              <w:snapToGrid w:val="0"/>
              <w:spacing w:after="0" w:line="240" w:lineRule="auto"/>
              <w:rPr>
                <w:rFonts w:ascii="Times New Roman" w:eastAsia="Times New Roman" w:hAnsi="Times New Roman"/>
                <w:b/>
                <w:bCs/>
                <w:sz w:val="20"/>
                <w:szCs w:val="20"/>
                <w:lang w:eastAsia="ru-RU"/>
              </w:rPr>
            </w:pPr>
          </w:p>
          <w:p w:rsidR="002A7A43" w:rsidRPr="002A7A43" w:rsidRDefault="002A7A43" w:rsidP="002A7A43">
            <w:pPr>
              <w:pBdr>
                <w:left w:val="single" w:sz="4" w:space="4" w:color="auto"/>
              </w:pBdr>
              <w:snapToGrid w:val="0"/>
              <w:spacing w:after="0" w:line="240" w:lineRule="auto"/>
              <w:rPr>
                <w:rFonts w:ascii="Times New Roman" w:eastAsia="Times New Roman" w:hAnsi="Times New Roman"/>
                <w:bCs/>
                <w:sz w:val="20"/>
                <w:szCs w:val="20"/>
                <w:lang w:eastAsia="ru-RU"/>
              </w:rPr>
            </w:pPr>
            <w:r w:rsidRPr="002A7A43">
              <w:rPr>
                <w:rFonts w:ascii="Times New Roman" w:eastAsia="Times New Roman" w:hAnsi="Times New Roman"/>
                <w:bCs/>
                <w:sz w:val="20"/>
                <w:szCs w:val="20"/>
                <w:lang w:eastAsia="ru-RU"/>
              </w:rPr>
              <w:t>Стоимость оказанных услуг составляет:                                  ____________руб.______ коп.</w:t>
            </w:r>
          </w:p>
          <w:p w:rsidR="002A7A43" w:rsidRPr="002A7A43" w:rsidRDefault="002A7A43" w:rsidP="002A7A43">
            <w:pPr>
              <w:pBdr>
                <w:left w:val="single" w:sz="4" w:space="4" w:color="auto"/>
              </w:pBdr>
              <w:snapToGrid w:val="0"/>
              <w:spacing w:after="0" w:line="240" w:lineRule="auto"/>
              <w:rPr>
                <w:rFonts w:ascii="Times New Roman" w:eastAsia="Times New Roman" w:hAnsi="Times New Roman"/>
                <w:bCs/>
                <w:sz w:val="20"/>
                <w:szCs w:val="20"/>
                <w:lang w:eastAsia="ru-RU"/>
              </w:rPr>
            </w:pPr>
            <w:r w:rsidRPr="002A7A43">
              <w:rPr>
                <w:rFonts w:ascii="Times New Roman" w:eastAsia="Times New Roman" w:hAnsi="Times New Roman"/>
                <w:bCs/>
                <w:sz w:val="20"/>
                <w:szCs w:val="20"/>
                <w:lang w:eastAsia="ru-RU"/>
              </w:rPr>
              <w:t>18% НДС                                                                                      ____________руб._______ коп.</w:t>
            </w:r>
          </w:p>
          <w:p w:rsidR="002A7A43" w:rsidRPr="002A7A43" w:rsidRDefault="002A7A43" w:rsidP="002A7A43">
            <w:pPr>
              <w:pBdr>
                <w:left w:val="single" w:sz="4" w:space="4" w:color="auto"/>
              </w:pBdr>
              <w:snapToGrid w:val="0"/>
              <w:spacing w:after="0" w:line="240" w:lineRule="auto"/>
              <w:rPr>
                <w:rFonts w:ascii="Times New Roman" w:eastAsia="Times New Roman" w:hAnsi="Times New Roman"/>
                <w:bCs/>
                <w:sz w:val="20"/>
                <w:szCs w:val="20"/>
                <w:lang w:eastAsia="ru-RU"/>
              </w:rPr>
            </w:pPr>
            <w:r w:rsidRPr="002A7A43">
              <w:rPr>
                <w:rFonts w:ascii="Times New Roman" w:eastAsia="Times New Roman" w:hAnsi="Times New Roman"/>
                <w:bCs/>
                <w:sz w:val="20"/>
                <w:szCs w:val="20"/>
                <w:lang w:eastAsia="ru-RU"/>
              </w:rPr>
              <w:t>Всего                                                                                                   ____________руб.________ коп.</w:t>
            </w:r>
          </w:p>
          <w:p w:rsidR="002A7A43" w:rsidRPr="002A7A43" w:rsidRDefault="002A7A43" w:rsidP="002A7A43">
            <w:pPr>
              <w:pBdr>
                <w:left w:val="single" w:sz="4" w:space="4" w:color="auto"/>
              </w:pBdr>
              <w:snapToGrid w:val="0"/>
              <w:spacing w:after="0" w:line="240" w:lineRule="auto"/>
              <w:rPr>
                <w:rFonts w:ascii="Times New Roman" w:eastAsia="Times New Roman" w:hAnsi="Times New Roman"/>
                <w:bCs/>
                <w:sz w:val="20"/>
                <w:szCs w:val="20"/>
                <w:lang w:eastAsia="ru-RU"/>
              </w:rPr>
            </w:pPr>
            <w:r w:rsidRPr="002A7A43">
              <w:rPr>
                <w:rFonts w:ascii="Times New Roman" w:eastAsia="Times New Roman" w:hAnsi="Times New Roman"/>
                <w:sz w:val="20"/>
                <w:szCs w:val="20"/>
                <w:lang w:eastAsia="ru-RU"/>
              </w:rPr>
              <w:t>Акт составлен в двух экземплярах, по одному для каждой Стороны. Вышеперечисленные услуги выполнены полностью и в срок. Заказчик претензий по объему, качеству и срокам оказания услуг не имеет.</w:t>
            </w:r>
          </w:p>
        </w:tc>
      </w:tr>
    </w:tbl>
    <w:p w:rsidR="002A7A43" w:rsidRPr="002A7A43" w:rsidRDefault="002A7A43" w:rsidP="002A7A43">
      <w:pPr>
        <w:tabs>
          <w:tab w:val="left" w:pos="1080"/>
        </w:tabs>
        <w:spacing w:after="0" w:line="240" w:lineRule="auto"/>
        <w:jc w:val="both"/>
        <w:rPr>
          <w:rFonts w:ascii="Times New Roman" w:eastAsia="Times New Roman" w:hAnsi="Times New Roman"/>
          <w:sz w:val="24"/>
          <w:szCs w:val="24"/>
          <w:lang w:eastAsia="ru-RU"/>
        </w:rPr>
      </w:pPr>
    </w:p>
    <w:p w:rsidR="002A7A43" w:rsidRPr="002A7A43" w:rsidRDefault="002A7A43" w:rsidP="002A7A43">
      <w:pPr>
        <w:tabs>
          <w:tab w:val="left" w:pos="1080"/>
        </w:tabs>
        <w:spacing w:after="0" w:line="240" w:lineRule="auto"/>
        <w:jc w:val="both"/>
        <w:rPr>
          <w:rFonts w:ascii="Times New Roman" w:eastAsia="Times New Roman" w:hAnsi="Times New Roman"/>
          <w:sz w:val="24"/>
          <w:szCs w:val="24"/>
          <w:lang w:eastAsia="ru-RU"/>
        </w:rPr>
      </w:pPr>
    </w:p>
    <w:p w:rsidR="002A7A43" w:rsidRPr="002A7A43" w:rsidRDefault="002A7A43" w:rsidP="002A7A43">
      <w:pPr>
        <w:tabs>
          <w:tab w:val="left" w:pos="1080"/>
        </w:tabs>
        <w:spacing w:after="0" w:line="240" w:lineRule="auto"/>
        <w:jc w:val="center"/>
        <w:rPr>
          <w:rFonts w:ascii="Times New Roman" w:eastAsia="Times New Roman" w:hAnsi="Times New Roman"/>
          <w:b/>
          <w:sz w:val="24"/>
          <w:szCs w:val="24"/>
          <w:lang w:eastAsia="ru-RU"/>
        </w:rPr>
      </w:pPr>
      <w:r w:rsidRPr="002A7A43">
        <w:rPr>
          <w:rFonts w:ascii="Times New Roman" w:eastAsia="Times New Roman" w:hAnsi="Times New Roman"/>
          <w:b/>
          <w:sz w:val="24"/>
          <w:szCs w:val="24"/>
          <w:lang w:eastAsia="ru-RU"/>
        </w:rPr>
        <w:t>Образец Акта согласован</w:t>
      </w:r>
    </w:p>
    <w:p w:rsidR="002A7A43" w:rsidRPr="002A7A43" w:rsidRDefault="002A7A43" w:rsidP="002A7A43">
      <w:pPr>
        <w:tabs>
          <w:tab w:val="left" w:pos="1080"/>
        </w:tabs>
        <w:spacing w:after="0" w:line="240" w:lineRule="auto"/>
        <w:jc w:val="center"/>
        <w:rPr>
          <w:rFonts w:ascii="Times New Roman" w:eastAsia="Times New Roman" w:hAnsi="Times New Roman"/>
          <w:sz w:val="24"/>
          <w:szCs w:val="24"/>
          <w:lang w:eastAsia="ru-RU"/>
        </w:rPr>
      </w:pPr>
    </w:p>
    <w:p w:rsidR="002A7A43" w:rsidRPr="002A7A43" w:rsidRDefault="002A7A43" w:rsidP="002A7A43">
      <w:pPr>
        <w:shd w:val="clear" w:color="auto" w:fill="FFFFFF"/>
        <w:spacing w:after="0" w:line="240" w:lineRule="auto"/>
        <w:ind w:left="360"/>
        <w:jc w:val="center"/>
        <w:rPr>
          <w:rFonts w:ascii="Times New Roman" w:eastAsia="Times New Roman" w:hAnsi="Times New Roman"/>
          <w:b/>
          <w:sz w:val="24"/>
          <w:szCs w:val="24"/>
          <w:lang w:eastAsia="ru-RU"/>
        </w:rPr>
      </w:pPr>
      <w:r w:rsidRPr="002A7A43">
        <w:rPr>
          <w:rFonts w:ascii="Times New Roman" w:eastAsia="Times New Roman" w:hAnsi="Times New Roman"/>
          <w:b/>
          <w:sz w:val="24"/>
          <w:szCs w:val="24"/>
          <w:lang w:eastAsia="ru-RU"/>
        </w:rPr>
        <w:t>ПОДПИСИ СТОРОН</w:t>
      </w:r>
    </w:p>
    <w:p w:rsidR="002A7A43" w:rsidRPr="002A7A43" w:rsidRDefault="002A7A43" w:rsidP="002A7A43">
      <w:pPr>
        <w:shd w:val="clear" w:color="auto" w:fill="FFFFFF"/>
        <w:spacing w:after="0" w:line="240" w:lineRule="auto"/>
        <w:ind w:left="360"/>
        <w:jc w:val="center"/>
        <w:rPr>
          <w:rFonts w:ascii="Times New Roman" w:eastAsia="Times New Roman" w:hAnsi="Times New Roman"/>
          <w:b/>
          <w:sz w:val="24"/>
          <w:szCs w:val="24"/>
          <w:lang w:eastAsia="ru-RU"/>
        </w:rPr>
      </w:pPr>
    </w:p>
    <w:tbl>
      <w:tblPr>
        <w:tblW w:w="9923" w:type="dxa"/>
        <w:tblLook w:val="01E0"/>
      </w:tblPr>
      <w:tblGrid>
        <w:gridCol w:w="5058"/>
        <w:gridCol w:w="4865"/>
      </w:tblGrid>
      <w:tr w:rsidR="00927C0A" w:rsidRPr="002A7A43" w:rsidTr="00620588">
        <w:trPr>
          <w:trHeight w:val="1078"/>
        </w:trPr>
        <w:tc>
          <w:tcPr>
            <w:tcW w:w="5058" w:type="dxa"/>
          </w:tcPr>
          <w:p w:rsidR="00927C0A" w:rsidRPr="001717C6" w:rsidRDefault="00927C0A" w:rsidP="00620588">
            <w:pPr>
              <w:spacing w:after="0" w:line="240" w:lineRule="auto"/>
              <w:rPr>
                <w:rFonts w:ascii="Times New Roman" w:eastAsia="Times New Roman" w:hAnsi="Times New Roman"/>
                <w:b/>
                <w:sz w:val="24"/>
                <w:szCs w:val="24"/>
                <w:lang w:eastAsia="ru-RU"/>
              </w:rPr>
            </w:pPr>
            <w:r w:rsidRPr="001717C6">
              <w:rPr>
                <w:rFonts w:ascii="Times New Roman" w:eastAsia="Times New Roman" w:hAnsi="Times New Roman"/>
                <w:b/>
                <w:sz w:val="24"/>
                <w:szCs w:val="24"/>
                <w:lang w:eastAsia="ru-RU"/>
              </w:rPr>
              <w:t>Исполнитель:</w:t>
            </w:r>
          </w:p>
        </w:tc>
        <w:tc>
          <w:tcPr>
            <w:tcW w:w="4865" w:type="dxa"/>
          </w:tcPr>
          <w:p w:rsidR="00927C0A" w:rsidRPr="001717C6" w:rsidRDefault="00927C0A" w:rsidP="00620588">
            <w:pPr>
              <w:spacing w:after="0" w:line="240" w:lineRule="auto"/>
              <w:ind w:right="-907"/>
              <w:rPr>
                <w:rFonts w:ascii="Times New Roman" w:eastAsia="Times New Roman" w:hAnsi="Times New Roman"/>
                <w:b/>
                <w:sz w:val="24"/>
                <w:szCs w:val="24"/>
                <w:lang w:eastAsia="ru-RU"/>
              </w:rPr>
            </w:pPr>
            <w:r w:rsidRPr="001717C6">
              <w:rPr>
                <w:rFonts w:ascii="Times New Roman" w:eastAsia="Times New Roman" w:hAnsi="Times New Roman"/>
                <w:b/>
                <w:sz w:val="24"/>
                <w:szCs w:val="24"/>
                <w:lang w:eastAsia="ru-RU"/>
              </w:rPr>
              <w:t>Заказчик:</w:t>
            </w:r>
          </w:p>
          <w:p w:rsidR="00927C0A" w:rsidRPr="001717C6" w:rsidRDefault="00927C0A" w:rsidP="00620588">
            <w:pPr>
              <w:tabs>
                <w:tab w:val="left" w:pos="3720"/>
              </w:tabs>
              <w:spacing w:after="0" w:line="240" w:lineRule="auto"/>
              <w:rPr>
                <w:rFonts w:ascii="Times New Roman" w:eastAsia="Times New Roman" w:hAnsi="Times New Roman"/>
                <w:b/>
                <w:sz w:val="24"/>
                <w:szCs w:val="24"/>
                <w:lang w:eastAsia="ru-RU"/>
              </w:rPr>
            </w:pPr>
            <w:r w:rsidRPr="001717C6">
              <w:rPr>
                <w:rFonts w:ascii="Times New Roman" w:eastAsia="Times New Roman" w:hAnsi="Times New Roman"/>
                <w:b/>
                <w:sz w:val="24"/>
                <w:szCs w:val="24"/>
                <w:lang w:eastAsia="ru-RU"/>
              </w:rPr>
              <w:t>Фонд капитального ремонта</w:t>
            </w:r>
          </w:p>
          <w:p w:rsidR="00927C0A" w:rsidRPr="001717C6" w:rsidRDefault="00927C0A" w:rsidP="00620588">
            <w:pPr>
              <w:tabs>
                <w:tab w:val="left" w:pos="1080"/>
                <w:tab w:val="center" w:pos="4677"/>
                <w:tab w:val="right" w:pos="9355"/>
                <w:tab w:val="right" w:pos="10466"/>
              </w:tabs>
              <w:spacing w:after="0" w:line="240" w:lineRule="auto"/>
              <w:rPr>
                <w:rFonts w:ascii="Times New Roman" w:eastAsia="Times New Roman" w:hAnsi="Times New Roman"/>
                <w:b/>
                <w:sz w:val="24"/>
                <w:szCs w:val="24"/>
                <w:lang w:eastAsia="ru-RU"/>
              </w:rPr>
            </w:pPr>
            <w:r w:rsidRPr="001717C6">
              <w:rPr>
                <w:rFonts w:ascii="Times New Roman" w:eastAsia="Times New Roman" w:hAnsi="Times New Roman"/>
                <w:b/>
                <w:sz w:val="24"/>
                <w:szCs w:val="24"/>
                <w:lang w:eastAsia="ru-RU"/>
              </w:rPr>
              <w:t>общего имущества многоквартирных домов Липецкой области</w:t>
            </w:r>
          </w:p>
          <w:p w:rsidR="00927C0A" w:rsidRPr="001717C6" w:rsidRDefault="00927C0A" w:rsidP="00620588">
            <w:pPr>
              <w:spacing w:after="0" w:line="240" w:lineRule="auto"/>
              <w:ind w:right="-907"/>
              <w:rPr>
                <w:rFonts w:ascii="Times New Roman" w:eastAsia="Times New Roman" w:hAnsi="Times New Roman"/>
                <w:b/>
                <w:sz w:val="24"/>
                <w:szCs w:val="24"/>
                <w:lang w:eastAsia="ru-RU"/>
              </w:rPr>
            </w:pPr>
          </w:p>
        </w:tc>
      </w:tr>
      <w:tr w:rsidR="00927C0A" w:rsidRPr="002A7A43" w:rsidTr="00620588">
        <w:trPr>
          <w:trHeight w:val="710"/>
        </w:trPr>
        <w:tc>
          <w:tcPr>
            <w:tcW w:w="5058" w:type="dxa"/>
          </w:tcPr>
          <w:p w:rsidR="00927C0A" w:rsidRPr="002A7A43" w:rsidRDefault="00927C0A" w:rsidP="00620588">
            <w:pPr>
              <w:spacing w:after="0" w:line="240" w:lineRule="auto"/>
              <w:rPr>
                <w:rFonts w:ascii="Times New Roman" w:eastAsia="Times New Roman" w:hAnsi="Times New Roman"/>
                <w:sz w:val="24"/>
                <w:szCs w:val="24"/>
                <w:lang w:eastAsia="ru-RU"/>
              </w:rPr>
            </w:pPr>
          </w:p>
        </w:tc>
        <w:tc>
          <w:tcPr>
            <w:tcW w:w="4865" w:type="dxa"/>
          </w:tcPr>
          <w:p w:rsidR="00927C0A" w:rsidRPr="00927C0A" w:rsidRDefault="00927C0A" w:rsidP="00620588">
            <w:pPr>
              <w:spacing w:after="0" w:line="240" w:lineRule="auto"/>
              <w:rPr>
                <w:rFonts w:ascii="Times New Roman" w:eastAsia="Times New Roman" w:hAnsi="Times New Roman"/>
                <w:b/>
                <w:sz w:val="24"/>
                <w:szCs w:val="24"/>
                <w:lang w:eastAsia="ru-RU"/>
              </w:rPr>
            </w:pPr>
            <w:r w:rsidRPr="00927C0A">
              <w:rPr>
                <w:rFonts w:ascii="Times New Roman" w:eastAsia="Times New Roman" w:hAnsi="Times New Roman"/>
                <w:b/>
                <w:sz w:val="24"/>
                <w:szCs w:val="24"/>
                <w:lang w:eastAsia="ru-RU"/>
              </w:rPr>
              <w:t>Генеральный директор</w:t>
            </w:r>
          </w:p>
          <w:p w:rsidR="00927C0A" w:rsidRPr="00927C0A" w:rsidRDefault="00927C0A" w:rsidP="00620588">
            <w:pPr>
              <w:spacing w:after="0" w:line="240" w:lineRule="auto"/>
              <w:rPr>
                <w:rFonts w:ascii="Times New Roman" w:eastAsia="Times New Roman" w:hAnsi="Times New Roman"/>
                <w:b/>
                <w:sz w:val="24"/>
                <w:szCs w:val="24"/>
                <w:lang w:eastAsia="ru-RU"/>
              </w:rPr>
            </w:pPr>
          </w:p>
          <w:p w:rsidR="00927C0A" w:rsidRPr="00927C0A" w:rsidRDefault="00927C0A" w:rsidP="00620588">
            <w:pPr>
              <w:spacing w:after="0" w:line="240" w:lineRule="auto"/>
              <w:rPr>
                <w:rFonts w:ascii="Times New Roman" w:eastAsia="Times New Roman" w:hAnsi="Times New Roman"/>
                <w:b/>
                <w:sz w:val="24"/>
                <w:szCs w:val="24"/>
                <w:lang w:eastAsia="ru-RU"/>
              </w:rPr>
            </w:pPr>
            <w:r w:rsidRPr="00927C0A">
              <w:rPr>
                <w:rFonts w:ascii="Times New Roman" w:eastAsia="Times New Roman" w:hAnsi="Times New Roman"/>
                <w:b/>
                <w:sz w:val="24"/>
                <w:szCs w:val="24"/>
                <w:lang w:eastAsia="ru-RU"/>
              </w:rPr>
              <w:t>_____________________ А.С. Козин</w:t>
            </w:r>
          </w:p>
          <w:p w:rsidR="00927C0A" w:rsidRPr="002A7A43" w:rsidRDefault="00927C0A" w:rsidP="00620588">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М.П.</w:t>
            </w:r>
            <w:r w:rsidRPr="002A7A43">
              <w:rPr>
                <w:rFonts w:ascii="Times New Roman" w:eastAsia="Times New Roman" w:hAnsi="Times New Roman"/>
                <w:sz w:val="24"/>
                <w:szCs w:val="24"/>
                <w:lang w:eastAsia="ru-RU"/>
              </w:rPr>
              <w:t xml:space="preserve"> </w:t>
            </w:r>
          </w:p>
        </w:tc>
      </w:tr>
    </w:tbl>
    <w:p w:rsidR="002A7A43" w:rsidRPr="002A7A43" w:rsidRDefault="002A7A43" w:rsidP="002A7A43">
      <w:pPr>
        <w:shd w:val="clear" w:color="auto" w:fill="FFFFFF"/>
        <w:spacing w:after="0" w:line="240" w:lineRule="auto"/>
        <w:ind w:left="360"/>
        <w:jc w:val="center"/>
        <w:rPr>
          <w:rFonts w:ascii="Times New Roman" w:eastAsia="Times New Roman" w:hAnsi="Times New Roman"/>
          <w:b/>
          <w:sz w:val="24"/>
          <w:szCs w:val="24"/>
          <w:lang w:eastAsia="ru-RU"/>
        </w:rPr>
      </w:pPr>
    </w:p>
    <w:p w:rsidR="002A7A43" w:rsidRPr="002A7A43" w:rsidRDefault="002A7A43" w:rsidP="002A7A43">
      <w:pPr>
        <w:spacing w:after="0" w:line="240" w:lineRule="auto"/>
        <w:rPr>
          <w:rFonts w:ascii="Times New Roman" w:eastAsia="Times New Roman" w:hAnsi="Times New Roman"/>
          <w:lang w:eastAsia="ru-RU"/>
        </w:rPr>
      </w:pPr>
    </w:p>
    <w:p w:rsidR="002A7A43" w:rsidRPr="002A7A43" w:rsidRDefault="002A7A43" w:rsidP="002A7A43">
      <w:pPr>
        <w:widowControl w:val="0"/>
        <w:autoSpaceDE w:val="0"/>
        <w:autoSpaceDN w:val="0"/>
        <w:adjustRightInd w:val="0"/>
        <w:spacing w:after="0" w:line="240" w:lineRule="auto"/>
        <w:rPr>
          <w:rFonts w:ascii="Times New Roman" w:eastAsia="Times New Roman" w:hAnsi="Times New Roman"/>
          <w:b/>
          <w:sz w:val="24"/>
          <w:szCs w:val="20"/>
          <w:lang w:eastAsia="ru-RU"/>
        </w:rPr>
        <w:sectPr w:rsidR="002A7A43" w:rsidRPr="002A7A43" w:rsidSect="002A7A43">
          <w:headerReference w:type="default" r:id="rId10"/>
          <w:pgSz w:w="11906" w:h="16838" w:code="9"/>
          <w:pgMar w:top="567" w:right="566" w:bottom="1134" w:left="1418" w:header="454" w:footer="340" w:gutter="0"/>
          <w:cols w:space="708"/>
          <w:docGrid w:linePitch="360"/>
        </w:sectPr>
      </w:pPr>
    </w:p>
    <w:p w:rsidR="00141598" w:rsidRPr="0096245F" w:rsidRDefault="00141598" w:rsidP="00141598">
      <w:pPr>
        <w:widowControl w:val="0"/>
        <w:autoSpaceDE w:val="0"/>
        <w:autoSpaceDN w:val="0"/>
        <w:adjustRightInd w:val="0"/>
        <w:spacing w:after="0" w:line="240" w:lineRule="auto"/>
        <w:ind w:right="-31"/>
        <w:jc w:val="right"/>
        <w:rPr>
          <w:rFonts w:ascii="Times New Roman" w:eastAsia="Times New Roman" w:hAnsi="Times New Roman"/>
          <w:b/>
          <w:bCs/>
          <w:sz w:val="24"/>
          <w:szCs w:val="24"/>
          <w:lang w:eastAsia="ru-RU"/>
        </w:rPr>
      </w:pPr>
      <w:r w:rsidRPr="0096245F">
        <w:rPr>
          <w:rFonts w:ascii="Times New Roman" w:eastAsia="Times New Roman" w:hAnsi="Times New Roman"/>
          <w:b/>
          <w:bCs/>
          <w:sz w:val="24"/>
          <w:szCs w:val="24"/>
          <w:lang w:eastAsia="ru-RU"/>
        </w:rPr>
        <w:lastRenderedPageBreak/>
        <w:t>П</w:t>
      </w:r>
      <w:r>
        <w:rPr>
          <w:rFonts w:ascii="Times New Roman" w:eastAsia="Times New Roman" w:hAnsi="Times New Roman"/>
          <w:b/>
          <w:bCs/>
          <w:sz w:val="24"/>
          <w:szCs w:val="24"/>
          <w:lang w:eastAsia="ru-RU"/>
        </w:rPr>
        <w:t>риложение № 3</w:t>
      </w:r>
    </w:p>
    <w:p w:rsidR="00141598" w:rsidRPr="0096245F" w:rsidRDefault="00141598" w:rsidP="00141598">
      <w:pPr>
        <w:tabs>
          <w:tab w:val="right" w:pos="9923"/>
        </w:tabs>
        <w:spacing w:after="0" w:line="240" w:lineRule="auto"/>
        <w:jc w:val="right"/>
        <w:rPr>
          <w:rFonts w:ascii="Times New Roman" w:eastAsia="Times New Roman" w:hAnsi="Times New Roman"/>
          <w:b/>
          <w:bCs/>
          <w:sz w:val="24"/>
          <w:szCs w:val="24"/>
          <w:lang w:eastAsia="ru-RU"/>
        </w:rPr>
      </w:pPr>
      <w:r w:rsidRPr="0096245F">
        <w:rPr>
          <w:rFonts w:ascii="Times New Roman" w:eastAsia="Times New Roman" w:hAnsi="Times New Roman"/>
          <w:b/>
          <w:bCs/>
          <w:sz w:val="24"/>
          <w:szCs w:val="24"/>
          <w:lang w:eastAsia="ru-RU"/>
        </w:rPr>
        <w:t xml:space="preserve">к </w:t>
      </w:r>
      <w:r w:rsidR="000B6BB3">
        <w:rPr>
          <w:rFonts w:ascii="Times New Roman" w:eastAsia="Times New Roman" w:hAnsi="Times New Roman"/>
          <w:b/>
          <w:bCs/>
          <w:sz w:val="24"/>
          <w:szCs w:val="24"/>
          <w:lang w:eastAsia="ru-RU"/>
        </w:rPr>
        <w:t>д</w:t>
      </w:r>
      <w:r w:rsidRPr="0096245F">
        <w:rPr>
          <w:rFonts w:ascii="Times New Roman" w:eastAsia="Times New Roman" w:hAnsi="Times New Roman"/>
          <w:b/>
          <w:bCs/>
          <w:sz w:val="24"/>
          <w:szCs w:val="24"/>
          <w:lang w:eastAsia="ru-RU"/>
        </w:rPr>
        <w:t>оговору  №____________</w:t>
      </w:r>
    </w:p>
    <w:p w:rsidR="00141598" w:rsidRDefault="00141598" w:rsidP="00141598">
      <w:pPr>
        <w:tabs>
          <w:tab w:val="right" w:pos="9923"/>
        </w:tabs>
        <w:spacing w:after="0" w:line="240" w:lineRule="auto"/>
        <w:jc w:val="right"/>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от </w:t>
      </w:r>
      <w:r w:rsidRPr="002A7A43">
        <w:rPr>
          <w:rFonts w:ascii="Times New Roman" w:eastAsia="Times New Roman" w:hAnsi="Times New Roman"/>
          <w:b/>
          <w:spacing w:val="-2"/>
          <w:sz w:val="24"/>
          <w:szCs w:val="24"/>
          <w:lang w:eastAsia="ru-RU"/>
        </w:rPr>
        <w:t>«___»  _________2015 г.</w:t>
      </w:r>
    </w:p>
    <w:p w:rsidR="00141598" w:rsidRDefault="00141598" w:rsidP="0096245F">
      <w:pPr>
        <w:widowControl w:val="0"/>
        <w:autoSpaceDE w:val="0"/>
        <w:autoSpaceDN w:val="0"/>
        <w:adjustRightInd w:val="0"/>
        <w:spacing w:after="0" w:line="240" w:lineRule="auto"/>
        <w:ind w:right="-31"/>
        <w:jc w:val="right"/>
        <w:rPr>
          <w:rFonts w:ascii="Times New Roman" w:eastAsia="Times New Roman" w:hAnsi="Times New Roman"/>
          <w:b/>
          <w:bCs/>
          <w:sz w:val="24"/>
          <w:szCs w:val="24"/>
          <w:lang w:eastAsia="ru-RU"/>
        </w:rPr>
      </w:pPr>
    </w:p>
    <w:p w:rsidR="00141598" w:rsidRDefault="00141598" w:rsidP="0096245F">
      <w:pPr>
        <w:widowControl w:val="0"/>
        <w:autoSpaceDE w:val="0"/>
        <w:autoSpaceDN w:val="0"/>
        <w:adjustRightInd w:val="0"/>
        <w:spacing w:after="0" w:line="240" w:lineRule="auto"/>
        <w:ind w:right="-31"/>
        <w:jc w:val="right"/>
        <w:rPr>
          <w:rFonts w:ascii="Times New Roman" w:eastAsia="Times New Roman" w:hAnsi="Times New Roman"/>
          <w:b/>
          <w:bCs/>
          <w:sz w:val="24"/>
          <w:szCs w:val="24"/>
          <w:lang w:eastAsia="ru-RU"/>
        </w:rPr>
      </w:pPr>
    </w:p>
    <w:p w:rsidR="00141598" w:rsidRDefault="00141598" w:rsidP="00141598">
      <w:pPr>
        <w:widowControl w:val="0"/>
        <w:autoSpaceDE w:val="0"/>
        <w:autoSpaceDN w:val="0"/>
        <w:adjustRightInd w:val="0"/>
        <w:spacing w:after="0" w:line="240" w:lineRule="auto"/>
        <w:ind w:right="-31"/>
        <w:jc w:val="center"/>
        <w:rPr>
          <w:rFonts w:ascii="Times New Roman" w:eastAsia="Times New Roman" w:hAnsi="Times New Roman"/>
          <w:b/>
          <w:bCs/>
          <w:sz w:val="24"/>
          <w:szCs w:val="24"/>
          <w:lang w:eastAsia="ru-RU"/>
        </w:rPr>
      </w:pPr>
    </w:p>
    <w:p w:rsidR="00141598" w:rsidRPr="00141598" w:rsidRDefault="00141598" w:rsidP="00141598">
      <w:pPr>
        <w:widowControl w:val="0"/>
        <w:autoSpaceDE w:val="0"/>
        <w:autoSpaceDN w:val="0"/>
        <w:adjustRightInd w:val="0"/>
        <w:spacing w:after="0" w:line="240" w:lineRule="auto"/>
        <w:ind w:right="-31"/>
        <w:jc w:val="center"/>
        <w:rPr>
          <w:rFonts w:ascii="Times New Roman" w:eastAsia="Times New Roman" w:hAnsi="Times New Roman"/>
          <w:b/>
          <w:bCs/>
          <w:sz w:val="28"/>
          <w:szCs w:val="28"/>
          <w:lang w:eastAsia="ru-RU"/>
        </w:rPr>
      </w:pPr>
      <w:r w:rsidRPr="00141598">
        <w:rPr>
          <w:rFonts w:ascii="Times New Roman" w:eastAsia="Times New Roman" w:hAnsi="Times New Roman"/>
          <w:b/>
          <w:bCs/>
          <w:sz w:val="28"/>
          <w:szCs w:val="28"/>
          <w:lang w:eastAsia="ru-RU"/>
        </w:rPr>
        <w:t>Форма счета-квитанции</w:t>
      </w:r>
    </w:p>
    <w:p w:rsidR="00141598" w:rsidRDefault="00141598" w:rsidP="0096245F">
      <w:pPr>
        <w:widowControl w:val="0"/>
        <w:autoSpaceDE w:val="0"/>
        <w:autoSpaceDN w:val="0"/>
        <w:adjustRightInd w:val="0"/>
        <w:spacing w:after="0" w:line="240" w:lineRule="auto"/>
        <w:ind w:right="-31"/>
        <w:jc w:val="right"/>
        <w:rPr>
          <w:rFonts w:ascii="Times New Roman" w:eastAsia="Times New Roman" w:hAnsi="Times New Roman"/>
          <w:b/>
          <w:bCs/>
          <w:sz w:val="24"/>
          <w:szCs w:val="24"/>
          <w:lang w:eastAsia="ru-RU"/>
        </w:rPr>
      </w:pPr>
    </w:p>
    <w:p w:rsidR="00141598" w:rsidRDefault="00141598" w:rsidP="0096245F">
      <w:pPr>
        <w:widowControl w:val="0"/>
        <w:autoSpaceDE w:val="0"/>
        <w:autoSpaceDN w:val="0"/>
        <w:adjustRightInd w:val="0"/>
        <w:spacing w:after="0" w:line="240" w:lineRule="auto"/>
        <w:ind w:right="-31"/>
        <w:jc w:val="right"/>
        <w:rPr>
          <w:rFonts w:ascii="Times New Roman" w:eastAsia="Times New Roman" w:hAnsi="Times New Roman"/>
          <w:b/>
          <w:bCs/>
          <w:sz w:val="24"/>
          <w:szCs w:val="24"/>
          <w:lang w:eastAsia="ru-RU"/>
        </w:rPr>
      </w:pPr>
    </w:p>
    <w:p w:rsidR="00141598" w:rsidRDefault="00141598" w:rsidP="0096245F">
      <w:pPr>
        <w:widowControl w:val="0"/>
        <w:autoSpaceDE w:val="0"/>
        <w:autoSpaceDN w:val="0"/>
        <w:adjustRightInd w:val="0"/>
        <w:spacing w:after="0" w:line="240" w:lineRule="auto"/>
        <w:ind w:right="-31"/>
        <w:jc w:val="right"/>
        <w:rPr>
          <w:rFonts w:ascii="Times New Roman" w:eastAsia="Times New Roman" w:hAnsi="Times New Roman"/>
          <w:b/>
          <w:bCs/>
          <w:sz w:val="24"/>
          <w:szCs w:val="24"/>
          <w:lang w:eastAsia="ru-RU"/>
        </w:rPr>
      </w:pPr>
    </w:p>
    <w:p w:rsidR="00141598" w:rsidRDefault="00141598" w:rsidP="0096245F">
      <w:pPr>
        <w:widowControl w:val="0"/>
        <w:autoSpaceDE w:val="0"/>
        <w:autoSpaceDN w:val="0"/>
        <w:adjustRightInd w:val="0"/>
        <w:spacing w:after="0" w:line="240" w:lineRule="auto"/>
        <w:ind w:right="-31"/>
        <w:jc w:val="right"/>
        <w:rPr>
          <w:rFonts w:ascii="Times New Roman" w:eastAsia="Times New Roman" w:hAnsi="Times New Roman"/>
          <w:b/>
          <w:bCs/>
          <w:sz w:val="24"/>
          <w:szCs w:val="24"/>
          <w:lang w:eastAsia="ru-RU"/>
        </w:rPr>
      </w:pPr>
    </w:p>
    <w:p w:rsidR="00141598" w:rsidRDefault="00141598" w:rsidP="0096245F">
      <w:pPr>
        <w:widowControl w:val="0"/>
        <w:autoSpaceDE w:val="0"/>
        <w:autoSpaceDN w:val="0"/>
        <w:adjustRightInd w:val="0"/>
        <w:spacing w:after="0" w:line="240" w:lineRule="auto"/>
        <w:ind w:right="-31"/>
        <w:jc w:val="right"/>
        <w:rPr>
          <w:rFonts w:ascii="Times New Roman" w:eastAsia="Times New Roman" w:hAnsi="Times New Roman"/>
          <w:b/>
          <w:bCs/>
          <w:sz w:val="24"/>
          <w:szCs w:val="24"/>
          <w:lang w:eastAsia="ru-RU"/>
        </w:rPr>
      </w:pPr>
    </w:p>
    <w:p w:rsidR="00141598" w:rsidRDefault="00141598" w:rsidP="0096245F">
      <w:pPr>
        <w:widowControl w:val="0"/>
        <w:autoSpaceDE w:val="0"/>
        <w:autoSpaceDN w:val="0"/>
        <w:adjustRightInd w:val="0"/>
        <w:spacing w:after="0" w:line="240" w:lineRule="auto"/>
        <w:ind w:right="-31"/>
        <w:jc w:val="right"/>
        <w:rPr>
          <w:rFonts w:ascii="Times New Roman" w:eastAsia="Times New Roman" w:hAnsi="Times New Roman"/>
          <w:b/>
          <w:bCs/>
          <w:sz w:val="24"/>
          <w:szCs w:val="24"/>
          <w:lang w:eastAsia="ru-RU"/>
        </w:rPr>
      </w:pPr>
    </w:p>
    <w:p w:rsidR="00141598" w:rsidRDefault="00141598" w:rsidP="0096245F">
      <w:pPr>
        <w:widowControl w:val="0"/>
        <w:autoSpaceDE w:val="0"/>
        <w:autoSpaceDN w:val="0"/>
        <w:adjustRightInd w:val="0"/>
        <w:spacing w:after="0" w:line="240" w:lineRule="auto"/>
        <w:ind w:right="-31"/>
        <w:jc w:val="right"/>
        <w:rPr>
          <w:rFonts w:ascii="Times New Roman" w:eastAsia="Times New Roman" w:hAnsi="Times New Roman"/>
          <w:b/>
          <w:bCs/>
          <w:sz w:val="24"/>
          <w:szCs w:val="24"/>
          <w:lang w:eastAsia="ru-RU"/>
        </w:rPr>
      </w:pPr>
    </w:p>
    <w:p w:rsidR="00141598" w:rsidRDefault="00141598" w:rsidP="0096245F">
      <w:pPr>
        <w:widowControl w:val="0"/>
        <w:autoSpaceDE w:val="0"/>
        <w:autoSpaceDN w:val="0"/>
        <w:adjustRightInd w:val="0"/>
        <w:spacing w:after="0" w:line="240" w:lineRule="auto"/>
        <w:ind w:right="-31"/>
        <w:jc w:val="right"/>
        <w:rPr>
          <w:rFonts w:ascii="Times New Roman" w:eastAsia="Times New Roman" w:hAnsi="Times New Roman"/>
          <w:b/>
          <w:bCs/>
          <w:sz w:val="24"/>
          <w:szCs w:val="24"/>
          <w:lang w:eastAsia="ru-RU"/>
        </w:rPr>
      </w:pPr>
    </w:p>
    <w:p w:rsidR="00141598" w:rsidRDefault="00141598" w:rsidP="0096245F">
      <w:pPr>
        <w:widowControl w:val="0"/>
        <w:autoSpaceDE w:val="0"/>
        <w:autoSpaceDN w:val="0"/>
        <w:adjustRightInd w:val="0"/>
        <w:spacing w:after="0" w:line="240" w:lineRule="auto"/>
        <w:ind w:right="-31"/>
        <w:jc w:val="right"/>
        <w:rPr>
          <w:rFonts w:ascii="Times New Roman" w:eastAsia="Times New Roman" w:hAnsi="Times New Roman"/>
          <w:b/>
          <w:bCs/>
          <w:sz w:val="24"/>
          <w:szCs w:val="24"/>
          <w:lang w:eastAsia="ru-RU"/>
        </w:rPr>
      </w:pPr>
    </w:p>
    <w:p w:rsidR="00141598" w:rsidRDefault="00141598" w:rsidP="0096245F">
      <w:pPr>
        <w:widowControl w:val="0"/>
        <w:autoSpaceDE w:val="0"/>
        <w:autoSpaceDN w:val="0"/>
        <w:adjustRightInd w:val="0"/>
        <w:spacing w:after="0" w:line="240" w:lineRule="auto"/>
        <w:ind w:right="-31"/>
        <w:jc w:val="right"/>
        <w:rPr>
          <w:rFonts w:ascii="Times New Roman" w:eastAsia="Times New Roman" w:hAnsi="Times New Roman"/>
          <w:b/>
          <w:bCs/>
          <w:sz w:val="24"/>
          <w:szCs w:val="24"/>
          <w:lang w:eastAsia="ru-RU"/>
        </w:rPr>
      </w:pPr>
    </w:p>
    <w:p w:rsidR="00141598" w:rsidRDefault="00141598" w:rsidP="0096245F">
      <w:pPr>
        <w:widowControl w:val="0"/>
        <w:autoSpaceDE w:val="0"/>
        <w:autoSpaceDN w:val="0"/>
        <w:adjustRightInd w:val="0"/>
        <w:spacing w:after="0" w:line="240" w:lineRule="auto"/>
        <w:ind w:right="-31"/>
        <w:jc w:val="right"/>
        <w:rPr>
          <w:rFonts w:ascii="Times New Roman" w:eastAsia="Times New Roman" w:hAnsi="Times New Roman"/>
          <w:b/>
          <w:bCs/>
          <w:sz w:val="24"/>
          <w:szCs w:val="24"/>
          <w:lang w:eastAsia="ru-RU"/>
        </w:rPr>
      </w:pPr>
    </w:p>
    <w:p w:rsidR="00141598" w:rsidRDefault="00141598" w:rsidP="0096245F">
      <w:pPr>
        <w:widowControl w:val="0"/>
        <w:autoSpaceDE w:val="0"/>
        <w:autoSpaceDN w:val="0"/>
        <w:adjustRightInd w:val="0"/>
        <w:spacing w:after="0" w:line="240" w:lineRule="auto"/>
        <w:ind w:right="-31"/>
        <w:jc w:val="right"/>
        <w:rPr>
          <w:rFonts w:ascii="Times New Roman" w:eastAsia="Times New Roman" w:hAnsi="Times New Roman"/>
          <w:b/>
          <w:bCs/>
          <w:sz w:val="24"/>
          <w:szCs w:val="24"/>
          <w:lang w:eastAsia="ru-RU"/>
        </w:rPr>
      </w:pPr>
    </w:p>
    <w:p w:rsidR="00141598" w:rsidRDefault="00141598" w:rsidP="0096245F">
      <w:pPr>
        <w:widowControl w:val="0"/>
        <w:autoSpaceDE w:val="0"/>
        <w:autoSpaceDN w:val="0"/>
        <w:adjustRightInd w:val="0"/>
        <w:spacing w:after="0" w:line="240" w:lineRule="auto"/>
        <w:ind w:right="-31"/>
        <w:jc w:val="right"/>
        <w:rPr>
          <w:rFonts w:ascii="Times New Roman" w:eastAsia="Times New Roman" w:hAnsi="Times New Roman"/>
          <w:b/>
          <w:bCs/>
          <w:sz w:val="24"/>
          <w:szCs w:val="24"/>
          <w:lang w:eastAsia="ru-RU"/>
        </w:rPr>
      </w:pPr>
    </w:p>
    <w:p w:rsidR="00141598" w:rsidRDefault="00141598" w:rsidP="0096245F">
      <w:pPr>
        <w:widowControl w:val="0"/>
        <w:autoSpaceDE w:val="0"/>
        <w:autoSpaceDN w:val="0"/>
        <w:adjustRightInd w:val="0"/>
        <w:spacing w:after="0" w:line="240" w:lineRule="auto"/>
        <w:ind w:right="-31"/>
        <w:jc w:val="right"/>
        <w:rPr>
          <w:rFonts w:ascii="Times New Roman" w:eastAsia="Times New Roman" w:hAnsi="Times New Roman"/>
          <w:b/>
          <w:bCs/>
          <w:sz w:val="24"/>
          <w:szCs w:val="24"/>
          <w:lang w:eastAsia="ru-RU"/>
        </w:rPr>
      </w:pPr>
    </w:p>
    <w:p w:rsidR="00141598" w:rsidRDefault="00141598" w:rsidP="0096245F">
      <w:pPr>
        <w:widowControl w:val="0"/>
        <w:autoSpaceDE w:val="0"/>
        <w:autoSpaceDN w:val="0"/>
        <w:adjustRightInd w:val="0"/>
        <w:spacing w:after="0" w:line="240" w:lineRule="auto"/>
        <w:ind w:right="-31"/>
        <w:jc w:val="right"/>
        <w:rPr>
          <w:rFonts w:ascii="Times New Roman" w:eastAsia="Times New Roman" w:hAnsi="Times New Roman"/>
          <w:b/>
          <w:bCs/>
          <w:sz w:val="24"/>
          <w:szCs w:val="24"/>
          <w:lang w:eastAsia="ru-RU"/>
        </w:rPr>
      </w:pPr>
    </w:p>
    <w:p w:rsidR="00141598" w:rsidRDefault="00141598" w:rsidP="0096245F">
      <w:pPr>
        <w:widowControl w:val="0"/>
        <w:autoSpaceDE w:val="0"/>
        <w:autoSpaceDN w:val="0"/>
        <w:adjustRightInd w:val="0"/>
        <w:spacing w:after="0" w:line="240" w:lineRule="auto"/>
        <w:ind w:right="-31"/>
        <w:jc w:val="right"/>
        <w:rPr>
          <w:rFonts w:ascii="Times New Roman" w:eastAsia="Times New Roman" w:hAnsi="Times New Roman"/>
          <w:b/>
          <w:bCs/>
          <w:sz w:val="24"/>
          <w:szCs w:val="24"/>
          <w:lang w:eastAsia="ru-RU"/>
        </w:rPr>
      </w:pPr>
    </w:p>
    <w:p w:rsidR="00141598" w:rsidRDefault="00141598" w:rsidP="0096245F">
      <w:pPr>
        <w:widowControl w:val="0"/>
        <w:autoSpaceDE w:val="0"/>
        <w:autoSpaceDN w:val="0"/>
        <w:adjustRightInd w:val="0"/>
        <w:spacing w:after="0" w:line="240" w:lineRule="auto"/>
        <w:ind w:right="-31"/>
        <w:jc w:val="right"/>
        <w:rPr>
          <w:rFonts w:ascii="Times New Roman" w:eastAsia="Times New Roman" w:hAnsi="Times New Roman"/>
          <w:b/>
          <w:bCs/>
          <w:sz w:val="24"/>
          <w:szCs w:val="24"/>
          <w:lang w:eastAsia="ru-RU"/>
        </w:rPr>
      </w:pPr>
    </w:p>
    <w:p w:rsidR="00141598" w:rsidRDefault="00141598" w:rsidP="0096245F">
      <w:pPr>
        <w:widowControl w:val="0"/>
        <w:autoSpaceDE w:val="0"/>
        <w:autoSpaceDN w:val="0"/>
        <w:adjustRightInd w:val="0"/>
        <w:spacing w:after="0" w:line="240" w:lineRule="auto"/>
        <w:ind w:right="-31"/>
        <w:jc w:val="right"/>
        <w:rPr>
          <w:rFonts w:ascii="Times New Roman" w:eastAsia="Times New Roman" w:hAnsi="Times New Roman"/>
          <w:b/>
          <w:bCs/>
          <w:sz w:val="24"/>
          <w:szCs w:val="24"/>
          <w:lang w:eastAsia="ru-RU"/>
        </w:rPr>
      </w:pPr>
    </w:p>
    <w:p w:rsidR="00141598" w:rsidRDefault="00141598" w:rsidP="0096245F">
      <w:pPr>
        <w:widowControl w:val="0"/>
        <w:autoSpaceDE w:val="0"/>
        <w:autoSpaceDN w:val="0"/>
        <w:adjustRightInd w:val="0"/>
        <w:spacing w:after="0" w:line="240" w:lineRule="auto"/>
        <w:ind w:right="-31"/>
        <w:jc w:val="right"/>
        <w:rPr>
          <w:rFonts w:ascii="Times New Roman" w:eastAsia="Times New Roman" w:hAnsi="Times New Roman"/>
          <w:b/>
          <w:bCs/>
          <w:sz w:val="24"/>
          <w:szCs w:val="24"/>
          <w:lang w:eastAsia="ru-RU"/>
        </w:rPr>
      </w:pPr>
    </w:p>
    <w:p w:rsidR="00141598" w:rsidRDefault="00141598" w:rsidP="0096245F">
      <w:pPr>
        <w:widowControl w:val="0"/>
        <w:autoSpaceDE w:val="0"/>
        <w:autoSpaceDN w:val="0"/>
        <w:adjustRightInd w:val="0"/>
        <w:spacing w:after="0" w:line="240" w:lineRule="auto"/>
        <w:ind w:right="-31"/>
        <w:jc w:val="right"/>
        <w:rPr>
          <w:rFonts w:ascii="Times New Roman" w:eastAsia="Times New Roman" w:hAnsi="Times New Roman"/>
          <w:b/>
          <w:bCs/>
          <w:sz w:val="24"/>
          <w:szCs w:val="24"/>
          <w:lang w:eastAsia="ru-RU"/>
        </w:rPr>
      </w:pPr>
    </w:p>
    <w:p w:rsidR="00141598" w:rsidRDefault="00141598" w:rsidP="0096245F">
      <w:pPr>
        <w:widowControl w:val="0"/>
        <w:autoSpaceDE w:val="0"/>
        <w:autoSpaceDN w:val="0"/>
        <w:adjustRightInd w:val="0"/>
        <w:spacing w:after="0" w:line="240" w:lineRule="auto"/>
        <w:ind w:right="-31"/>
        <w:jc w:val="right"/>
        <w:rPr>
          <w:rFonts w:ascii="Times New Roman" w:eastAsia="Times New Roman" w:hAnsi="Times New Roman"/>
          <w:b/>
          <w:bCs/>
          <w:sz w:val="24"/>
          <w:szCs w:val="24"/>
          <w:lang w:eastAsia="ru-RU"/>
        </w:rPr>
      </w:pPr>
    </w:p>
    <w:p w:rsidR="00141598" w:rsidRDefault="00141598" w:rsidP="0096245F">
      <w:pPr>
        <w:widowControl w:val="0"/>
        <w:autoSpaceDE w:val="0"/>
        <w:autoSpaceDN w:val="0"/>
        <w:adjustRightInd w:val="0"/>
        <w:spacing w:after="0" w:line="240" w:lineRule="auto"/>
        <w:ind w:right="-31"/>
        <w:jc w:val="right"/>
        <w:rPr>
          <w:rFonts w:ascii="Times New Roman" w:eastAsia="Times New Roman" w:hAnsi="Times New Roman"/>
          <w:b/>
          <w:bCs/>
          <w:sz w:val="24"/>
          <w:szCs w:val="24"/>
          <w:lang w:eastAsia="ru-RU"/>
        </w:rPr>
      </w:pPr>
    </w:p>
    <w:p w:rsidR="00141598" w:rsidRDefault="00141598" w:rsidP="0096245F">
      <w:pPr>
        <w:widowControl w:val="0"/>
        <w:autoSpaceDE w:val="0"/>
        <w:autoSpaceDN w:val="0"/>
        <w:adjustRightInd w:val="0"/>
        <w:spacing w:after="0" w:line="240" w:lineRule="auto"/>
        <w:ind w:right="-31"/>
        <w:jc w:val="right"/>
        <w:rPr>
          <w:rFonts w:ascii="Times New Roman" w:eastAsia="Times New Roman" w:hAnsi="Times New Roman"/>
          <w:b/>
          <w:bCs/>
          <w:sz w:val="24"/>
          <w:szCs w:val="24"/>
          <w:lang w:eastAsia="ru-RU"/>
        </w:rPr>
      </w:pPr>
    </w:p>
    <w:p w:rsidR="00141598" w:rsidRDefault="00141598" w:rsidP="0096245F">
      <w:pPr>
        <w:widowControl w:val="0"/>
        <w:autoSpaceDE w:val="0"/>
        <w:autoSpaceDN w:val="0"/>
        <w:adjustRightInd w:val="0"/>
        <w:spacing w:after="0" w:line="240" w:lineRule="auto"/>
        <w:ind w:right="-31"/>
        <w:jc w:val="right"/>
        <w:rPr>
          <w:rFonts w:ascii="Times New Roman" w:eastAsia="Times New Roman" w:hAnsi="Times New Roman"/>
          <w:b/>
          <w:bCs/>
          <w:sz w:val="24"/>
          <w:szCs w:val="24"/>
          <w:lang w:eastAsia="ru-RU"/>
        </w:rPr>
      </w:pPr>
    </w:p>
    <w:p w:rsidR="00141598" w:rsidRDefault="00141598" w:rsidP="0096245F">
      <w:pPr>
        <w:widowControl w:val="0"/>
        <w:autoSpaceDE w:val="0"/>
        <w:autoSpaceDN w:val="0"/>
        <w:adjustRightInd w:val="0"/>
        <w:spacing w:after="0" w:line="240" w:lineRule="auto"/>
        <w:ind w:right="-31"/>
        <w:jc w:val="right"/>
        <w:rPr>
          <w:rFonts w:ascii="Times New Roman" w:eastAsia="Times New Roman" w:hAnsi="Times New Roman"/>
          <w:b/>
          <w:bCs/>
          <w:sz w:val="24"/>
          <w:szCs w:val="24"/>
          <w:lang w:eastAsia="ru-RU"/>
        </w:rPr>
      </w:pPr>
    </w:p>
    <w:p w:rsidR="00141598" w:rsidRDefault="00141598" w:rsidP="0096245F">
      <w:pPr>
        <w:widowControl w:val="0"/>
        <w:autoSpaceDE w:val="0"/>
        <w:autoSpaceDN w:val="0"/>
        <w:adjustRightInd w:val="0"/>
        <w:spacing w:after="0" w:line="240" w:lineRule="auto"/>
        <w:ind w:right="-31"/>
        <w:jc w:val="right"/>
        <w:rPr>
          <w:rFonts w:ascii="Times New Roman" w:eastAsia="Times New Roman" w:hAnsi="Times New Roman"/>
          <w:b/>
          <w:bCs/>
          <w:sz w:val="24"/>
          <w:szCs w:val="24"/>
          <w:lang w:eastAsia="ru-RU"/>
        </w:rPr>
      </w:pPr>
    </w:p>
    <w:p w:rsidR="00141598" w:rsidRPr="002A7A43" w:rsidRDefault="00141598" w:rsidP="00141598">
      <w:pPr>
        <w:shd w:val="clear" w:color="auto" w:fill="FFFFFF"/>
        <w:spacing w:after="0" w:line="240" w:lineRule="auto"/>
        <w:ind w:left="360"/>
        <w:jc w:val="center"/>
        <w:rPr>
          <w:rFonts w:ascii="Times New Roman" w:eastAsia="Times New Roman" w:hAnsi="Times New Roman"/>
          <w:b/>
          <w:sz w:val="24"/>
          <w:szCs w:val="24"/>
          <w:lang w:eastAsia="ru-RU"/>
        </w:rPr>
      </w:pPr>
      <w:r w:rsidRPr="002A7A43">
        <w:rPr>
          <w:rFonts w:ascii="Times New Roman" w:eastAsia="Times New Roman" w:hAnsi="Times New Roman"/>
          <w:b/>
          <w:sz w:val="24"/>
          <w:szCs w:val="24"/>
          <w:lang w:eastAsia="ru-RU"/>
        </w:rPr>
        <w:t>ПОДПИСИ СТОРОН</w:t>
      </w:r>
    </w:p>
    <w:p w:rsidR="00141598" w:rsidRPr="002A7A43" w:rsidRDefault="00141598" w:rsidP="00141598">
      <w:pPr>
        <w:shd w:val="clear" w:color="auto" w:fill="FFFFFF"/>
        <w:spacing w:after="0" w:line="240" w:lineRule="auto"/>
        <w:ind w:left="360"/>
        <w:jc w:val="center"/>
        <w:rPr>
          <w:rFonts w:ascii="Times New Roman" w:eastAsia="Times New Roman" w:hAnsi="Times New Roman"/>
          <w:b/>
          <w:sz w:val="24"/>
          <w:szCs w:val="24"/>
          <w:lang w:eastAsia="ru-RU"/>
        </w:rPr>
      </w:pPr>
    </w:p>
    <w:p w:rsidR="00141598" w:rsidRPr="002A7A43" w:rsidRDefault="00141598" w:rsidP="00141598">
      <w:pPr>
        <w:shd w:val="clear" w:color="auto" w:fill="FFFFFF"/>
        <w:spacing w:after="0" w:line="240" w:lineRule="auto"/>
        <w:ind w:left="360"/>
        <w:jc w:val="center"/>
        <w:rPr>
          <w:rFonts w:ascii="Times New Roman" w:eastAsia="Times New Roman" w:hAnsi="Times New Roman"/>
          <w:b/>
          <w:sz w:val="24"/>
          <w:szCs w:val="24"/>
          <w:lang w:eastAsia="ru-RU"/>
        </w:rPr>
      </w:pPr>
    </w:p>
    <w:tbl>
      <w:tblPr>
        <w:tblW w:w="9923" w:type="dxa"/>
        <w:tblLook w:val="01E0"/>
      </w:tblPr>
      <w:tblGrid>
        <w:gridCol w:w="5058"/>
        <w:gridCol w:w="4865"/>
      </w:tblGrid>
      <w:tr w:rsidR="00927C0A" w:rsidRPr="002A7A43" w:rsidTr="00620588">
        <w:trPr>
          <w:trHeight w:val="1078"/>
        </w:trPr>
        <w:tc>
          <w:tcPr>
            <w:tcW w:w="5058" w:type="dxa"/>
          </w:tcPr>
          <w:p w:rsidR="00927C0A" w:rsidRPr="001717C6" w:rsidRDefault="00927C0A" w:rsidP="00620588">
            <w:pPr>
              <w:spacing w:after="0" w:line="240" w:lineRule="auto"/>
              <w:rPr>
                <w:rFonts w:ascii="Times New Roman" w:eastAsia="Times New Roman" w:hAnsi="Times New Roman"/>
                <w:b/>
                <w:sz w:val="24"/>
                <w:szCs w:val="24"/>
                <w:lang w:eastAsia="ru-RU"/>
              </w:rPr>
            </w:pPr>
            <w:r w:rsidRPr="001717C6">
              <w:rPr>
                <w:rFonts w:ascii="Times New Roman" w:eastAsia="Times New Roman" w:hAnsi="Times New Roman"/>
                <w:b/>
                <w:sz w:val="24"/>
                <w:szCs w:val="24"/>
                <w:lang w:eastAsia="ru-RU"/>
              </w:rPr>
              <w:t>Исполнитель:</w:t>
            </w:r>
          </w:p>
        </w:tc>
        <w:tc>
          <w:tcPr>
            <w:tcW w:w="4865" w:type="dxa"/>
          </w:tcPr>
          <w:p w:rsidR="00927C0A" w:rsidRPr="001717C6" w:rsidRDefault="00927C0A" w:rsidP="00620588">
            <w:pPr>
              <w:spacing w:after="0" w:line="240" w:lineRule="auto"/>
              <w:ind w:right="-907"/>
              <w:rPr>
                <w:rFonts w:ascii="Times New Roman" w:eastAsia="Times New Roman" w:hAnsi="Times New Roman"/>
                <w:b/>
                <w:sz w:val="24"/>
                <w:szCs w:val="24"/>
                <w:lang w:eastAsia="ru-RU"/>
              </w:rPr>
            </w:pPr>
            <w:r w:rsidRPr="001717C6">
              <w:rPr>
                <w:rFonts w:ascii="Times New Roman" w:eastAsia="Times New Roman" w:hAnsi="Times New Roman"/>
                <w:b/>
                <w:sz w:val="24"/>
                <w:szCs w:val="24"/>
                <w:lang w:eastAsia="ru-RU"/>
              </w:rPr>
              <w:t>Заказчик:</w:t>
            </w:r>
          </w:p>
          <w:p w:rsidR="00927C0A" w:rsidRPr="001717C6" w:rsidRDefault="00927C0A" w:rsidP="00620588">
            <w:pPr>
              <w:tabs>
                <w:tab w:val="left" w:pos="3720"/>
              </w:tabs>
              <w:spacing w:after="0" w:line="240" w:lineRule="auto"/>
              <w:rPr>
                <w:rFonts w:ascii="Times New Roman" w:eastAsia="Times New Roman" w:hAnsi="Times New Roman"/>
                <w:b/>
                <w:sz w:val="24"/>
                <w:szCs w:val="24"/>
                <w:lang w:eastAsia="ru-RU"/>
              </w:rPr>
            </w:pPr>
            <w:r w:rsidRPr="001717C6">
              <w:rPr>
                <w:rFonts w:ascii="Times New Roman" w:eastAsia="Times New Roman" w:hAnsi="Times New Roman"/>
                <w:b/>
                <w:sz w:val="24"/>
                <w:szCs w:val="24"/>
                <w:lang w:eastAsia="ru-RU"/>
              </w:rPr>
              <w:t>Фонд капитального ремонта</w:t>
            </w:r>
          </w:p>
          <w:p w:rsidR="00927C0A" w:rsidRPr="001717C6" w:rsidRDefault="00927C0A" w:rsidP="00620588">
            <w:pPr>
              <w:tabs>
                <w:tab w:val="left" w:pos="1080"/>
                <w:tab w:val="center" w:pos="4677"/>
                <w:tab w:val="right" w:pos="9355"/>
                <w:tab w:val="right" w:pos="10466"/>
              </w:tabs>
              <w:spacing w:after="0" w:line="240" w:lineRule="auto"/>
              <w:rPr>
                <w:rFonts w:ascii="Times New Roman" w:eastAsia="Times New Roman" w:hAnsi="Times New Roman"/>
                <w:b/>
                <w:sz w:val="24"/>
                <w:szCs w:val="24"/>
                <w:lang w:eastAsia="ru-RU"/>
              </w:rPr>
            </w:pPr>
            <w:r w:rsidRPr="001717C6">
              <w:rPr>
                <w:rFonts w:ascii="Times New Roman" w:eastAsia="Times New Roman" w:hAnsi="Times New Roman"/>
                <w:b/>
                <w:sz w:val="24"/>
                <w:szCs w:val="24"/>
                <w:lang w:eastAsia="ru-RU"/>
              </w:rPr>
              <w:t>общего имущества многоквартирных домов Липецкой области</w:t>
            </w:r>
          </w:p>
          <w:p w:rsidR="00927C0A" w:rsidRPr="001717C6" w:rsidRDefault="00927C0A" w:rsidP="00620588">
            <w:pPr>
              <w:spacing w:after="0" w:line="240" w:lineRule="auto"/>
              <w:ind w:right="-907"/>
              <w:rPr>
                <w:rFonts w:ascii="Times New Roman" w:eastAsia="Times New Roman" w:hAnsi="Times New Roman"/>
                <w:b/>
                <w:sz w:val="24"/>
                <w:szCs w:val="24"/>
                <w:lang w:eastAsia="ru-RU"/>
              </w:rPr>
            </w:pPr>
          </w:p>
        </w:tc>
      </w:tr>
      <w:tr w:rsidR="00927C0A" w:rsidRPr="002A7A43" w:rsidTr="00620588">
        <w:trPr>
          <w:trHeight w:val="710"/>
        </w:trPr>
        <w:tc>
          <w:tcPr>
            <w:tcW w:w="5058" w:type="dxa"/>
          </w:tcPr>
          <w:p w:rsidR="00927C0A" w:rsidRPr="002A7A43" w:rsidRDefault="00927C0A" w:rsidP="00620588">
            <w:pPr>
              <w:spacing w:after="0" w:line="240" w:lineRule="auto"/>
              <w:rPr>
                <w:rFonts w:ascii="Times New Roman" w:eastAsia="Times New Roman" w:hAnsi="Times New Roman"/>
                <w:sz w:val="24"/>
                <w:szCs w:val="24"/>
                <w:lang w:eastAsia="ru-RU"/>
              </w:rPr>
            </w:pPr>
          </w:p>
        </w:tc>
        <w:tc>
          <w:tcPr>
            <w:tcW w:w="4865" w:type="dxa"/>
          </w:tcPr>
          <w:p w:rsidR="00927C0A" w:rsidRPr="00927C0A" w:rsidRDefault="00927C0A" w:rsidP="00620588">
            <w:pPr>
              <w:spacing w:after="0" w:line="240" w:lineRule="auto"/>
              <w:rPr>
                <w:rFonts w:ascii="Times New Roman" w:eastAsia="Times New Roman" w:hAnsi="Times New Roman"/>
                <w:b/>
                <w:sz w:val="24"/>
                <w:szCs w:val="24"/>
                <w:lang w:eastAsia="ru-RU"/>
              </w:rPr>
            </w:pPr>
            <w:r w:rsidRPr="00927C0A">
              <w:rPr>
                <w:rFonts w:ascii="Times New Roman" w:eastAsia="Times New Roman" w:hAnsi="Times New Roman"/>
                <w:b/>
                <w:sz w:val="24"/>
                <w:szCs w:val="24"/>
                <w:lang w:eastAsia="ru-RU"/>
              </w:rPr>
              <w:t>Генеральный директор</w:t>
            </w:r>
          </w:p>
          <w:p w:rsidR="00927C0A" w:rsidRPr="00927C0A" w:rsidRDefault="00927C0A" w:rsidP="00620588">
            <w:pPr>
              <w:spacing w:after="0" w:line="240" w:lineRule="auto"/>
              <w:rPr>
                <w:rFonts w:ascii="Times New Roman" w:eastAsia="Times New Roman" w:hAnsi="Times New Roman"/>
                <w:b/>
                <w:sz w:val="24"/>
                <w:szCs w:val="24"/>
                <w:lang w:eastAsia="ru-RU"/>
              </w:rPr>
            </w:pPr>
          </w:p>
          <w:p w:rsidR="00927C0A" w:rsidRPr="00927C0A" w:rsidRDefault="00927C0A" w:rsidP="00620588">
            <w:pPr>
              <w:spacing w:after="0" w:line="240" w:lineRule="auto"/>
              <w:rPr>
                <w:rFonts w:ascii="Times New Roman" w:eastAsia="Times New Roman" w:hAnsi="Times New Roman"/>
                <w:b/>
                <w:sz w:val="24"/>
                <w:szCs w:val="24"/>
                <w:lang w:eastAsia="ru-RU"/>
              </w:rPr>
            </w:pPr>
            <w:r w:rsidRPr="00927C0A">
              <w:rPr>
                <w:rFonts w:ascii="Times New Roman" w:eastAsia="Times New Roman" w:hAnsi="Times New Roman"/>
                <w:b/>
                <w:sz w:val="24"/>
                <w:szCs w:val="24"/>
                <w:lang w:eastAsia="ru-RU"/>
              </w:rPr>
              <w:t>_____________________ А.С. Козин</w:t>
            </w:r>
          </w:p>
          <w:p w:rsidR="00927C0A" w:rsidRPr="002A7A43" w:rsidRDefault="00927C0A" w:rsidP="00620588">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М.П.</w:t>
            </w:r>
            <w:r w:rsidRPr="002A7A43">
              <w:rPr>
                <w:rFonts w:ascii="Times New Roman" w:eastAsia="Times New Roman" w:hAnsi="Times New Roman"/>
                <w:sz w:val="24"/>
                <w:szCs w:val="24"/>
                <w:lang w:eastAsia="ru-RU"/>
              </w:rPr>
              <w:t xml:space="preserve"> </w:t>
            </w:r>
          </w:p>
        </w:tc>
      </w:tr>
    </w:tbl>
    <w:p w:rsidR="00141598" w:rsidRDefault="00141598" w:rsidP="00141598">
      <w:pPr>
        <w:tabs>
          <w:tab w:val="right" w:pos="9923"/>
        </w:tabs>
        <w:spacing w:after="0" w:line="240" w:lineRule="auto"/>
        <w:jc w:val="center"/>
        <w:rPr>
          <w:rFonts w:ascii="Times New Roman" w:eastAsia="Times New Roman" w:hAnsi="Times New Roman"/>
          <w:b/>
          <w:sz w:val="28"/>
          <w:szCs w:val="28"/>
          <w:lang w:eastAsia="ru-RU"/>
        </w:rPr>
      </w:pPr>
    </w:p>
    <w:p w:rsidR="00141598" w:rsidRPr="009200FC" w:rsidRDefault="00141598" w:rsidP="00141598">
      <w:pPr>
        <w:tabs>
          <w:tab w:val="right" w:pos="9923"/>
        </w:tabs>
        <w:spacing w:after="0" w:line="240" w:lineRule="auto"/>
        <w:jc w:val="center"/>
        <w:rPr>
          <w:rFonts w:ascii="Times New Roman" w:eastAsia="Times New Roman" w:hAnsi="Times New Roman"/>
          <w:b/>
          <w:sz w:val="28"/>
          <w:szCs w:val="28"/>
          <w:lang w:eastAsia="ru-RU"/>
        </w:rPr>
      </w:pPr>
    </w:p>
    <w:p w:rsidR="00141598" w:rsidRDefault="00141598" w:rsidP="0096245F">
      <w:pPr>
        <w:widowControl w:val="0"/>
        <w:autoSpaceDE w:val="0"/>
        <w:autoSpaceDN w:val="0"/>
        <w:adjustRightInd w:val="0"/>
        <w:spacing w:after="0" w:line="240" w:lineRule="auto"/>
        <w:ind w:right="-31"/>
        <w:jc w:val="right"/>
        <w:rPr>
          <w:rFonts w:ascii="Times New Roman" w:eastAsia="Times New Roman" w:hAnsi="Times New Roman"/>
          <w:b/>
          <w:bCs/>
          <w:sz w:val="24"/>
          <w:szCs w:val="24"/>
          <w:lang w:eastAsia="ru-RU"/>
        </w:rPr>
      </w:pPr>
    </w:p>
    <w:p w:rsidR="00141598" w:rsidRDefault="00141598">
      <w:pP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br w:type="page"/>
      </w:r>
    </w:p>
    <w:p w:rsidR="00141598" w:rsidRDefault="00141598" w:rsidP="0096245F">
      <w:pPr>
        <w:widowControl w:val="0"/>
        <w:autoSpaceDE w:val="0"/>
        <w:autoSpaceDN w:val="0"/>
        <w:adjustRightInd w:val="0"/>
        <w:spacing w:after="0" w:line="240" w:lineRule="auto"/>
        <w:ind w:right="-31"/>
        <w:jc w:val="right"/>
        <w:rPr>
          <w:rFonts w:ascii="Times New Roman" w:eastAsia="Times New Roman" w:hAnsi="Times New Roman"/>
          <w:b/>
          <w:bCs/>
          <w:sz w:val="24"/>
          <w:szCs w:val="24"/>
          <w:lang w:eastAsia="ru-RU"/>
        </w:rPr>
      </w:pPr>
    </w:p>
    <w:p w:rsidR="0096245F" w:rsidRPr="0096245F" w:rsidRDefault="0096245F" w:rsidP="0096245F">
      <w:pPr>
        <w:widowControl w:val="0"/>
        <w:autoSpaceDE w:val="0"/>
        <w:autoSpaceDN w:val="0"/>
        <w:adjustRightInd w:val="0"/>
        <w:spacing w:after="0" w:line="240" w:lineRule="auto"/>
        <w:ind w:right="-31"/>
        <w:jc w:val="right"/>
        <w:rPr>
          <w:rFonts w:ascii="Times New Roman" w:eastAsia="Times New Roman" w:hAnsi="Times New Roman"/>
          <w:b/>
          <w:bCs/>
          <w:sz w:val="24"/>
          <w:szCs w:val="24"/>
          <w:lang w:eastAsia="ru-RU"/>
        </w:rPr>
      </w:pPr>
      <w:r w:rsidRPr="0096245F">
        <w:rPr>
          <w:rFonts w:ascii="Times New Roman" w:eastAsia="Times New Roman" w:hAnsi="Times New Roman"/>
          <w:b/>
          <w:bCs/>
          <w:sz w:val="24"/>
          <w:szCs w:val="24"/>
          <w:lang w:eastAsia="ru-RU"/>
        </w:rPr>
        <w:t>П</w:t>
      </w:r>
      <w:r>
        <w:rPr>
          <w:rFonts w:ascii="Times New Roman" w:eastAsia="Times New Roman" w:hAnsi="Times New Roman"/>
          <w:b/>
          <w:bCs/>
          <w:sz w:val="24"/>
          <w:szCs w:val="24"/>
          <w:lang w:eastAsia="ru-RU"/>
        </w:rPr>
        <w:t xml:space="preserve">риложение № </w:t>
      </w:r>
      <w:r w:rsidR="00141598">
        <w:rPr>
          <w:rFonts w:ascii="Times New Roman" w:eastAsia="Times New Roman" w:hAnsi="Times New Roman"/>
          <w:b/>
          <w:bCs/>
          <w:sz w:val="24"/>
          <w:szCs w:val="24"/>
          <w:lang w:eastAsia="ru-RU"/>
        </w:rPr>
        <w:t>4</w:t>
      </w:r>
    </w:p>
    <w:p w:rsidR="0096245F" w:rsidRPr="0096245F" w:rsidRDefault="0096245F" w:rsidP="0096245F">
      <w:pPr>
        <w:tabs>
          <w:tab w:val="right" w:pos="9923"/>
        </w:tabs>
        <w:spacing w:after="0" w:line="240" w:lineRule="auto"/>
        <w:jc w:val="right"/>
        <w:rPr>
          <w:rFonts w:ascii="Times New Roman" w:eastAsia="Times New Roman" w:hAnsi="Times New Roman"/>
          <w:b/>
          <w:bCs/>
          <w:sz w:val="24"/>
          <w:szCs w:val="24"/>
          <w:lang w:eastAsia="ru-RU"/>
        </w:rPr>
      </w:pPr>
      <w:r w:rsidRPr="0096245F">
        <w:rPr>
          <w:rFonts w:ascii="Times New Roman" w:eastAsia="Times New Roman" w:hAnsi="Times New Roman"/>
          <w:b/>
          <w:bCs/>
          <w:sz w:val="24"/>
          <w:szCs w:val="24"/>
          <w:lang w:eastAsia="ru-RU"/>
        </w:rPr>
        <w:t xml:space="preserve">к </w:t>
      </w:r>
      <w:r w:rsidR="000B6BB3">
        <w:rPr>
          <w:rFonts w:ascii="Times New Roman" w:eastAsia="Times New Roman" w:hAnsi="Times New Roman"/>
          <w:b/>
          <w:bCs/>
          <w:sz w:val="24"/>
          <w:szCs w:val="24"/>
          <w:lang w:eastAsia="ru-RU"/>
        </w:rPr>
        <w:t>д</w:t>
      </w:r>
      <w:r w:rsidRPr="0096245F">
        <w:rPr>
          <w:rFonts w:ascii="Times New Roman" w:eastAsia="Times New Roman" w:hAnsi="Times New Roman"/>
          <w:b/>
          <w:bCs/>
          <w:sz w:val="24"/>
          <w:szCs w:val="24"/>
          <w:lang w:eastAsia="ru-RU"/>
        </w:rPr>
        <w:t>оговору  №____________</w:t>
      </w:r>
    </w:p>
    <w:p w:rsidR="00141598" w:rsidRDefault="00141598" w:rsidP="00141598">
      <w:pPr>
        <w:tabs>
          <w:tab w:val="right" w:pos="9923"/>
        </w:tabs>
        <w:spacing w:after="0" w:line="240" w:lineRule="auto"/>
        <w:jc w:val="right"/>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от </w:t>
      </w:r>
      <w:r>
        <w:rPr>
          <w:rFonts w:ascii="Times New Roman" w:eastAsia="Times New Roman" w:hAnsi="Times New Roman"/>
          <w:b/>
          <w:spacing w:val="-2"/>
          <w:sz w:val="24"/>
          <w:szCs w:val="24"/>
          <w:lang w:eastAsia="ru-RU"/>
        </w:rPr>
        <w:t>«___»  _________2015 г.</w:t>
      </w:r>
    </w:p>
    <w:p w:rsidR="0096245F" w:rsidRPr="002A7A43" w:rsidRDefault="0096245F" w:rsidP="0096245F">
      <w:pPr>
        <w:tabs>
          <w:tab w:val="right" w:pos="9923"/>
        </w:tabs>
        <w:spacing w:after="0" w:line="240" w:lineRule="auto"/>
        <w:jc w:val="right"/>
        <w:rPr>
          <w:rFonts w:ascii="Times New Roman" w:eastAsia="Times New Roman" w:hAnsi="Times New Roman"/>
          <w:b/>
          <w:sz w:val="24"/>
          <w:szCs w:val="24"/>
          <w:lang w:eastAsia="ru-RU"/>
        </w:rPr>
      </w:pPr>
    </w:p>
    <w:p w:rsidR="0087517D" w:rsidRDefault="0087517D" w:rsidP="0087517D">
      <w:pPr>
        <w:rPr>
          <w:lang w:eastAsia="ru-RU"/>
        </w:rPr>
      </w:pPr>
    </w:p>
    <w:p w:rsidR="0096245F" w:rsidRDefault="0096245F" w:rsidP="0087517D">
      <w:pPr>
        <w:rPr>
          <w:lang w:eastAsia="ru-RU"/>
        </w:rPr>
      </w:pPr>
    </w:p>
    <w:p w:rsidR="0096245F" w:rsidRDefault="0096245F" w:rsidP="0096245F">
      <w:pPr>
        <w:jc w:val="center"/>
        <w:rPr>
          <w:rFonts w:ascii="Times New Roman" w:hAnsi="Times New Roman"/>
          <w:b/>
          <w:sz w:val="28"/>
          <w:szCs w:val="28"/>
          <w:lang w:eastAsia="ru-RU"/>
        </w:rPr>
      </w:pPr>
      <w:r>
        <w:rPr>
          <w:rFonts w:ascii="Times New Roman" w:hAnsi="Times New Roman"/>
          <w:b/>
          <w:sz w:val="28"/>
          <w:szCs w:val="28"/>
          <w:lang w:eastAsia="ru-RU"/>
        </w:rPr>
        <w:t>Адресная программа</w:t>
      </w:r>
    </w:p>
    <w:p w:rsidR="0096245F" w:rsidRPr="0096245F" w:rsidRDefault="0096245F" w:rsidP="0096245F">
      <w:pPr>
        <w:rPr>
          <w:rFonts w:ascii="Times New Roman" w:hAnsi="Times New Roman"/>
          <w:sz w:val="28"/>
          <w:szCs w:val="28"/>
          <w:lang w:eastAsia="ru-RU"/>
        </w:rPr>
      </w:pPr>
    </w:p>
    <w:p w:rsidR="0096245F" w:rsidRPr="0096245F" w:rsidRDefault="0096245F" w:rsidP="0096245F">
      <w:pPr>
        <w:rPr>
          <w:rFonts w:ascii="Times New Roman" w:hAnsi="Times New Roman"/>
          <w:sz w:val="28"/>
          <w:szCs w:val="28"/>
          <w:lang w:eastAsia="ru-RU"/>
        </w:rPr>
      </w:pPr>
    </w:p>
    <w:p w:rsidR="0096245F" w:rsidRPr="0096245F" w:rsidRDefault="0096245F" w:rsidP="0096245F">
      <w:pPr>
        <w:rPr>
          <w:rFonts w:ascii="Times New Roman" w:hAnsi="Times New Roman"/>
          <w:sz w:val="28"/>
          <w:szCs w:val="28"/>
          <w:lang w:eastAsia="ru-RU"/>
        </w:rPr>
      </w:pPr>
    </w:p>
    <w:p w:rsidR="0096245F" w:rsidRPr="0096245F" w:rsidRDefault="0096245F" w:rsidP="0096245F">
      <w:pPr>
        <w:rPr>
          <w:rFonts w:ascii="Times New Roman" w:hAnsi="Times New Roman"/>
          <w:sz w:val="28"/>
          <w:szCs w:val="28"/>
          <w:lang w:eastAsia="ru-RU"/>
        </w:rPr>
      </w:pPr>
    </w:p>
    <w:p w:rsidR="0096245F" w:rsidRPr="0096245F" w:rsidRDefault="0096245F" w:rsidP="0096245F">
      <w:pPr>
        <w:rPr>
          <w:rFonts w:ascii="Times New Roman" w:hAnsi="Times New Roman"/>
          <w:sz w:val="28"/>
          <w:szCs w:val="28"/>
          <w:lang w:eastAsia="ru-RU"/>
        </w:rPr>
      </w:pPr>
    </w:p>
    <w:p w:rsidR="0096245F" w:rsidRDefault="0096245F" w:rsidP="0096245F">
      <w:pPr>
        <w:rPr>
          <w:rFonts w:ascii="Times New Roman" w:hAnsi="Times New Roman"/>
          <w:sz w:val="28"/>
          <w:szCs w:val="28"/>
          <w:lang w:eastAsia="ru-RU"/>
        </w:rPr>
      </w:pPr>
    </w:p>
    <w:p w:rsidR="0096245F" w:rsidRDefault="0096245F" w:rsidP="0096245F">
      <w:pPr>
        <w:rPr>
          <w:rFonts w:ascii="Times New Roman" w:hAnsi="Times New Roman"/>
          <w:sz w:val="28"/>
          <w:szCs w:val="28"/>
          <w:lang w:eastAsia="ru-RU"/>
        </w:rPr>
      </w:pPr>
    </w:p>
    <w:p w:rsidR="0096245F" w:rsidRDefault="0096245F" w:rsidP="0096245F">
      <w:pPr>
        <w:rPr>
          <w:rFonts w:ascii="Times New Roman" w:hAnsi="Times New Roman"/>
          <w:sz w:val="28"/>
          <w:szCs w:val="28"/>
          <w:lang w:eastAsia="ru-RU"/>
        </w:rPr>
      </w:pPr>
    </w:p>
    <w:p w:rsidR="0096245F" w:rsidRDefault="0096245F" w:rsidP="0096245F">
      <w:pPr>
        <w:rPr>
          <w:rFonts w:ascii="Times New Roman" w:hAnsi="Times New Roman"/>
          <w:sz w:val="28"/>
          <w:szCs w:val="28"/>
          <w:lang w:eastAsia="ru-RU"/>
        </w:rPr>
      </w:pPr>
    </w:p>
    <w:p w:rsidR="0096245F" w:rsidRDefault="0096245F" w:rsidP="0096245F">
      <w:pPr>
        <w:rPr>
          <w:rFonts w:ascii="Times New Roman" w:hAnsi="Times New Roman"/>
          <w:sz w:val="28"/>
          <w:szCs w:val="28"/>
          <w:lang w:eastAsia="ru-RU"/>
        </w:rPr>
      </w:pPr>
    </w:p>
    <w:p w:rsidR="0096245F" w:rsidRDefault="0096245F" w:rsidP="0096245F">
      <w:pPr>
        <w:rPr>
          <w:rFonts w:ascii="Times New Roman" w:hAnsi="Times New Roman"/>
          <w:sz w:val="28"/>
          <w:szCs w:val="28"/>
          <w:lang w:eastAsia="ru-RU"/>
        </w:rPr>
      </w:pPr>
    </w:p>
    <w:p w:rsidR="0096245F" w:rsidRDefault="0096245F" w:rsidP="0096245F">
      <w:pPr>
        <w:rPr>
          <w:rFonts w:ascii="Times New Roman" w:hAnsi="Times New Roman"/>
          <w:sz w:val="28"/>
          <w:szCs w:val="28"/>
          <w:lang w:eastAsia="ru-RU"/>
        </w:rPr>
      </w:pPr>
    </w:p>
    <w:p w:rsidR="0096245F" w:rsidRDefault="0096245F" w:rsidP="0096245F">
      <w:pPr>
        <w:rPr>
          <w:rFonts w:ascii="Times New Roman" w:hAnsi="Times New Roman"/>
          <w:sz w:val="28"/>
          <w:szCs w:val="28"/>
          <w:lang w:eastAsia="ru-RU"/>
        </w:rPr>
      </w:pPr>
    </w:p>
    <w:p w:rsidR="0096245F" w:rsidRPr="002A7A43" w:rsidRDefault="0096245F" w:rsidP="0096245F">
      <w:pPr>
        <w:tabs>
          <w:tab w:val="left" w:pos="1080"/>
        </w:tabs>
        <w:spacing w:after="0" w:line="240" w:lineRule="auto"/>
        <w:rPr>
          <w:rFonts w:ascii="Times New Roman" w:eastAsia="Times New Roman" w:hAnsi="Times New Roman"/>
          <w:b/>
          <w:sz w:val="24"/>
          <w:szCs w:val="24"/>
          <w:lang w:eastAsia="ru-RU"/>
        </w:rPr>
      </w:pPr>
    </w:p>
    <w:p w:rsidR="0096245F" w:rsidRPr="002A7A43" w:rsidRDefault="0096245F" w:rsidP="0096245F">
      <w:pPr>
        <w:tabs>
          <w:tab w:val="left" w:pos="1080"/>
        </w:tabs>
        <w:spacing w:after="0" w:line="240" w:lineRule="auto"/>
        <w:jc w:val="center"/>
        <w:rPr>
          <w:rFonts w:ascii="Times New Roman" w:eastAsia="Times New Roman" w:hAnsi="Times New Roman"/>
          <w:sz w:val="24"/>
          <w:szCs w:val="24"/>
          <w:lang w:eastAsia="ru-RU"/>
        </w:rPr>
      </w:pPr>
    </w:p>
    <w:p w:rsidR="0096245F" w:rsidRPr="002A7A43" w:rsidRDefault="0096245F" w:rsidP="0096245F">
      <w:pPr>
        <w:shd w:val="clear" w:color="auto" w:fill="FFFFFF"/>
        <w:spacing w:after="0" w:line="240" w:lineRule="auto"/>
        <w:ind w:left="360"/>
        <w:jc w:val="center"/>
        <w:rPr>
          <w:rFonts w:ascii="Times New Roman" w:eastAsia="Times New Roman" w:hAnsi="Times New Roman"/>
          <w:b/>
          <w:sz w:val="24"/>
          <w:szCs w:val="24"/>
          <w:lang w:eastAsia="ru-RU"/>
        </w:rPr>
      </w:pPr>
      <w:r w:rsidRPr="002A7A43">
        <w:rPr>
          <w:rFonts w:ascii="Times New Roman" w:eastAsia="Times New Roman" w:hAnsi="Times New Roman"/>
          <w:b/>
          <w:sz w:val="24"/>
          <w:szCs w:val="24"/>
          <w:lang w:eastAsia="ru-RU"/>
        </w:rPr>
        <w:t>ПОДПИСИ СТОРОН</w:t>
      </w:r>
    </w:p>
    <w:p w:rsidR="0096245F" w:rsidRPr="002A7A43" w:rsidRDefault="0096245F" w:rsidP="0096245F">
      <w:pPr>
        <w:shd w:val="clear" w:color="auto" w:fill="FFFFFF"/>
        <w:spacing w:after="0" w:line="240" w:lineRule="auto"/>
        <w:ind w:left="360"/>
        <w:jc w:val="center"/>
        <w:rPr>
          <w:rFonts w:ascii="Times New Roman" w:eastAsia="Times New Roman" w:hAnsi="Times New Roman"/>
          <w:b/>
          <w:sz w:val="24"/>
          <w:szCs w:val="24"/>
          <w:lang w:eastAsia="ru-RU"/>
        </w:rPr>
      </w:pPr>
    </w:p>
    <w:p w:rsidR="0096245F" w:rsidRPr="002A7A43" w:rsidRDefault="0096245F" w:rsidP="0096245F">
      <w:pPr>
        <w:shd w:val="clear" w:color="auto" w:fill="FFFFFF"/>
        <w:spacing w:after="0" w:line="240" w:lineRule="auto"/>
        <w:ind w:left="360"/>
        <w:jc w:val="center"/>
        <w:rPr>
          <w:rFonts w:ascii="Times New Roman" w:eastAsia="Times New Roman" w:hAnsi="Times New Roman"/>
          <w:b/>
          <w:sz w:val="24"/>
          <w:szCs w:val="24"/>
          <w:lang w:eastAsia="ru-RU"/>
        </w:rPr>
      </w:pPr>
    </w:p>
    <w:tbl>
      <w:tblPr>
        <w:tblW w:w="9923" w:type="dxa"/>
        <w:tblLook w:val="01E0"/>
      </w:tblPr>
      <w:tblGrid>
        <w:gridCol w:w="5058"/>
        <w:gridCol w:w="4865"/>
      </w:tblGrid>
      <w:tr w:rsidR="00927C0A" w:rsidRPr="002A7A43" w:rsidTr="00620588">
        <w:trPr>
          <w:trHeight w:val="1078"/>
        </w:trPr>
        <w:tc>
          <w:tcPr>
            <w:tcW w:w="5058" w:type="dxa"/>
          </w:tcPr>
          <w:p w:rsidR="00927C0A" w:rsidRPr="001717C6" w:rsidRDefault="00927C0A" w:rsidP="00620588">
            <w:pPr>
              <w:spacing w:after="0" w:line="240" w:lineRule="auto"/>
              <w:rPr>
                <w:rFonts w:ascii="Times New Roman" w:eastAsia="Times New Roman" w:hAnsi="Times New Roman"/>
                <w:b/>
                <w:sz w:val="24"/>
                <w:szCs w:val="24"/>
                <w:lang w:eastAsia="ru-RU"/>
              </w:rPr>
            </w:pPr>
            <w:r w:rsidRPr="001717C6">
              <w:rPr>
                <w:rFonts w:ascii="Times New Roman" w:eastAsia="Times New Roman" w:hAnsi="Times New Roman"/>
                <w:b/>
                <w:sz w:val="24"/>
                <w:szCs w:val="24"/>
                <w:lang w:eastAsia="ru-RU"/>
              </w:rPr>
              <w:t>Исполнитель:</w:t>
            </w:r>
          </w:p>
        </w:tc>
        <w:tc>
          <w:tcPr>
            <w:tcW w:w="4865" w:type="dxa"/>
          </w:tcPr>
          <w:p w:rsidR="00927C0A" w:rsidRPr="001717C6" w:rsidRDefault="00927C0A" w:rsidP="00620588">
            <w:pPr>
              <w:spacing w:after="0" w:line="240" w:lineRule="auto"/>
              <w:ind w:right="-907"/>
              <w:rPr>
                <w:rFonts w:ascii="Times New Roman" w:eastAsia="Times New Roman" w:hAnsi="Times New Roman"/>
                <w:b/>
                <w:sz w:val="24"/>
                <w:szCs w:val="24"/>
                <w:lang w:eastAsia="ru-RU"/>
              </w:rPr>
            </w:pPr>
            <w:r w:rsidRPr="001717C6">
              <w:rPr>
                <w:rFonts w:ascii="Times New Roman" w:eastAsia="Times New Roman" w:hAnsi="Times New Roman"/>
                <w:b/>
                <w:sz w:val="24"/>
                <w:szCs w:val="24"/>
                <w:lang w:eastAsia="ru-RU"/>
              </w:rPr>
              <w:t>Заказчик:</w:t>
            </w:r>
          </w:p>
          <w:p w:rsidR="00927C0A" w:rsidRPr="001717C6" w:rsidRDefault="00927C0A" w:rsidP="00620588">
            <w:pPr>
              <w:tabs>
                <w:tab w:val="left" w:pos="3720"/>
              </w:tabs>
              <w:spacing w:after="0" w:line="240" w:lineRule="auto"/>
              <w:rPr>
                <w:rFonts w:ascii="Times New Roman" w:eastAsia="Times New Roman" w:hAnsi="Times New Roman"/>
                <w:b/>
                <w:sz w:val="24"/>
                <w:szCs w:val="24"/>
                <w:lang w:eastAsia="ru-RU"/>
              </w:rPr>
            </w:pPr>
            <w:r w:rsidRPr="001717C6">
              <w:rPr>
                <w:rFonts w:ascii="Times New Roman" w:eastAsia="Times New Roman" w:hAnsi="Times New Roman"/>
                <w:b/>
                <w:sz w:val="24"/>
                <w:szCs w:val="24"/>
                <w:lang w:eastAsia="ru-RU"/>
              </w:rPr>
              <w:t>Фонд капитального ремонта</w:t>
            </w:r>
          </w:p>
          <w:p w:rsidR="00927C0A" w:rsidRPr="001717C6" w:rsidRDefault="00927C0A" w:rsidP="00620588">
            <w:pPr>
              <w:tabs>
                <w:tab w:val="left" w:pos="1080"/>
                <w:tab w:val="center" w:pos="4677"/>
                <w:tab w:val="right" w:pos="9355"/>
                <w:tab w:val="right" w:pos="10466"/>
              </w:tabs>
              <w:spacing w:after="0" w:line="240" w:lineRule="auto"/>
              <w:rPr>
                <w:rFonts w:ascii="Times New Roman" w:eastAsia="Times New Roman" w:hAnsi="Times New Roman"/>
                <w:b/>
                <w:sz w:val="24"/>
                <w:szCs w:val="24"/>
                <w:lang w:eastAsia="ru-RU"/>
              </w:rPr>
            </w:pPr>
            <w:r w:rsidRPr="001717C6">
              <w:rPr>
                <w:rFonts w:ascii="Times New Roman" w:eastAsia="Times New Roman" w:hAnsi="Times New Roman"/>
                <w:b/>
                <w:sz w:val="24"/>
                <w:szCs w:val="24"/>
                <w:lang w:eastAsia="ru-RU"/>
              </w:rPr>
              <w:t>общего имущества многоквартирных домов Липецкой области</w:t>
            </w:r>
          </w:p>
          <w:p w:rsidR="00927C0A" w:rsidRPr="001717C6" w:rsidRDefault="00927C0A" w:rsidP="00620588">
            <w:pPr>
              <w:spacing w:after="0" w:line="240" w:lineRule="auto"/>
              <w:ind w:right="-907"/>
              <w:rPr>
                <w:rFonts w:ascii="Times New Roman" w:eastAsia="Times New Roman" w:hAnsi="Times New Roman"/>
                <w:b/>
                <w:sz w:val="24"/>
                <w:szCs w:val="24"/>
                <w:lang w:eastAsia="ru-RU"/>
              </w:rPr>
            </w:pPr>
          </w:p>
        </w:tc>
      </w:tr>
      <w:tr w:rsidR="00927C0A" w:rsidRPr="002A7A43" w:rsidTr="00620588">
        <w:trPr>
          <w:trHeight w:val="710"/>
        </w:trPr>
        <w:tc>
          <w:tcPr>
            <w:tcW w:w="5058" w:type="dxa"/>
          </w:tcPr>
          <w:p w:rsidR="00927C0A" w:rsidRPr="002A7A43" w:rsidRDefault="00927C0A" w:rsidP="00620588">
            <w:pPr>
              <w:spacing w:after="0" w:line="240" w:lineRule="auto"/>
              <w:rPr>
                <w:rFonts w:ascii="Times New Roman" w:eastAsia="Times New Roman" w:hAnsi="Times New Roman"/>
                <w:sz w:val="24"/>
                <w:szCs w:val="24"/>
                <w:lang w:eastAsia="ru-RU"/>
              </w:rPr>
            </w:pPr>
          </w:p>
        </w:tc>
        <w:tc>
          <w:tcPr>
            <w:tcW w:w="4865" w:type="dxa"/>
          </w:tcPr>
          <w:p w:rsidR="00927C0A" w:rsidRPr="00927C0A" w:rsidRDefault="00927C0A" w:rsidP="00620588">
            <w:pPr>
              <w:spacing w:after="0" w:line="240" w:lineRule="auto"/>
              <w:rPr>
                <w:rFonts w:ascii="Times New Roman" w:eastAsia="Times New Roman" w:hAnsi="Times New Roman"/>
                <w:b/>
                <w:sz w:val="24"/>
                <w:szCs w:val="24"/>
                <w:lang w:eastAsia="ru-RU"/>
              </w:rPr>
            </w:pPr>
            <w:r w:rsidRPr="00927C0A">
              <w:rPr>
                <w:rFonts w:ascii="Times New Roman" w:eastAsia="Times New Roman" w:hAnsi="Times New Roman"/>
                <w:b/>
                <w:sz w:val="24"/>
                <w:szCs w:val="24"/>
                <w:lang w:eastAsia="ru-RU"/>
              </w:rPr>
              <w:t>Генеральный директор</w:t>
            </w:r>
          </w:p>
          <w:p w:rsidR="00927C0A" w:rsidRPr="00927C0A" w:rsidRDefault="00927C0A" w:rsidP="00620588">
            <w:pPr>
              <w:spacing w:after="0" w:line="240" w:lineRule="auto"/>
              <w:rPr>
                <w:rFonts w:ascii="Times New Roman" w:eastAsia="Times New Roman" w:hAnsi="Times New Roman"/>
                <w:b/>
                <w:sz w:val="24"/>
                <w:szCs w:val="24"/>
                <w:lang w:eastAsia="ru-RU"/>
              </w:rPr>
            </w:pPr>
          </w:p>
          <w:p w:rsidR="00927C0A" w:rsidRPr="00927C0A" w:rsidRDefault="00927C0A" w:rsidP="00620588">
            <w:pPr>
              <w:spacing w:after="0" w:line="240" w:lineRule="auto"/>
              <w:rPr>
                <w:rFonts w:ascii="Times New Roman" w:eastAsia="Times New Roman" w:hAnsi="Times New Roman"/>
                <w:b/>
                <w:sz w:val="24"/>
                <w:szCs w:val="24"/>
                <w:lang w:eastAsia="ru-RU"/>
              </w:rPr>
            </w:pPr>
            <w:r w:rsidRPr="00927C0A">
              <w:rPr>
                <w:rFonts w:ascii="Times New Roman" w:eastAsia="Times New Roman" w:hAnsi="Times New Roman"/>
                <w:b/>
                <w:sz w:val="24"/>
                <w:szCs w:val="24"/>
                <w:lang w:eastAsia="ru-RU"/>
              </w:rPr>
              <w:t>_____________________ А.С. Козин</w:t>
            </w:r>
          </w:p>
          <w:p w:rsidR="00927C0A" w:rsidRPr="002A7A43" w:rsidRDefault="00927C0A" w:rsidP="00620588">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М.П.</w:t>
            </w:r>
            <w:r w:rsidRPr="002A7A43">
              <w:rPr>
                <w:rFonts w:ascii="Times New Roman" w:eastAsia="Times New Roman" w:hAnsi="Times New Roman"/>
                <w:sz w:val="24"/>
                <w:szCs w:val="24"/>
                <w:lang w:eastAsia="ru-RU"/>
              </w:rPr>
              <w:t xml:space="preserve"> </w:t>
            </w:r>
          </w:p>
        </w:tc>
      </w:tr>
    </w:tbl>
    <w:p w:rsidR="0096245F" w:rsidRPr="0096245F" w:rsidRDefault="0096245F" w:rsidP="0096245F">
      <w:pPr>
        <w:rPr>
          <w:rFonts w:ascii="Times New Roman" w:hAnsi="Times New Roman"/>
          <w:sz w:val="28"/>
          <w:szCs w:val="28"/>
          <w:lang w:eastAsia="ru-RU"/>
        </w:rPr>
      </w:pPr>
    </w:p>
    <w:sectPr w:rsidR="0096245F" w:rsidRPr="0096245F" w:rsidSect="00714AE3">
      <w:pgSz w:w="11906" w:h="16838"/>
      <w:pgMar w:top="992" w:right="709" w:bottom="1134" w:left="1418" w:header="567"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0231" w:rsidRDefault="00580231" w:rsidP="00725727">
      <w:pPr>
        <w:spacing w:after="0" w:line="240" w:lineRule="auto"/>
      </w:pPr>
      <w:r>
        <w:separator/>
      </w:r>
    </w:p>
  </w:endnote>
  <w:endnote w:type="continuationSeparator" w:id="0">
    <w:p w:rsidR="00580231" w:rsidRDefault="00580231" w:rsidP="007257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GOpus">
    <w:altName w:val="Times New Roman"/>
    <w:charset w:val="CC"/>
    <w:family w:val="auto"/>
    <w:pitch w:val="variable"/>
    <w:sig w:usb0="00000203" w:usb1="00000000" w:usb2="00000000" w:usb3="00000000" w:csb0="00000005"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760722"/>
      <w:docPartObj>
        <w:docPartGallery w:val="Page Numbers (Bottom of Page)"/>
        <w:docPartUnique/>
      </w:docPartObj>
    </w:sdtPr>
    <w:sdtContent>
      <w:p w:rsidR="0032418D" w:rsidRDefault="00EC5EC4">
        <w:pPr>
          <w:pStyle w:val="a6"/>
          <w:jc w:val="center"/>
        </w:pPr>
        <w:r>
          <w:fldChar w:fldCharType="begin"/>
        </w:r>
        <w:r w:rsidR="00827205">
          <w:instrText xml:space="preserve"> PAGE   \* MERGEFORMAT </w:instrText>
        </w:r>
        <w:r>
          <w:fldChar w:fldCharType="separate"/>
        </w:r>
        <w:r w:rsidR="00520E00">
          <w:rPr>
            <w:noProof/>
          </w:rPr>
          <w:t>8</w:t>
        </w:r>
        <w:r>
          <w:rPr>
            <w:noProof/>
          </w:rPr>
          <w:fldChar w:fldCharType="end"/>
        </w:r>
      </w:p>
    </w:sdtContent>
  </w:sdt>
  <w:p w:rsidR="0032418D" w:rsidRDefault="0032418D">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0231" w:rsidRDefault="00580231" w:rsidP="00725727">
      <w:pPr>
        <w:spacing w:after="0" w:line="240" w:lineRule="auto"/>
      </w:pPr>
      <w:r>
        <w:separator/>
      </w:r>
    </w:p>
  </w:footnote>
  <w:footnote w:type="continuationSeparator" w:id="0">
    <w:p w:rsidR="00580231" w:rsidRDefault="00580231" w:rsidP="00725727">
      <w:pPr>
        <w:spacing w:after="0" w:line="240" w:lineRule="auto"/>
      </w:pPr>
      <w:r>
        <w:continuationSeparator/>
      </w:r>
    </w:p>
  </w:footnote>
  <w:footnote w:id="1">
    <w:p w:rsidR="0032418D" w:rsidRPr="00F17FAE" w:rsidRDefault="0032418D" w:rsidP="00F17FAE">
      <w:pPr>
        <w:pStyle w:val="af"/>
        <w:jc w:val="both"/>
        <w:rPr>
          <w:rFonts w:ascii="Times New Roman" w:hAnsi="Times New Roman"/>
        </w:rPr>
      </w:pPr>
      <w:r w:rsidRPr="00F17FAE">
        <w:rPr>
          <w:rStyle w:val="af1"/>
          <w:rFonts w:ascii="Times New Roman" w:hAnsi="Times New Roman"/>
        </w:rPr>
        <w:footnoteRef/>
      </w:r>
      <w:r w:rsidRPr="00F17FAE">
        <w:rPr>
          <w:rFonts w:ascii="Times New Roman" w:hAnsi="Times New Roman"/>
        </w:rPr>
        <w:t xml:space="preserve"> В случае участия представительства (филиала) иностранной компании, зарегистрированного на территории Российской Федерации, должны быть представлены все необходимые сведения применительно к головной компании и представительству (филиалу) с соответствующими пометками или в отдельной колонке.</w:t>
      </w:r>
    </w:p>
  </w:footnote>
  <w:footnote w:id="2">
    <w:p w:rsidR="0032418D" w:rsidRPr="00F17FAE" w:rsidRDefault="0032418D" w:rsidP="00F17FAE">
      <w:pPr>
        <w:pStyle w:val="af"/>
        <w:jc w:val="both"/>
        <w:rPr>
          <w:rFonts w:ascii="Times New Roman" w:hAnsi="Times New Roman"/>
        </w:rPr>
      </w:pPr>
      <w:r w:rsidRPr="00F17FAE">
        <w:rPr>
          <w:rStyle w:val="af1"/>
          <w:rFonts w:ascii="Times New Roman" w:hAnsi="Times New Roman"/>
        </w:rPr>
        <w:footnoteRef/>
      </w:r>
      <w:r w:rsidRPr="00F17FAE">
        <w:rPr>
          <w:rFonts w:ascii="Times New Roman" w:hAnsi="Times New Roman"/>
        </w:rPr>
        <w:t xml:space="preserve"> Для индивидуального предпринимателя указываются необходимые данные из таблицы, а также гражданство, паспортные данные </w:t>
      </w:r>
    </w:p>
  </w:footnote>
  <w:footnote w:id="3">
    <w:p w:rsidR="0032418D" w:rsidRPr="00F17FAE" w:rsidRDefault="0032418D" w:rsidP="00F17FAE">
      <w:pPr>
        <w:pStyle w:val="af"/>
        <w:jc w:val="both"/>
        <w:rPr>
          <w:rFonts w:ascii="Times New Roman" w:hAnsi="Times New Roman"/>
        </w:rPr>
      </w:pPr>
      <w:r w:rsidRPr="00F17FAE">
        <w:rPr>
          <w:rStyle w:val="af1"/>
          <w:rFonts w:ascii="Times New Roman" w:hAnsi="Times New Roman"/>
        </w:rPr>
        <w:footnoteRef/>
      </w:r>
      <w:r w:rsidRPr="00F17FAE">
        <w:rPr>
          <w:rFonts w:ascii="Times New Roman" w:hAnsi="Times New Roman"/>
        </w:rPr>
        <w:t xml:space="preserve"> В случае, если требуется свидетельство об аккредитации на территории Российской Федерации, в данной графе также указываются данные об аккредитации </w:t>
      </w:r>
    </w:p>
  </w:footnote>
  <w:footnote w:id="4">
    <w:p w:rsidR="0032418D" w:rsidRPr="00F17FAE" w:rsidRDefault="0032418D" w:rsidP="00F17FAE">
      <w:pPr>
        <w:pStyle w:val="af"/>
        <w:jc w:val="both"/>
        <w:rPr>
          <w:rFonts w:ascii="Times New Roman" w:hAnsi="Times New Roman"/>
        </w:rPr>
      </w:pPr>
      <w:r w:rsidRPr="00F17FAE">
        <w:rPr>
          <w:rStyle w:val="af1"/>
          <w:rFonts w:ascii="Times New Roman" w:hAnsi="Times New Roman"/>
        </w:rPr>
        <w:footnoteRef/>
      </w:r>
      <w:r w:rsidRPr="00F17FAE">
        <w:rPr>
          <w:rFonts w:ascii="Times New Roman" w:hAnsi="Times New Roman"/>
        </w:rPr>
        <w:t xml:space="preserve"> Для иностранных компаний указываются банковские реквизиты компании и российского представительства (филиала) компании отдельно (если есть)</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418D" w:rsidRDefault="00EC5EC4">
    <w:pPr>
      <w:pStyle w:val="a3"/>
      <w:jc w:val="right"/>
    </w:pPr>
    <w:r>
      <w:fldChar w:fldCharType="begin"/>
    </w:r>
    <w:r w:rsidR="00827205">
      <w:instrText xml:space="preserve"> PAGE   \* MERGEFORMAT </w:instrText>
    </w:r>
    <w:r>
      <w:fldChar w:fldCharType="separate"/>
    </w:r>
    <w:r w:rsidR="00520E00">
      <w:rPr>
        <w:noProof/>
      </w:rPr>
      <w:t>17</w:t>
    </w:r>
    <w:r>
      <w:rPr>
        <w:noProof/>
      </w:rPr>
      <w:fldChar w:fldCharType="end"/>
    </w:r>
  </w:p>
  <w:p w:rsidR="0032418D" w:rsidRDefault="0032418D">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4"/>
      <w:numFmt w:val="decimal"/>
      <w:lvlText w:val="%1."/>
      <w:lvlJc w:val="left"/>
      <w:pPr>
        <w:tabs>
          <w:tab w:val="num" w:pos="760"/>
        </w:tabs>
        <w:ind w:left="760" w:hanging="360"/>
      </w:pPr>
      <w:rPr>
        <w:rFonts w:eastAsia="Times New Roman"/>
        <w:sz w:val="22"/>
        <w:szCs w:val="22"/>
        <w:lang w:eastAsia="ru-RU"/>
      </w:rPr>
    </w:lvl>
    <w:lvl w:ilvl="1">
      <w:start w:val="1"/>
      <w:numFmt w:val="lowerLetter"/>
      <w:lvlText w:val="%2."/>
      <w:lvlJc w:val="left"/>
      <w:pPr>
        <w:tabs>
          <w:tab w:val="num" w:pos="1480"/>
        </w:tabs>
        <w:ind w:left="1480" w:hanging="360"/>
      </w:pPr>
    </w:lvl>
    <w:lvl w:ilvl="2">
      <w:start w:val="1"/>
      <w:numFmt w:val="lowerRoman"/>
      <w:lvlText w:val="%3."/>
      <w:lvlJc w:val="right"/>
      <w:pPr>
        <w:tabs>
          <w:tab w:val="num" w:pos="2200"/>
        </w:tabs>
        <w:ind w:left="2200" w:hanging="180"/>
      </w:pPr>
    </w:lvl>
    <w:lvl w:ilvl="3">
      <w:start w:val="1"/>
      <w:numFmt w:val="decimal"/>
      <w:lvlText w:val="%4."/>
      <w:lvlJc w:val="left"/>
      <w:pPr>
        <w:tabs>
          <w:tab w:val="num" w:pos="2920"/>
        </w:tabs>
        <w:ind w:left="2920" w:hanging="360"/>
      </w:pPr>
    </w:lvl>
    <w:lvl w:ilvl="4">
      <w:start w:val="1"/>
      <w:numFmt w:val="lowerLetter"/>
      <w:lvlText w:val="%5."/>
      <w:lvlJc w:val="left"/>
      <w:pPr>
        <w:tabs>
          <w:tab w:val="num" w:pos="3640"/>
        </w:tabs>
        <w:ind w:left="3640" w:hanging="360"/>
      </w:pPr>
    </w:lvl>
    <w:lvl w:ilvl="5">
      <w:start w:val="1"/>
      <w:numFmt w:val="lowerRoman"/>
      <w:lvlText w:val="%6."/>
      <w:lvlJc w:val="right"/>
      <w:pPr>
        <w:tabs>
          <w:tab w:val="num" w:pos="4360"/>
        </w:tabs>
        <w:ind w:left="4360" w:hanging="180"/>
      </w:pPr>
    </w:lvl>
    <w:lvl w:ilvl="6">
      <w:start w:val="1"/>
      <w:numFmt w:val="decimal"/>
      <w:lvlText w:val="%7."/>
      <w:lvlJc w:val="left"/>
      <w:pPr>
        <w:tabs>
          <w:tab w:val="num" w:pos="5080"/>
        </w:tabs>
        <w:ind w:left="5080" w:hanging="360"/>
      </w:pPr>
    </w:lvl>
    <w:lvl w:ilvl="7">
      <w:start w:val="1"/>
      <w:numFmt w:val="lowerLetter"/>
      <w:lvlText w:val="%8."/>
      <w:lvlJc w:val="left"/>
      <w:pPr>
        <w:tabs>
          <w:tab w:val="num" w:pos="5800"/>
        </w:tabs>
        <w:ind w:left="5800" w:hanging="360"/>
      </w:pPr>
    </w:lvl>
    <w:lvl w:ilvl="8">
      <w:start w:val="1"/>
      <w:numFmt w:val="lowerRoman"/>
      <w:lvlText w:val="%9."/>
      <w:lvlJc w:val="right"/>
      <w:pPr>
        <w:tabs>
          <w:tab w:val="num" w:pos="6520"/>
        </w:tabs>
        <w:ind w:left="6520" w:hanging="180"/>
      </w:pPr>
    </w:lvl>
  </w:abstractNum>
  <w:abstractNum w:abstractNumId="1">
    <w:nsid w:val="013157A4"/>
    <w:multiLevelType w:val="hybridMultilevel"/>
    <w:tmpl w:val="097A0BD2"/>
    <w:lvl w:ilvl="0" w:tplc="0419000D">
      <w:start w:val="1"/>
      <w:numFmt w:val="bullet"/>
      <w:lvlText w:val=""/>
      <w:lvlJc w:val="left"/>
      <w:pPr>
        <w:tabs>
          <w:tab w:val="num" w:pos="540"/>
        </w:tabs>
        <w:ind w:left="540" w:hanging="360"/>
      </w:pPr>
      <w:rPr>
        <w:rFonts w:ascii="Wingdings" w:hAnsi="Wingdings" w:hint="default"/>
      </w:rPr>
    </w:lvl>
    <w:lvl w:ilvl="1" w:tplc="04190003" w:tentative="1">
      <w:start w:val="1"/>
      <w:numFmt w:val="bullet"/>
      <w:lvlText w:val="o"/>
      <w:lvlJc w:val="left"/>
      <w:pPr>
        <w:tabs>
          <w:tab w:val="num" w:pos="1260"/>
        </w:tabs>
        <w:ind w:left="1260" w:hanging="360"/>
      </w:pPr>
      <w:rPr>
        <w:rFonts w:ascii="Courier New" w:hAnsi="Courier New" w:cs="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cs="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cs="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2">
    <w:nsid w:val="03FF0858"/>
    <w:multiLevelType w:val="hybridMultilevel"/>
    <w:tmpl w:val="81983C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7212FD"/>
    <w:multiLevelType w:val="multilevel"/>
    <w:tmpl w:val="5D3073A2"/>
    <w:lvl w:ilvl="0">
      <w:start w:val="3"/>
      <w:numFmt w:val="decimal"/>
      <w:lvlText w:val="%1."/>
      <w:lvlJc w:val="left"/>
      <w:pPr>
        <w:ind w:left="540" w:hanging="540"/>
      </w:pPr>
      <w:rPr>
        <w:rFonts w:hint="default"/>
      </w:rPr>
    </w:lvl>
    <w:lvl w:ilvl="1">
      <w:start w:val="4"/>
      <w:numFmt w:val="decimal"/>
      <w:lvlText w:val="%1.%2."/>
      <w:lvlJc w:val="left"/>
      <w:pPr>
        <w:ind w:left="1074" w:hanging="54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4">
    <w:nsid w:val="06772E2A"/>
    <w:multiLevelType w:val="hybridMultilevel"/>
    <w:tmpl w:val="5A48F06C"/>
    <w:lvl w:ilvl="0" w:tplc="A7701746">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5">
    <w:nsid w:val="0711379D"/>
    <w:multiLevelType w:val="hybridMultilevel"/>
    <w:tmpl w:val="8C10A7B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0ABA3BD0"/>
    <w:multiLevelType w:val="multilevel"/>
    <w:tmpl w:val="BAC80D84"/>
    <w:lvl w:ilvl="0">
      <w:start w:val="6"/>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7">
    <w:nsid w:val="0BC82816"/>
    <w:multiLevelType w:val="multilevel"/>
    <w:tmpl w:val="E3EEB30C"/>
    <w:name w:val="WW8Num9"/>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0E0B7CC5"/>
    <w:multiLevelType w:val="multilevel"/>
    <w:tmpl w:val="EAC421F4"/>
    <w:lvl w:ilvl="0">
      <w:start w:val="1"/>
      <w:numFmt w:val="decimal"/>
      <w:lvlText w:val="%1."/>
      <w:lvlJc w:val="left"/>
      <w:pPr>
        <w:ind w:left="4520" w:hanging="360"/>
      </w:pPr>
      <w:rPr>
        <w:rFonts w:hint="default"/>
      </w:rPr>
    </w:lvl>
    <w:lvl w:ilvl="1">
      <w:start w:val="1"/>
      <w:numFmt w:val="decimal"/>
      <w:isLgl/>
      <w:lvlText w:val="%1.%2."/>
      <w:lvlJc w:val="left"/>
      <w:pPr>
        <w:ind w:left="4880" w:hanging="720"/>
      </w:pPr>
      <w:rPr>
        <w:rFonts w:hint="default"/>
      </w:rPr>
    </w:lvl>
    <w:lvl w:ilvl="2">
      <w:start w:val="1"/>
      <w:numFmt w:val="decimal"/>
      <w:isLgl/>
      <w:lvlText w:val="%1.%2.%3."/>
      <w:lvlJc w:val="left"/>
      <w:pPr>
        <w:ind w:left="4880" w:hanging="720"/>
      </w:pPr>
      <w:rPr>
        <w:rFonts w:hint="default"/>
      </w:rPr>
    </w:lvl>
    <w:lvl w:ilvl="3">
      <w:start w:val="1"/>
      <w:numFmt w:val="decimal"/>
      <w:isLgl/>
      <w:lvlText w:val="%1.%2.%3.%4."/>
      <w:lvlJc w:val="left"/>
      <w:pPr>
        <w:ind w:left="5240" w:hanging="1080"/>
      </w:pPr>
      <w:rPr>
        <w:rFonts w:hint="default"/>
      </w:rPr>
    </w:lvl>
    <w:lvl w:ilvl="4">
      <w:start w:val="1"/>
      <w:numFmt w:val="decimal"/>
      <w:isLgl/>
      <w:lvlText w:val="%1.%2.%3.%4.%5."/>
      <w:lvlJc w:val="left"/>
      <w:pPr>
        <w:ind w:left="5240" w:hanging="1080"/>
      </w:pPr>
      <w:rPr>
        <w:rFonts w:hint="default"/>
      </w:rPr>
    </w:lvl>
    <w:lvl w:ilvl="5">
      <w:start w:val="1"/>
      <w:numFmt w:val="decimal"/>
      <w:isLgl/>
      <w:lvlText w:val="%1.%2.%3.%4.%5.%6."/>
      <w:lvlJc w:val="left"/>
      <w:pPr>
        <w:ind w:left="5600" w:hanging="1440"/>
      </w:pPr>
      <w:rPr>
        <w:rFonts w:hint="default"/>
      </w:rPr>
    </w:lvl>
    <w:lvl w:ilvl="6">
      <w:start w:val="1"/>
      <w:numFmt w:val="decimal"/>
      <w:isLgl/>
      <w:lvlText w:val="%1.%2.%3.%4.%5.%6.%7."/>
      <w:lvlJc w:val="left"/>
      <w:pPr>
        <w:ind w:left="5960" w:hanging="1800"/>
      </w:pPr>
      <w:rPr>
        <w:rFonts w:hint="default"/>
      </w:rPr>
    </w:lvl>
    <w:lvl w:ilvl="7">
      <w:start w:val="1"/>
      <w:numFmt w:val="decimal"/>
      <w:isLgl/>
      <w:lvlText w:val="%1.%2.%3.%4.%5.%6.%7.%8."/>
      <w:lvlJc w:val="left"/>
      <w:pPr>
        <w:ind w:left="5960" w:hanging="1800"/>
      </w:pPr>
      <w:rPr>
        <w:rFonts w:hint="default"/>
      </w:rPr>
    </w:lvl>
    <w:lvl w:ilvl="8">
      <w:start w:val="1"/>
      <w:numFmt w:val="decimal"/>
      <w:isLgl/>
      <w:lvlText w:val="%1.%2.%3.%4.%5.%6.%7.%8.%9."/>
      <w:lvlJc w:val="left"/>
      <w:pPr>
        <w:ind w:left="6320" w:hanging="2160"/>
      </w:pPr>
      <w:rPr>
        <w:rFonts w:hint="default"/>
      </w:rPr>
    </w:lvl>
  </w:abstractNum>
  <w:abstractNum w:abstractNumId="9">
    <w:nsid w:val="0EB61EC1"/>
    <w:multiLevelType w:val="hybridMultilevel"/>
    <w:tmpl w:val="5B8EDADE"/>
    <w:lvl w:ilvl="0" w:tplc="6824AB5C">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0">
    <w:nsid w:val="13D16360"/>
    <w:multiLevelType w:val="multilevel"/>
    <w:tmpl w:val="24A8C608"/>
    <w:lvl w:ilvl="0">
      <w:start w:val="1"/>
      <w:numFmt w:val="decimal"/>
      <w:lvlText w:val="4.5.%1."/>
      <w:lvlJc w:val="left"/>
      <w:rPr>
        <w:rFonts w:hint="default"/>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18534DCF"/>
    <w:multiLevelType w:val="multilevel"/>
    <w:tmpl w:val="7D8A84A8"/>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040732D"/>
    <w:multiLevelType w:val="hybridMultilevel"/>
    <w:tmpl w:val="5ED205DC"/>
    <w:lvl w:ilvl="0" w:tplc="5C72F96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33B56A03"/>
    <w:multiLevelType w:val="multilevel"/>
    <w:tmpl w:val="0180DBCC"/>
    <w:lvl w:ilvl="0">
      <w:start w:val="2"/>
      <w:numFmt w:val="decimal"/>
      <w:lvlText w:val="%1."/>
      <w:lvlJc w:val="left"/>
      <w:pPr>
        <w:tabs>
          <w:tab w:val="num" w:pos="3192"/>
        </w:tabs>
        <w:ind w:left="3192" w:hanging="360"/>
      </w:pPr>
      <w:rPr>
        <w:rFonts w:cs="Times New Roman"/>
      </w:rPr>
    </w:lvl>
    <w:lvl w:ilvl="1">
      <w:start w:val="1"/>
      <w:numFmt w:val="decimal"/>
      <w:lvlText w:val="%1.%2."/>
      <w:lvlJc w:val="left"/>
      <w:pPr>
        <w:tabs>
          <w:tab w:val="num" w:pos="1464"/>
        </w:tabs>
        <w:ind w:left="1464" w:hanging="432"/>
      </w:pPr>
      <w:rPr>
        <w:rFonts w:cs="Times New Roman"/>
      </w:rPr>
    </w:lvl>
    <w:lvl w:ilvl="2">
      <w:start w:val="1"/>
      <w:numFmt w:val="decimal"/>
      <w:lvlText w:val="%1.%2.%3."/>
      <w:lvlJc w:val="left"/>
      <w:pPr>
        <w:tabs>
          <w:tab w:val="num" w:pos="1212"/>
        </w:tabs>
        <w:ind w:left="1212" w:hanging="504"/>
      </w:pPr>
      <w:rPr>
        <w:rFonts w:cs="Times New Roman"/>
      </w:rPr>
    </w:lvl>
    <w:lvl w:ilvl="3">
      <w:start w:val="1"/>
      <w:numFmt w:val="decimal"/>
      <w:lvlText w:val="%1.%2.%3.%4."/>
      <w:lvlJc w:val="left"/>
      <w:pPr>
        <w:tabs>
          <w:tab w:val="num" w:pos="1500"/>
        </w:tabs>
        <w:ind w:left="1500" w:hanging="648"/>
      </w:pPr>
      <w:rPr>
        <w:rFonts w:cs="Times New Roman"/>
      </w:rPr>
    </w:lvl>
    <w:lvl w:ilvl="4">
      <w:start w:val="1"/>
      <w:numFmt w:val="decimal"/>
      <w:lvlText w:val="%1.%2.%3.%4.%5."/>
      <w:lvlJc w:val="left"/>
      <w:pPr>
        <w:tabs>
          <w:tab w:val="num" w:pos="2004"/>
        </w:tabs>
        <w:ind w:left="2004" w:hanging="792"/>
      </w:pPr>
      <w:rPr>
        <w:rFonts w:cs="Times New Roman"/>
      </w:rPr>
    </w:lvl>
    <w:lvl w:ilvl="5">
      <w:start w:val="1"/>
      <w:numFmt w:val="decimal"/>
      <w:lvlText w:val="%1.%2.%3.%4.%5.%6."/>
      <w:lvlJc w:val="left"/>
      <w:pPr>
        <w:tabs>
          <w:tab w:val="num" w:pos="2508"/>
        </w:tabs>
        <w:ind w:left="2508" w:hanging="936"/>
      </w:pPr>
      <w:rPr>
        <w:rFonts w:cs="Times New Roman"/>
      </w:rPr>
    </w:lvl>
    <w:lvl w:ilvl="6">
      <w:start w:val="1"/>
      <w:numFmt w:val="decimal"/>
      <w:lvlText w:val="%1.%2.%3.%4.%5.%6.%7."/>
      <w:lvlJc w:val="left"/>
      <w:pPr>
        <w:tabs>
          <w:tab w:val="num" w:pos="3012"/>
        </w:tabs>
        <w:ind w:left="3012" w:hanging="1080"/>
      </w:pPr>
      <w:rPr>
        <w:rFonts w:cs="Times New Roman"/>
      </w:rPr>
    </w:lvl>
    <w:lvl w:ilvl="7">
      <w:start w:val="1"/>
      <w:numFmt w:val="decimal"/>
      <w:lvlText w:val="%1.%2.%3.%4.%5.%6.%7.%8."/>
      <w:lvlJc w:val="left"/>
      <w:pPr>
        <w:tabs>
          <w:tab w:val="num" w:pos="3516"/>
        </w:tabs>
        <w:ind w:left="3516" w:hanging="1224"/>
      </w:pPr>
      <w:rPr>
        <w:rFonts w:cs="Times New Roman"/>
      </w:rPr>
    </w:lvl>
    <w:lvl w:ilvl="8">
      <w:start w:val="1"/>
      <w:numFmt w:val="decimal"/>
      <w:lvlText w:val="%1.%2.%3.%4.%5.%6.%7.%8.%9."/>
      <w:lvlJc w:val="left"/>
      <w:pPr>
        <w:tabs>
          <w:tab w:val="num" w:pos="4092"/>
        </w:tabs>
        <w:ind w:left="4092" w:hanging="1440"/>
      </w:pPr>
      <w:rPr>
        <w:rFonts w:cs="Times New Roman"/>
      </w:rPr>
    </w:lvl>
  </w:abstractNum>
  <w:abstractNum w:abstractNumId="16">
    <w:nsid w:val="34F30A7E"/>
    <w:multiLevelType w:val="multilevel"/>
    <w:tmpl w:val="7CF67E76"/>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3A441389"/>
    <w:multiLevelType w:val="multilevel"/>
    <w:tmpl w:val="5D8A090E"/>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BD50BDC"/>
    <w:multiLevelType w:val="hybridMultilevel"/>
    <w:tmpl w:val="C9D23AFA"/>
    <w:lvl w:ilvl="0" w:tplc="0419000F">
      <w:start w:val="1"/>
      <w:numFmt w:val="decimal"/>
      <w:lvlText w:val="%1."/>
      <w:lvlJc w:val="left"/>
      <w:pPr>
        <w:tabs>
          <w:tab w:val="num" w:pos="363"/>
        </w:tabs>
        <w:ind w:left="363" w:hanging="360"/>
      </w:pPr>
    </w:lvl>
    <w:lvl w:ilvl="1" w:tplc="04190019" w:tentative="1">
      <w:start w:val="1"/>
      <w:numFmt w:val="lowerLetter"/>
      <w:lvlText w:val="%2."/>
      <w:lvlJc w:val="left"/>
      <w:pPr>
        <w:tabs>
          <w:tab w:val="num" w:pos="1083"/>
        </w:tabs>
        <w:ind w:left="1083" w:hanging="360"/>
      </w:pPr>
    </w:lvl>
    <w:lvl w:ilvl="2" w:tplc="0419001B" w:tentative="1">
      <w:start w:val="1"/>
      <w:numFmt w:val="lowerRoman"/>
      <w:lvlText w:val="%3."/>
      <w:lvlJc w:val="right"/>
      <w:pPr>
        <w:tabs>
          <w:tab w:val="num" w:pos="1803"/>
        </w:tabs>
        <w:ind w:left="1803" w:hanging="180"/>
      </w:pPr>
    </w:lvl>
    <w:lvl w:ilvl="3" w:tplc="0419000F" w:tentative="1">
      <w:start w:val="1"/>
      <w:numFmt w:val="decimal"/>
      <w:lvlText w:val="%4."/>
      <w:lvlJc w:val="left"/>
      <w:pPr>
        <w:tabs>
          <w:tab w:val="num" w:pos="2523"/>
        </w:tabs>
        <w:ind w:left="2523" w:hanging="360"/>
      </w:pPr>
    </w:lvl>
    <w:lvl w:ilvl="4" w:tplc="04190019" w:tentative="1">
      <w:start w:val="1"/>
      <w:numFmt w:val="lowerLetter"/>
      <w:lvlText w:val="%5."/>
      <w:lvlJc w:val="left"/>
      <w:pPr>
        <w:tabs>
          <w:tab w:val="num" w:pos="3243"/>
        </w:tabs>
        <w:ind w:left="3243" w:hanging="360"/>
      </w:pPr>
    </w:lvl>
    <w:lvl w:ilvl="5" w:tplc="0419001B" w:tentative="1">
      <w:start w:val="1"/>
      <w:numFmt w:val="lowerRoman"/>
      <w:lvlText w:val="%6."/>
      <w:lvlJc w:val="right"/>
      <w:pPr>
        <w:tabs>
          <w:tab w:val="num" w:pos="3963"/>
        </w:tabs>
        <w:ind w:left="3963" w:hanging="180"/>
      </w:pPr>
    </w:lvl>
    <w:lvl w:ilvl="6" w:tplc="0419000F" w:tentative="1">
      <w:start w:val="1"/>
      <w:numFmt w:val="decimal"/>
      <w:lvlText w:val="%7."/>
      <w:lvlJc w:val="left"/>
      <w:pPr>
        <w:tabs>
          <w:tab w:val="num" w:pos="4683"/>
        </w:tabs>
        <w:ind w:left="4683" w:hanging="360"/>
      </w:pPr>
    </w:lvl>
    <w:lvl w:ilvl="7" w:tplc="04190019" w:tentative="1">
      <w:start w:val="1"/>
      <w:numFmt w:val="lowerLetter"/>
      <w:lvlText w:val="%8."/>
      <w:lvlJc w:val="left"/>
      <w:pPr>
        <w:tabs>
          <w:tab w:val="num" w:pos="5403"/>
        </w:tabs>
        <w:ind w:left="5403" w:hanging="360"/>
      </w:pPr>
    </w:lvl>
    <w:lvl w:ilvl="8" w:tplc="0419001B" w:tentative="1">
      <w:start w:val="1"/>
      <w:numFmt w:val="lowerRoman"/>
      <w:lvlText w:val="%9."/>
      <w:lvlJc w:val="right"/>
      <w:pPr>
        <w:tabs>
          <w:tab w:val="num" w:pos="6123"/>
        </w:tabs>
        <w:ind w:left="6123" w:hanging="180"/>
      </w:pPr>
    </w:lvl>
  </w:abstractNum>
  <w:abstractNum w:abstractNumId="19">
    <w:nsid w:val="41B202C4"/>
    <w:multiLevelType w:val="hybridMultilevel"/>
    <w:tmpl w:val="0462787E"/>
    <w:lvl w:ilvl="0" w:tplc="F1F86AA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nsid w:val="452E2FBF"/>
    <w:multiLevelType w:val="multilevel"/>
    <w:tmpl w:val="C068EF82"/>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47845D28"/>
    <w:multiLevelType w:val="multilevel"/>
    <w:tmpl w:val="FD72CC9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93130A0"/>
    <w:multiLevelType w:val="multilevel"/>
    <w:tmpl w:val="90A0C8D0"/>
    <w:lvl w:ilvl="0">
      <w:start w:val="1"/>
      <w:numFmt w:val="decimal"/>
      <w:lvlText w:val="%1."/>
      <w:lvlJc w:val="left"/>
      <w:pPr>
        <w:ind w:left="644" w:hanging="360"/>
      </w:pPr>
      <w:rPr>
        <w:rFonts w:hint="default"/>
      </w:rPr>
    </w:lvl>
    <w:lvl w:ilvl="1">
      <w:start w:val="1"/>
      <w:numFmt w:val="decimal"/>
      <w:isLgl/>
      <w:lvlText w:val="%1.%2"/>
      <w:lvlJc w:val="left"/>
      <w:pPr>
        <w:ind w:left="704" w:hanging="420"/>
      </w:pPr>
      <w:rPr>
        <w:rFonts w:hint="default"/>
        <w:b/>
      </w:rPr>
    </w:lvl>
    <w:lvl w:ilvl="2">
      <w:start w:val="1"/>
      <w:numFmt w:val="decimal"/>
      <w:isLgl/>
      <w:lvlText w:val="%1.%2.%3"/>
      <w:lvlJc w:val="left"/>
      <w:pPr>
        <w:ind w:left="1004" w:hanging="720"/>
      </w:pPr>
      <w:rPr>
        <w:rFonts w:hint="default"/>
        <w:b/>
      </w:rPr>
    </w:lvl>
    <w:lvl w:ilvl="3">
      <w:start w:val="1"/>
      <w:numFmt w:val="decimal"/>
      <w:isLgl/>
      <w:lvlText w:val="%1.%2.%3.%4"/>
      <w:lvlJc w:val="left"/>
      <w:pPr>
        <w:ind w:left="1004" w:hanging="720"/>
      </w:pPr>
      <w:rPr>
        <w:rFonts w:hint="default"/>
        <w:b/>
      </w:rPr>
    </w:lvl>
    <w:lvl w:ilvl="4">
      <w:start w:val="1"/>
      <w:numFmt w:val="decimal"/>
      <w:isLgl/>
      <w:lvlText w:val="%1.%2.%3.%4.%5"/>
      <w:lvlJc w:val="left"/>
      <w:pPr>
        <w:ind w:left="1364" w:hanging="1080"/>
      </w:pPr>
      <w:rPr>
        <w:rFonts w:hint="default"/>
        <w:b/>
      </w:rPr>
    </w:lvl>
    <w:lvl w:ilvl="5">
      <w:start w:val="1"/>
      <w:numFmt w:val="decimal"/>
      <w:isLgl/>
      <w:lvlText w:val="%1.%2.%3.%4.%5.%6"/>
      <w:lvlJc w:val="left"/>
      <w:pPr>
        <w:ind w:left="1364" w:hanging="1080"/>
      </w:pPr>
      <w:rPr>
        <w:rFonts w:hint="default"/>
        <w:b/>
      </w:rPr>
    </w:lvl>
    <w:lvl w:ilvl="6">
      <w:start w:val="1"/>
      <w:numFmt w:val="decimal"/>
      <w:isLgl/>
      <w:lvlText w:val="%1.%2.%3.%4.%5.%6.%7"/>
      <w:lvlJc w:val="left"/>
      <w:pPr>
        <w:ind w:left="1724" w:hanging="1440"/>
      </w:pPr>
      <w:rPr>
        <w:rFonts w:hint="default"/>
        <w:b/>
      </w:rPr>
    </w:lvl>
    <w:lvl w:ilvl="7">
      <w:start w:val="1"/>
      <w:numFmt w:val="decimal"/>
      <w:isLgl/>
      <w:lvlText w:val="%1.%2.%3.%4.%5.%6.%7.%8"/>
      <w:lvlJc w:val="left"/>
      <w:pPr>
        <w:ind w:left="1724" w:hanging="1440"/>
      </w:pPr>
      <w:rPr>
        <w:rFonts w:hint="default"/>
        <w:b/>
      </w:rPr>
    </w:lvl>
    <w:lvl w:ilvl="8">
      <w:start w:val="1"/>
      <w:numFmt w:val="decimal"/>
      <w:isLgl/>
      <w:lvlText w:val="%1.%2.%3.%4.%5.%6.%7.%8.%9"/>
      <w:lvlJc w:val="left"/>
      <w:pPr>
        <w:ind w:left="2084" w:hanging="1800"/>
      </w:pPr>
      <w:rPr>
        <w:rFonts w:hint="default"/>
        <w:b/>
      </w:rPr>
    </w:lvl>
  </w:abstractNum>
  <w:abstractNum w:abstractNumId="23">
    <w:nsid w:val="4A252151"/>
    <w:multiLevelType w:val="hybridMultilevel"/>
    <w:tmpl w:val="CBCCDD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1F03062"/>
    <w:multiLevelType w:val="multilevel"/>
    <w:tmpl w:val="7362E39A"/>
    <w:lvl w:ilvl="0">
      <w:start w:val="1"/>
      <w:numFmt w:val="decimal"/>
      <w:lvlText w:val="%1."/>
      <w:lvlJc w:val="left"/>
      <w:pPr>
        <w:ind w:left="1428" w:hanging="360"/>
      </w:pPr>
    </w:lvl>
    <w:lvl w:ilvl="1">
      <w:start w:val="1"/>
      <w:numFmt w:val="decimal"/>
      <w:isLgl/>
      <w:lvlText w:val="%1.%2."/>
      <w:lvlJc w:val="left"/>
      <w:pPr>
        <w:ind w:left="1026" w:hanging="600"/>
      </w:pPr>
    </w:lvl>
    <w:lvl w:ilvl="2">
      <w:start w:val="1"/>
      <w:numFmt w:val="decimal"/>
      <w:isLgl/>
      <w:lvlText w:val="%1.%2.%3."/>
      <w:lvlJc w:val="left"/>
      <w:pPr>
        <w:ind w:left="1788" w:hanging="720"/>
      </w:pPr>
    </w:lvl>
    <w:lvl w:ilvl="3">
      <w:start w:val="1"/>
      <w:numFmt w:val="decimal"/>
      <w:isLgl/>
      <w:lvlText w:val="%1.%2.%3.%4."/>
      <w:lvlJc w:val="left"/>
      <w:pPr>
        <w:ind w:left="1788" w:hanging="720"/>
      </w:pPr>
    </w:lvl>
    <w:lvl w:ilvl="4">
      <w:start w:val="1"/>
      <w:numFmt w:val="decimal"/>
      <w:isLgl/>
      <w:lvlText w:val="%1.%2.%3.%4.%5."/>
      <w:lvlJc w:val="left"/>
      <w:pPr>
        <w:ind w:left="2148" w:hanging="1080"/>
      </w:pPr>
    </w:lvl>
    <w:lvl w:ilvl="5">
      <w:start w:val="1"/>
      <w:numFmt w:val="decimal"/>
      <w:isLgl/>
      <w:lvlText w:val="%1.%2.%3.%4.%5.%6."/>
      <w:lvlJc w:val="left"/>
      <w:pPr>
        <w:ind w:left="2148" w:hanging="1080"/>
      </w:pPr>
    </w:lvl>
    <w:lvl w:ilvl="6">
      <w:start w:val="1"/>
      <w:numFmt w:val="decimal"/>
      <w:isLgl/>
      <w:lvlText w:val="%1.%2.%3.%4.%5.%6.%7."/>
      <w:lvlJc w:val="left"/>
      <w:pPr>
        <w:ind w:left="2508" w:hanging="1440"/>
      </w:pPr>
    </w:lvl>
    <w:lvl w:ilvl="7">
      <w:start w:val="1"/>
      <w:numFmt w:val="decimal"/>
      <w:isLgl/>
      <w:lvlText w:val="%1.%2.%3.%4.%5.%6.%7.%8."/>
      <w:lvlJc w:val="left"/>
      <w:pPr>
        <w:ind w:left="2508" w:hanging="1440"/>
      </w:pPr>
    </w:lvl>
    <w:lvl w:ilvl="8">
      <w:start w:val="1"/>
      <w:numFmt w:val="decimal"/>
      <w:isLgl/>
      <w:lvlText w:val="%1.%2.%3.%4.%5.%6.%7.%8.%9."/>
      <w:lvlJc w:val="left"/>
      <w:pPr>
        <w:ind w:left="2868" w:hanging="1800"/>
      </w:pPr>
    </w:lvl>
  </w:abstractNum>
  <w:abstractNum w:abstractNumId="25">
    <w:nsid w:val="542A0DF8"/>
    <w:multiLevelType w:val="multilevel"/>
    <w:tmpl w:val="177676E2"/>
    <w:lvl w:ilvl="0">
      <w:start w:val="5"/>
      <w:numFmt w:val="decimal"/>
      <w:lvlText w:val="%1."/>
      <w:lvlJc w:val="left"/>
      <w:pPr>
        <w:ind w:left="360" w:hanging="360"/>
      </w:pPr>
      <w:rPr>
        <w:rFonts w:hint="default"/>
      </w:rPr>
    </w:lvl>
    <w:lvl w:ilvl="1">
      <w:start w:val="3"/>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6">
    <w:nsid w:val="5BB908F8"/>
    <w:multiLevelType w:val="singleLevel"/>
    <w:tmpl w:val="A2D8E4E6"/>
    <w:lvl w:ilvl="0">
      <w:start w:val="1"/>
      <w:numFmt w:val="decimal"/>
      <w:lvlText w:val="%1."/>
      <w:legacy w:legacy="1" w:legacySpace="0" w:legacyIndent="279"/>
      <w:lvlJc w:val="left"/>
      <w:rPr>
        <w:rFonts w:ascii="Times New Roman" w:hAnsi="Times New Roman" w:cs="Times New Roman" w:hint="default"/>
      </w:rPr>
    </w:lvl>
  </w:abstractNum>
  <w:abstractNum w:abstractNumId="27">
    <w:nsid w:val="65F23B7D"/>
    <w:multiLevelType w:val="hybridMultilevel"/>
    <w:tmpl w:val="C38A1EEA"/>
    <w:lvl w:ilvl="0" w:tplc="04190011">
      <w:start w:val="1"/>
      <w:numFmt w:val="decimal"/>
      <w:lvlText w:val="%1)"/>
      <w:lvlJc w:val="left"/>
      <w:pPr>
        <w:ind w:left="1429" w:hanging="360"/>
      </w:pPr>
      <w:rPr>
        <w:rFonts w:hint="eastAsi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6312FDE"/>
    <w:multiLevelType w:val="multilevel"/>
    <w:tmpl w:val="0EB0ED94"/>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9B51155"/>
    <w:multiLevelType w:val="multilevel"/>
    <w:tmpl w:val="2B28F79E"/>
    <w:lvl w:ilvl="0">
      <w:start w:val="6"/>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9D14A03"/>
    <w:multiLevelType w:val="multilevel"/>
    <w:tmpl w:val="C27237D0"/>
    <w:lvl w:ilvl="0">
      <w:start w:val="1"/>
      <w:numFmt w:val="decimal"/>
      <w:lvlText w:val="%1."/>
      <w:lvlJc w:val="left"/>
      <w:pPr>
        <w:tabs>
          <w:tab w:val="num" w:pos="360"/>
        </w:tabs>
        <w:ind w:left="360" w:hanging="360"/>
      </w:pPr>
      <w:rPr>
        <w:rFonts w:hint="default"/>
        <w:b/>
      </w:rPr>
    </w:lvl>
    <w:lvl w:ilvl="1">
      <w:start w:val="1"/>
      <w:numFmt w:val="decimal"/>
      <w:lvlText w:val="%2."/>
      <w:lvlJc w:val="left"/>
      <w:pPr>
        <w:tabs>
          <w:tab w:val="num" w:pos="1080"/>
        </w:tabs>
        <w:ind w:left="1080" w:hanging="360"/>
      </w:pPr>
      <w:rPr>
        <w:rFonts w:hint="default"/>
        <w:b/>
      </w:r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1">
    <w:nsid w:val="6C96179A"/>
    <w:multiLevelType w:val="multilevel"/>
    <w:tmpl w:val="6E008B0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EB30921"/>
    <w:multiLevelType w:val="hybridMultilevel"/>
    <w:tmpl w:val="C7FCC1FA"/>
    <w:lvl w:ilvl="0" w:tplc="4DB48974">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6EC426F0"/>
    <w:multiLevelType w:val="multilevel"/>
    <w:tmpl w:val="12BE5A0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42C19D2"/>
    <w:multiLevelType w:val="hybridMultilevel"/>
    <w:tmpl w:val="79820E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48D13F7"/>
    <w:multiLevelType w:val="multilevel"/>
    <w:tmpl w:val="62445C3E"/>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8B2218E"/>
    <w:multiLevelType w:val="multilevel"/>
    <w:tmpl w:val="DD8E1F56"/>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FC17069"/>
    <w:multiLevelType w:val="hybridMultilevel"/>
    <w:tmpl w:val="C38A1EEA"/>
    <w:lvl w:ilvl="0" w:tplc="04190011">
      <w:start w:val="1"/>
      <w:numFmt w:val="decimal"/>
      <w:lvlText w:val="%1)"/>
      <w:lvlJc w:val="left"/>
      <w:pPr>
        <w:ind w:left="1429" w:hanging="360"/>
      </w:pPr>
      <w:rPr>
        <w:rFonts w:hint="eastAsi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3"/>
  </w:num>
  <w:num w:numId="2">
    <w:abstractNumId w:val="19"/>
  </w:num>
  <w:num w:numId="3">
    <w:abstractNumId w:val="9"/>
  </w:num>
  <w:num w:numId="4">
    <w:abstractNumId w:val="4"/>
  </w:num>
  <w:num w:numId="5">
    <w:abstractNumId w:val="1"/>
  </w:num>
  <w:num w:numId="6">
    <w:abstractNumId w:val="22"/>
  </w:num>
  <w:num w:numId="7">
    <w:abstractNumId w:val="20"/>
  </w:num>
  <w:num w:numId="8">
    <w:abstractNumId w:val="27"/>
  </w:num>
  <w:num w:numId="9">
    <w:abstractNumId w:val="37"/>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2"/>
  </w:num>
  <w:num w:numId="13">
    <w:abstractNumId w:val="34"/>
  </w:num>
  <w:num w:numId="14">
    <w:abstractNumId w:val="23"/>
  </w:num>
  <w:num w:numId="15">
    <w:abstractNumId w:val="0"/>
  </w:num>
  <w:num w:numId="16">
    <w:abstractNumId w:val="30"/>
  </w:num>
  <w:num w:numId="17">
    <w:abstractNumId w:val="14"/>
  </w:num>
  <w:num w:numId="18">
    <w:abstractNumId w:val="7"/>
  </w:num>
  <w:num w:numId="19">
    <w:abstractNumId w:val="11"/>
  </w:num>
  <w:num w:numId="20">
    <w:abstractNumId w:val="26"/>
  </w:num>
  <w:num w:numId="21">
    <w:abstractNumId w:val="16"/>
  </w:num>
  <w:num w:numId="22">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2"/>
  </w:num>
  <w:num w:numId="24">
    <w:abstractNumId w:val="18"/>
  </w:num>
  <w:num w:numId="25">
    <w:abstractNumId w:val="3"/>
  </w:num>
  <w:num w:numId="26">
    <w:abstractNumId w:val="25"/>
  </w:num>
  <w:num w:numId="27">
    <w:abstractNumId w:val="6"/>
  </w:num>
  <w:num w:numId="28">
    <w:abstractNumId w:val="33"/>
  </w:num>
  <w:num w:numId="29">
    <w:abstractNumId w:val="31"/>
  </w:num>
  <w:num w:numId="30">
    <w:abstractNumId w:val="36"/>
  </w:num>
  <w:num w:numId="31">
    <w:abstractNumId w:val="21"/>
  </w:num>
  <w:num w:numId="32">
    <w:abstractNumId w:val="35"/>
  </w:num>
  <w:num w:numId="33">
    <w:abstractNumId w:val="10"/>
  </w:num>
  <w:num w:numId="34">
    <w:abstractNumId w:val="12"/>
  </w:num>
  <w:num w:numId="35">
    <w:abstractNumId w:val="17"/>
  </w:num>
  <w:num w:numId="36">
    <w:abstractNumId w:val="28"/>
  </w:num>
  <w:num w:numId="37">
    <w:abstractNumId w:val="29"/>
  </w:num>
  <w:num w:numId="3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drawingGridHorizontalSpacing w:val="110"/>
  <w:displayHorizontalDrawingGridEvery w:val="2"/>
  <w:characterSpacingControl w:val="doNotCompress"/>
  <w:hdrShapeDefaults>
    <o:shapedefaults v:ext="edit" spidmax="8194"/>
  </w:hdrShapeDefaults>
  <w:footnotePr>
    <w:footnote w:id="-1"/>
    <w:footnote w:id="0"/>
  </w:footnotePr>
  <w:endnotePr>
    <w:endnote w:id="-1"/>
    <w:endnote w:id="0"/>
  </w:endnotePr>
  <w:compat/>
  <w:rsids>
    <w:rsidRoot w:val="00C16A5B"/>
    <w:rsid w:val="00007BEE"/>
    <w:rsid w:val="00022363"/>
    <w:rsid w:val="000271FF"/>
    <w:rsid w:val="0003130E"/>
    <w:rsid w:val="0004634D"/>
    <w:rsid w:val="000469C3"/>
    <w:rsid w:val="00051E2B"/>
    <w:rsid w:val="00054B26"/>
    <w:rsid w:val="00066DB4"/>
    <w:rsid w:val="000827E3"/>
    <w:rsid w:val="000A2AAE"/>
    <w:rsid w:val="000A4D8D"/>
    <w:rsid w:val="000A66D8"/>
    <w:rsid w:val="000B2D43"/>
    <w:rsid w:val="000B6BB3"/>
    <w:rsid w:val="000C468B"/>
    <w:rsid w:val="000C66A1"/>
    <w:rsid w:val="000E021A"/>
    <w:rsid w:val="000E36CA"/>
    <w:rsid w:val="000E6849"/>
    <w:rsid w:val="000F1923"/>
    <w:rsid w:val="00104E4C"/>
    <w:rsid w:val="00113BEA"/>
    <w:rsid w:val="0011400C"/>
    <w:rsid w:val="00120EBA"/>
    <w:rsid w:val="001309FE"/>
    <w:rsid w:val="00141598"/>
    <w:rsid w:val="001430F7"/>
    <w:rsid w:val="00150846"/>
    <w:rsid w:val="00167ADE"/>
    <w:rsid w:val="001717C6"/>
    <w:rsid w:val="00173787"/>
    <w:rsid w:val="00177EF7"/>
    <w:rsid w:val="001826DE"/>
    <w:rsid w:val="00182C61"/>
    <w:rsid w:val="0018428A"/>
    <w:rsid w:val="001A17F2"/>
    <w:rsid w:val="001A2B8B"/>
    <w:rsid w:val="001A55BB"/>
    <w:rsid w:val="001A5CD8"/>
    <w:rsid w:val="001A66F2"/>
    <w:rsid w:val="001B139C"/>
    <w:rsid w:val="001B14BA"/>
    <w:rsid w:val="001B61C2"/>
    <w:rsid w:val="001B6B6A"/>
    <w:rsid w:val="001C0F32"/>
    <w:rsid w:val="001D032A"/>
    <w:rsid w:val="001D26FC"/>
    <w:rsid w:val="001E51B3"/>
    <w:rsid w:val="001E7F4A"/>
    <w:rsid w:val="001F3F51"/>
    <w:rsid w:val="001F4B68"/>
    <w:rsid w:val="001F549F"/>
    <w:rsid w:val="00204B1D"/>
    <w:rsid w:val="00204D39"/>
    <w:rsid w:val="00204D74"/>
    <w:rsid w:val="00220184"/>
    <w:rsid w:val="002261A6"/>
    <w:rsid w:val="00242058"/>
    <w:rsid w:val="00242089"/>
    <w:rsid w:val="00252315"/>
    <w:rsid w:val="002641C8"/>
    <w:rsid w:val="00270018"/>
    <w:rsid w:val="00272751"/>
    <w:rsid w:val="002751F4"/>
    <w:rsid w:val="0028679F"/>
    <w:rsid w:val="00286DD8"/>
    <w:rsid w:val="00297E5D"/>
    <w:rsid w:val="002A7A43"/>
    <w:rsid w:val="002B413B"/>
    <w:rsid w:val="002C0C9E"/>
    <w:rsid w:val="002C1DFB"/>
    <w:rsid w:val="002D264E"/>
    <w:rsid w:val="002E13BA"/>
    <w:rsid w:val="002E2F3F"/>
    <w:rsid w:val="002E6832"/>
    <w:rsid w:val="002E7DF5"/>
    <w:rsid w:val="002F1B9D"/>
    <w:rsid w:val="002F2366"/>
    <w:rsid w:val="002F7153"/>
    <w:rsid w:val="002F7A58"/>
    <w:rsid w:val="002F7E85"/>
    <w:rsid w:val="00301277"/>
    <w:rsid w:val="003157E4"/>
    <w:rsid w:val="00323F38"/>
    <w:rsid w:val="0032418D"/>
    <w:rsid w:val="00326098"/>
    <w:rsid w:val="00333639"/>
    <w:rsid w:val="003337BC"/>
    <w:rsid w:val="00346402"/>
    <w:rsid w:val="00356820"/>
    <w:rsid w:val="00365E39"/>
    <w:rsid w:val="00376992"/>
    <w:rsid w:val="00377B7A"/>
    <w:rsid w:val="00382709"/>
    <w:rsid w:val="003A128A"/>
    <w:rsid w:val="003A76F2"/>
    <w:rsid w:val="003B385A"/>
    <w:rsid w:val="003B75DB"/>
    <w:rsid w:val="003C4E9B"/>
    <w:rsid w:val="003D23BD"/>
    <w:rsid w:val="003D2906"/>
    <w:rsid w:val="003D71FD"/>
    <w:rsid w:val="003E085C"/>
    <w:rsid w:val="003E46AD"/>
    <w:rsid w:val="003F43C9"/>
    <w:rsid w:val="003F6421"/>
    <w:rsid w:val="00407F20"/>
    <w:rsid w:val="0041001A"/>
    <w:rsid w:val="004101F9"/>
    <w:rsid w:val="00411675"/>
    <w:rsid w:val="0042729F"/>
    <w:rsid w:val="00431F67"/>
    <w:rsid w:val="00435FC0"/>
    <w:rsid w:val="00440EF7"/>
    <w:rsid w:val="004532F7"/>
    <w:rsid w:val="00453608"/>
    <w:rsid w:val="004649C5"/>
    <w:rsid w:val="00465D51"/>
    <w:rsid w:val="00484B0D"/>
    <w:rsid w:val="00486BB4"/>
    <w:rsid w:val="004870E8"/>
    <w:rsid w:val="00487812"/>
    <w:rsid w:val="004955C5"/>
    <w:rsid w:val="004D3578"/>
    <w:rsid w:val="004D7431"/>
    <w:rsid w:val="004E4115"/>
    <w:rsid w:val="004F3BF6"/>
    <w:rsid w:val="004F5AC1"/>
    <w:rsid w:val="00511C94"/>
    <w:rsid w:val="0051317C"/>
    <w:rsid w:val="00516060"/>
    <w:rsid w:val="00520E00"/>
    <w:rsid w:val="00522149"/>
    <w:rsid w:val="00525CDE"/>
    <w:rsid w:val="00531128"/>
    <w:rsid w:val="005314F6"/>
    <w:rsid w:val="00541620"/>
    <w:rsid w:val="00542B97"/>
    <w:rsid w:val="005453B6"/>
    <w:rsid w:val="00561DB8"/>
    <w:rsid w:val="00562BC6"/>
    <w:rsid w:val="00564DFA"/>
    <w:rsid w:val="00566C67"/>
    <w:rsid w:val="00577D68"/>
    <w:rsid w:val="00580231"/>
    <w:rsid w:val="005916B8"/>
    <w:rsid w:val="005B07F9"/>
    <w:rsid w:val="005B259C"/>
    <w:rsid w:val="005B6B8D"/>
    <w:rsid w:val="005C230E"/>
    <w:rsid w:val="005C35AB"/>
    <w:rsid w:val="005C4DDD"/>
    <w:rsid w:val="005D2D12"/>
    <w:rsid w:val="005E07FA"/>
    <w:rsid w:val="005E138D"/>
    <w:rsid w:val="005E6128"/>
    <w:rsid w:val="005F0A45"/>
    <w:rsid w:val="006226C5"/>
    <w:rsid w:val="00625501"/>
    <w:rsid w:val="0063635E"/>
    <w:rsid w:val="006371E3"/>
    <w:rsid w:val="00640EFF"/>
    <w:rsid w:val="00643A31"/>
    <w:rsid w:val="0065226D"/>
    <w:rsid w:val="00653666"/>
    <w:rsid w:val="006548DB"/>
    <w:rsid w:val="00695187"/>
    <w:rsid w:val="006D3655"/>
    <w:rsid w:val="006D7F8E"/>
    <w:rsid w:val="006E163C"/>
    <w:rsid w:val="006E53EB"/>
    <w:rsid w:val="006F089C"/>
    <w:rsid w:val="006F62D3"/>
    <w:rsid w:val="00706D1A"/>
    <w:rsid w:val="00714AE3"/>
    <w:rsid w:val="00715434"/>
    <w:rsid w:val="007216F5"/>
    <w:rsid w:val="00722240"/>
    <w:rsid w:val="00725727"/>
    <w:rsid w:val="00725A99"/>
    <w:rsid w:val="00736D66"/>
    <w:rsid w:val="007432E8"/>
    <w:rsid w:val="0074417F"/>
    <w:rsid w:val="00751210"/>
    <w:rsid w:val="00752B3B"/>
    <w:rsid w:val="00753E00"/>
    <w:rsid w:val="00764458"/>
    <w:rsid w:val="00766B59"/>
    <w:rsid w:val="00767701"/>
    <w:rsid w:val="007730F3"/>
    <w:rsid w:val="00773BF1"/>
    <w:rsid w:val="007755E8"/>
    <w:rsid w:val="00777E7D"/>
    <w:rsid w:val="00794788"/>
    <w:rsid w:val="007A391C"/>
    <w:rsid w:val="007A7D8C"/>
    <w:rsid w:val="007B0351"/>
    <w:rsid w:val="007B0F86"/>
    <w:rsid w:val="007C1FFD"/>
    <w:rsid w:val="007C36C5"/>
    <w:rsid w:val="007E46AC"/>
    <w:rsid w:val="00827205"/>
    <w:rsid w:val="0084519C"/>
    <w:rsid w:val="00846829"/>
    <w:rsid w:val="008502E3"/>
    <w:rsid w:val="00856BBD"/>
    <w:rsid w:val="0086497C"/>
    <w:rsid w:val="00865875"/>
    <w:rsid w:val="00866D68"/>
    <w:rsid w:val="00870E16"/>
    <w:rsid w:val="0087168A"/>
    <w:rsid w:val="008746E4"/>
    <w:rsid w:val="0087517D"/>
    <w:rsid w:val="00890844"/>
    <w:rsid w:val="00892DFC"/>
    <w:rsid w:val="008950C0"/>
    <w:rsid w:val="008A2242"/>
    <w:rsid w:val="008B73EE"/>
    <w:rsid w:val="008C2030"/>
    <w:rsid w:val="008C587C"/>
    <w:rsid w:val="008C66D1"/>
    <w:rsid w:val="008D5D46"/>
    <w:rsid w:val="008E0FA7"/>
    <w:rsid w:val="008E5947"/>
    <w:rsid w:val="008F7105"/>
    <w:rsid w:val="00902380"/>
    <w:rsid w:val="009037AC"/>
    <w:rsid w:val="0091504D"/>
    <w:rsid w:val="009200FC"/>
    <w:rsid w:val="00920830"/>
    <w:rsid w:val="00920D3D"/>
    <w:rsid w:val="00926AA2"/>
    <w:rsid w:val="0092746C"/>
    <w:rsid w:val="00927C0A"/>
    <w:rsid w:val="0093470A"/>
    <w:rsid w:val="00934EF9"/>
    <w:rsid w:val="00941FA0"/>
    <w:rsid w:val="0095580E"/>
    <w:rsid w:val="00961F10"/>
    <w:rsid w:val="0096245F"/>
    <w:rsid w:val="00963734"/>
    <w:rsid w:val="009644F3"/>
    <w:rsid w:val="009668CD"/>
    <w:rsid w:val="00972B43"/>
    <w:rsid w:val="0097522C"/>
    <w:rsid w:val="00976BD6"/>
    <w:rsid w:val="00981A78"/>
    <w:rsid w:val="009836CF"/>
    <w:rsid w:val="00985D8F"/>
    <w:rsid w:val="0099047C"/>
    <w:rsid w:val="00990D87"/>
    <w:rsid w:val="009914B9"/>
    <w:rsid w:val="009924A4"/>
    <w:rsid w:val="009A3DB4"/>
    <w:rsid w:val="009B41DC"/>
    <w:rsid w:val="009B67D7"/>
    <w:rsid w:val="009C1F94"/>
    <w:rsid w:val="009C53B9"/>
    <w:rsid w:val="009E2631"/>
    <w:rsid w:val="009E6058"/>
    <w:rsid w:val="009E6849"/>
    <w:rsid w:val="009E745C"/>
    <w:rsid w:val="009F0E80"/>
    <w:rsid w:val="00A0073E"/>
    <w:rsid w:val="00A00E7D"/>
    <w:rsid w:val="00A067D9"/>
    <w:rsid w:val="00A1527E"/>
    <w:rsid w:val="00A16659"/>
    <w:rsid w:val="00A210F8"/>
    <w:rsid w:val="00A211CB"/>
    <w:rsid w:val="00A213E0"/>
    <w:rsid w:val="00A21D2A"/>
    <w:rsid w:val="00A2311C"/>
    <w:rsid w:val="00A24C68"/>
    <w:rsid w:val="00A25F60"/>
    <w:rsid w:val="00A26616"/>
    <w:rsid w:val="00A32EEA"/>
    <w:rsid w:val="00A404C5"/>
    <w:rsid w:val="00A416BF"/>
    <w:rsid w:val="00A42BC1"/>
    <w:rsid w:val="00A45E83"/>
    <w:rsid w:val="00A5045E"/>
    <w:rsid w:val="00A601B0"/>
    <w:rsid w:val="00A60ECA"/>
    <w:rsid w:val="00A74627"/>
    <w:rsid w:val="00A83E41"/>
    <w:rsid w:val="00A95827"/>
    <w:rsid w:val="00AA1617"/>
    <w:rsid w:val="00AA17B0"/>
    <w:rsid w:val="00AA3FBE"/>
    <w:rsid w:val="00AA5BEF"/>
    <w:rsid w:val="00AB04D4"/>
    <w:rsid w:val="00AB280B"/>
    <w:rsid w:val="00AB432D"/>
    <w:rsid w:val="00AB6B2E"/>
    <w:rsid w:val="00AC2462"/>
    <w:rsid w:val="00AD27B5"/>
    <w:rsid w:val="00AD7C0D"/>
    <w:rsid w:val="00AE3793"/>
    <w:rsid w:val="00AE53EF"/>
    <w:rsid w:val="00AF14B6"/>
    <w:rsid w:val="00AF28CF"/>
    <w:rsid w:val="00AF65FF"/>
    <w:rsid w:val="00AF7E34"/>
    <w:rsid w:val="00B004E1"/>
    <w:rsid w:val="00B041A9"/>
    <w:rsid w:val="00B10BAC"/>
    <w:rsid w:val="00B15B09"/>
    <w:rsid w:val="00B16B58"/>
    <w:rsid w:val="00B17165"/>
    <w:rsid w:val="00B219DA"/>
    <w:rsid w:val="00B26DD8"/>
    <w:rsid w:val="00B34501"/>
    <w:rsid w:val="00B34789"/>
    <w:rsid w:val="00B34A00"/>
    <w:rsid w:val="00B42FA4"/>
    <w:rsid w:val="00B45FF2"/>
    <w:rsid w:val="00B52DE8"/>
    <w:rsid w:val="00B5562F"/>
    <w:rsid w:val="00B7608B"/>
    <w:rsid w:val="00B76464"/>
    <w:rsid w:val="00B77E50"/>
    <w:rsid w:val="00B81BEF"/>
    <w:rsid w:val="00B830E8"/>
    <w:rsid w:val="00B85D2D"/>
    <w:rsid w:val="00B87E62"/>
    <w:rsid w:val="00B92EAF"/>
    <w:rsid w:val="00B953B2"/>
    <w:rsid w:val="00B974B7"/>
    <w:rsid w:val="00BA240C"/>
    <w:rsid w:val="00BA5E68"/>
    <w:rsid w:val="00BB3964"/>
    <w:rsid w:val="00BB522E"/>
    <w:rsid w:val="00BC3DC8"/>
    <w:rsid w:val="00BC4B70"/>
    <w:rsid w:val="00BC7C6D"/>
    <w:rsid w:val="00BE0396"/>
    <w:rsid w:val="00BE5976"/>
    <w:rsid w:val="00BF04C8"/>
    <w:rsid w:val="00BF5746"/>
    <w:rsid w:val="00C0129B"/>
    <w:rsid w:val="00C01C43"/>
    <w:rsid w:val="00C03912"/>
    <w:rsid w:val="00C14C4E"/>
    <w:rsid w:val="00C16A5B"/>
    <w:rsid w:val="00C21A12"/>
    <w:rsid w:val="00C27C4A"/>
    <w:rsid w:val="00C30DD4"/>
    <w:rsid w:val="00C345B4"/>
    <w:rsid w:val="00C409CA"/>
    <w:rsid w:val="00C40F24"/>
    <w:rsid w:val="00C433F7"/>
    <w:rsid w:val="00C43851"/>
    <w:rsid w:val="00C458E9"/>
    <w:rsid w:val="00C46DC5"/>
    <w:rsid w:val="00C7487E"/>
    <w:rsid w:val="00C75BC6"/>
    <w:rsid w:val="00C76843"/>
    <w:rsid w:val="00C80292"/>
    <w:rsid w:val="00C85598"/>
    <w:rsid w:val="00C92612"/>
    <w:rsid w:val="00C96B37"/>
    <w:rsid w:val="00C975BE"/>
    <w:rsid w:val="00CA6743"/>
    <w:rsid w:val="00CB2534"/>
    <w:rsid w:val="00CB454F"/>
    <w:rsid w:val="00CB54BD"/>
    <w:rsid w:val="00CC5B1C"/>
    <w:rsid w:val="00CC6855"/>
    <w:rsid w:val="00CD596B"/>
    <w:rsid w:val="00CD7A26"/>
    <w:rsid w:val="00CF24CC"/>
    <w:rsid w:val="00CF28BB"/>
    <w:rsid w:val="00CF489C"/>
    <w:rsid w:val="00D0274D"/>
    <w:rsid w:val="00D0609B"/>
    <w:rsid w:val="00D10C9E"/>
    <w:rsid w:val="00D1394B"/>
    <w:rsid w:val="00D337C9"/>
    <w:rsid w:val="00D41477"/>
    <w:rsid w:val="00D53794"/>
    <w:rsid w:val="00D54FFC"/>
    <w:rsid w:val="00D562BE"/>
    <w:rsid w:val="00D6131A"/>
    <w:rsid w:val="00D61EBF"/>
    <w:rsid w:val="00D62B1A"/>
    <w:rsid w:val="00D65DD2"/>
    <w:rsid w:val="00D75E53"/>
    <w:rsid w:val="00D76179"/>
    <w:rsid w:val="00D966D5"/>
    <w:rsid w:val="00DA0992"/>
    <w:rsid w:val="00DA1892"/>
    <w:rsid w:val="00DA69B6"/>
    <w:rsid w:val="00DB016F"/>
    <w:rsid w:val="00DD02DF"/>
    <w:rsid w:val="00DD3062"/>
    <w:rsid w:val="00DE27D1"/>
    <w:rsid w:val="00DE4455"/>
    <w:rsid w:val="00E00787"/>
    <w:rsid w:val="00E04DDA"/>
    <w:rsid w:val="00E106B7"/>
    <w:rsid w:val="00E148C3"/>
    <w:rsid w:val="00E16230"/>
    <w:rsid w:val="00E16858"/>
    <w:rsid w:val="00E20A1C"/>
    <w:rsid w:val="00E229CC"/>
    <w:rsid w:val="00E27CD1"/>
    <w:rsid w:val="00E31553"/>
    <w:rsid w:val="00E46220"/>
    <w:rsid w:val="00E56E7C"/>
    <w:rsid w:val="00E57B08"/>
    <w:rsid w:val="00E634E3"/>
    <w:rsid w:val="00E709E6"/>
    <w:rsid w:val="00E75576"/>
    <w:rsid w:val="00E80D95"/>
    <w:rsid w:val="00E81AA1"/>
    <w:rsid w:val="00E85EF4"/>
    <w:rsid w:val="00E85FEB"/>
    <w:rsid w:val="00E904DB"/>
    <w:rsid w:val="00E9138B"/>
    <w:rsid w:val="00E91749"/>
    <w:rsid w:val="00E95267"/>
    <w:rsid w:val="00E96472"/>
    <w:rsid w:val="00EA1E62"/>
    <w:rsid w:val="00EA21F1"/>
    <w:rsid w:val="00EA3A35"/>
    <w:rsid w:val="00EA7DF7"/>
    <w:rsid w:val="00EC0BF3"/>
    <w:rsid w:val="00EC2DEC"/>
    <w:rsid w:val="00EC3757"/>
    <w:rsid w:val="00EC5EC4"/>
    <w:rsid w:val="00EC68AE"/>
    <w:rsid w:val="00ED16B4"/>
    <w:rsid w:val="00ED71CD"/>
    <w:rsid w:val="00F02317"/>
    <w:rsid w:val="00F02357"/>
    <w:rsid w:val="00F05BC0"/>
    <w:rsid w:val="00F13224"/>
    <w:rsid w:val="00F14C7D"/>
    <w:rsid w:val="00F17FAE"/>
    <w:rsid w:val="00F2613C"/>
    <w:rsid w:val="00F32B59"/>
    <w:rsid w:val="00F334B4"/>
    <w:rsid w:val="00F41E27"/>
    <w:rsid w:val="00F52E1D"/>
    <w:rsid w:val="00F57316"/>
    <w:rsid w:val="00F65420"/>
    <w:rsid w:val="00F67942"/>
    <w:rsid w:val="00F71AAF"/>
    <w:rsid w:val="00F8080D"/>
    <w:rsid w:val="00F80D95"/>
    <w:rsid w:val="00F877EC"/>
    <w:rsid w:val="00F91CFE"/>
    <w:rsid w:val="00FA0EE9"/>
    <w:rsid w:val="00FA36F5"/>
    <w:rsid w:val="00FB3554"/>
    <w:rsid w:val="00FB4EFA"/>
    <w:rsid w:val="00FD1489"/>
    <w:rsid w:val="00FD1495"/>
    <w:rsid w:val="00FE0F49"/>
    <w:rsid w:val="00FE27B9"/>
    <w:rsid w:val="00FE62F0"/>
    <w:rsid w:val="00FF0C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7C0A"/>
    <w:rPr>
      <w:rFonts w:ascii="Calibri" w:eastAsia="Calibri" w:hAnsi="Calibri" w:cs="Times New Roman"/>
    </w:rPr>
  </w:style>
  <w:style w:type="paragraph" w:styleId="1">
    <w:name w:val="heading 1"/>
    <w:basedOn w:val="a"/>
    <w:link w:val="10"/>
    <w:uiPriority w:val="9"/>
    <w:qFormat/>
    <w:rsid w:val="00440EF7"/>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6A5B"/>
    <w:pPr>
      <w:tabs>
        <w:tab w:val="center" w:pos="4677"/>
        <w:tab w:val="right" w:pos="9355"/>
      </w:tabs>
      <w:spacing w:after="0" w:line="240" w:lineRule="auto"/>
    </w:pPr>
    <w:rPr>
      <w:rFonts w:asciiTheme="minorHAnsi" w:eastAsiaTheme="minorHAnsi" w:hAnsiTheme="minorHAnsi" w:cstheme="minorBidi"/>
    </w:rPr>
  </w:style>
  <w:style w:type="character" w:customStyle="1" w:styleId="a4">
    <w:name w:val="Верхний колонтитул Знак"/>
    <w:basedOn w:val="a0"/>
    <w:link w:val="a3"/>
    <w:uiPriority w:val="99"/>
    <w:rsid w:val="00C16A5B"/>
  </w:style>
  <w:style w:type="paragraph" w:styleId="a5">
    <w:name w:val="Normal (Web)"/>
    <w:basedOn w:val="a"/>
    <w:uiPriority w:val="99"/>
    <w:semiHidden/>
    <w:unhideWhenUsed/>
    <w:rsid w:val="00C0391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C03912"/>
  </w:style>
  <w:style w:type="paragraph" w:styleId="a6">
    <w:name w:val="footer"/>
    <w:basedOn w:val="a"/>
    <w:link w:val="a7"/>
    <w:uiPriority w:val="99"/>
    <w:unhideWhenUsed/>
    <w:rsid w:val="00725727"/>
    <w:pPr>
      <w:tabs>
        <w:tab w:val="center" w:pos="4677"/>
        <w:tab w:val="right" w:pos="9355"/>
      </w:tabs>
      <w:spacing w:after="0" w:line="240" w:lineRule="auto"/>
    </w:pPr>
    <w:rPr>
      <w:rFonts w:asciiTheme="minorHAnsi" w:eastAsiaTheme="minorHAnsi" w:hAnsiTheme="minorHAnsi" w:cstheme="minorBidi"/>
    </w:rPr>
  </w:style>
  <w:style w:type="character" w:customStyle="1" w:styleId="a7">
    <w:name w:val="Нижний колонтитул Знак"/>
    <w:basedOn w:val="a0"/>
    <w:link w:val="a6"/>
    <w:uiPriority w:val="99"/>
    <w:rsid w:val="00725727"/>
  </w:style>
  <w:style w:type="paragraph" w:customStyle="1" w:styleId="a8">
    <w:name w:val="Без интервала Знак Знак Знак"/>
    <w:basedOn w:val="a"/>
    <w:link w:val="a9"/>
    <w:qFormat/>
    <w:rsid w:val="00522149"/>
    <w:pPr>
      <w:spacing w:after="0" w:line="240" w:lineRule="auto"/>
      <w:jc w:val="both"/>
    </w:pPr>
    <w:rPr>
      <w:rFonts w:ascii="Times New Roman" w:hAnsi="Times New Roman"/>
      <w:color w:val="000000"/>
      <w:lang w:val="en-US" w:bidi="en-US"/>
    </w:rPr>
  </w:style>
  <w:style w:type="character" w:customStyle="1" w:styleId="a9">
    <w:name w:val="Без интервала Знак Знак Знак Знак"/>
    <w:link w:val="a8"/>
    <w:rsid w:val="00522149"/>
    <w:rPr>
      <w:rFonts w:ascii="Times New Roman" w:eastAsia="Calibri" w:hAnsi="Times New Roman" w:cs="Times New Roman"/>
      <w:color w:val="000000"/>
      <w:lang w:val="en-US" w:bidi="en-US"/>
    </w:rPr>
  </w:style>
  <w:style w:type="paragraph" w:styleId="aa">
    <w:name w:val="Balloon Text"/>
    <w:basedOn w:val="a"/>
    <w:link w:val="ab"/>
    <w:uiPriority w:val="99"/>
    <w:semiHidden/>
    <w:unhideWhenUsed/>
    <w:rsid w:val="00767701"/>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767701"/>
    <w:rPr>
      <w:rFonts w:ascii="Segoe UI" w:eastAsia="Calibri" w:hAnsi="Segoe UI" w:cs="Segoe UI"/>
      <w:sz w:val="18"/>
      <w:szCs w:val="18"/>
    </w:rPr>
  </w:style>
  <w:style w:type="character" w:customStyle="1" w:styleId="10">
    <w:name w:val="Заголовок 1 Знак"/>
    <w:basedOn w:val="a0"/>
    <w:link w:val="1"/>
    <w:uiPriority w:val="9"/>
    <w:rsid w:val="00440EF7"/>
    <w:rPr>
      <w:rFonts w:ascii="Times New Roman" w:eastAsia="Times New Roman" w:hAnsi="Times New Roman" w:cs="Times New Roman"/>
      <w:b/>
      <w:bCs/>
      <w:kern w:val="36"/>
      <w:sz w:val="48"/>
      <w:szCs w:val="48"/>
      <w:lang w:eastAsia="ru-RU"/>
    </w:rPr>
  </w:style>
  <w:style w:type="table" w:styleId="ac">
    <w:name w:val="Table Grid"/>
    <w:basedOn w:val="a1"/>
    <w:uiPriority w:val="59"/>
    <w:rsid w:val="0071543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d">
    <w:name w:val="Hyperlink"/>
    <w:rsid w:val="00715434"/>
    <w:rPr>
      <w:color w:val="0000FF"/>
      <w:u w:val="none"/>
    </w:rPr>
  </w:style>
  <w:style w:type="paragraph" w:customStyle="1" w:styleId="11">
    <w:name w:val="Штамп1"/>
    <w:basedOn w:val="a"/>
    <w:rsid w:val="00715434"/>
    <w:pPr>
      <w:spacing w:before="120" w:after="120" w:line="240" w:lineRule="auto"/>
      <w:jc w:val="center"/>
    </w:pPr>
    <w:rPr>
      <w:rFonts w:ascii="Times New Roman" w:eastAsia="Times New Roman" w:hAnsi="Times New Roman"/>
      <w:b/>
      <w:sz w:val="24"/>
      <w:szCs w:val="24"/>
      <w:lang w:eastAsia="ru-RU"/>
    </w:rPr>
  </w:style>
  <w:style w:type="paragraph" w:customStyle="1" w:styleId="2">
    <w:name w:val="Знак Знак Знак2 Знак"/>
    <w:basedOn w:val="a"/>
    <w:rsid w:val="00BB522E"/>
    <w:pPr>
      <w:widowControl w:val="0"/>
      <w:adjustRightInd w:val="0"/>
      <w:spacing w:line="240" w:lineRule="exact"/>
      <w:jc w:val="right"/>
    </w:pPr>
    <w:rPr>
      <w:rFonts w:ascii="Times New Roman" w:eastAsia="Times New Roman" w:hAnsi="Times New Roman"/>
      <w:sz w:val="20"/>
      <w:szCs w:val="20"/>
      <w:lang w:val="en-GB"/>
    </w:rPr>
  </w:style>
  <w:style w:type="paragraph" w:customStyle="1" w:styleId="ConsCell">
    <w:name w:val="ConsCell"/>
    <w:rsid w:val="005C230E"/>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Web">
    <w:name w:val="Обычный (Web)"/>
    <w:basedOn w:val="a"/>
    <w:rsid w:val="005C230E"/>
    <w:pPr>
      <w:suppressAutoHyphens/>
      <w:spacing w:before="150" w:after="0" w:line="240" w:lineRule="auto"/>
      <w:ind w:firstLine="709"/>
      <w:jc w:val="both"/>
    </w:pPr>
    <w:rPr>
      <w:rFonts w:ascii="Arial Unicode MS" w:eastAsia="Times New Roman" w:hAnsi="Arial Unicode MS"/>
      <w:sz w:val="24"/>
      <w:szCs w:val="24"/>
      <w:lang w:eastAsia="ar-SA"/>
    </w:rPr>
  </w:style>
  <w:style w:type="paragraph" w:customStyle="1" w:styleId="22">
    <w:name w:val="Основной текст 22"/>
    <w:basedOn w:val="a"/>
    <w:rsid w:val="005C230E"/>
    <w:pPr>
      <w:suppressAutoHyphens/>
      <w:spacing w:after="0" w:line="360" w:lineRule="auto"/>
      <w:jc w:val="center"/>
    </w:pPr>
    <w:rPr>
      <w:rFonts w:ascii="Times New Roman" w:eastAsia="Arial" w:hAnsi="Times New Roman"/>
      <w:b/>
      <w:sz w:val="28"/>
      <w:szCs w:val="20"/>
      <w:lang w:eastAsia="ar-SA"/>
    </w:rPr>
  </w:style>
  <w:style w:type="paragraph" w:styleId="ae">
    <w:name w:val="List Paragraph"/>
    <w:basedOn w:val="a"/>
    <w:uiPriority w:val="34"/>
    <w:qFormat/>
    <w:rsid w:val="001B6B6A"/>
    <w:pPr>
      <w:ind w:left="720"/>
      <w:contextualSpacing/>
    </w:pPr>
  </w:style>
  <w:style w:type="paragraph" w:customStyle="1" w:styleId="ConsPlusNormal">
    <w:name w:val="ConsPlusNormal"/>
    <w:rsid w:val="00C40F24"/>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C40F2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
    <w:name w:val="footnote text"/>
    <w:basedOn w:val="a"/>
    <w:link w:val="af0"/>
    <w:uiPriority w:val="99"/>
    <w:semiHidden/>
    <w:unhideWhenUsed/>
    <w:rsid w:val="00F17FAE"/>
    <w:pPr>
      <w:spacing w:after="0" w:line="240" w:lineRule="auto"/>
    </w:pPr>
    <w:rPr>
      <w:sz w:val="20"/>
      <w:szCs w:val="20"/>
    </w:rPr>
  </w:style>
  <w:style w:type="character" w:customStyle="1" w:styleId="af0">
    <w:name w:val="Текст сноски Знак"/>
    <w:basedOn w:val="a0"/>
    <w:link w:val="af"/>
    <w:uiPriority w:val="99"/>
    <w:semiHidden/>
    <w:rsid w:val="00F17FAE"/>
    <w:rPr>
      <w:rFonts w:ascii="Calibri" w:eastAsia="Calibri" w:hAnsi="Calibri" w:cs="Times New Roman"/>
      <w:sz w:val="20"/>
      <w:szCs w:val="20"/>
    </w:rPr>
  </w:style>
  <w:style w:type="character" w:styleId="af1">
    <w:name w:val="footnote reference"/>
    <w:basedOn w:val="a0"/>
    <w:semiHidden/>
    <w:rsid w:val="00F17FAE"/>
    <w:rPr>
      <w:rFonts w:ascii="AGOpus" w:hAnsi="AGOpus"/>
      <w:sz w:val="18"/>
      <w:vertAlign w:val="superscript"/>
    </w:rPr>
  </w:style>
  <w:style w:type="paragraph" w:customStyle="1" w:styleId="af2">
    <w:name w:val="Таблица шапка"/>
    <w:basedOn w:val="a"/>
    <w:rsid w:val="00753E00"/>
    <w:pPr>
      <w:keepNext/>
      <w:spacing w:before="40" w:after="40" w:line="240" w:lineRule="auto"/>
      <w:ind w:left="57" w:right="57"/>
    </w:pPr>
    <w:rPr>
      <w:rFonts w:ascii="Times New Roman" w:eastAsia="Times New Roman" w:hAnsi="Times New Roman"/>
      <w:sz w:val="24"/>
      <w:szCs w:val="20"/>
      <w:lang w:eastAsia="ru-RU"/>
    </w:rPr>
  </w:style>
  <w:style w:type="paragraph" w:customStyle="1" w:styleId="af3">
    <w:name w:val="Таблица текст"/>
    <w:basedOn w:val="a"/>
    <w:rsid w:val="00753E00"/>
    <w:pPr>
      <w:spacing w:before="40" w:after="40" w:line="240" w:lineRule="auto"/>
      <w:ind w:left="57" w:right="57"/>
    </w:pPr>
    <w:rPr>
      <w:rFonts w:ascii="Times New Roman" w:eastAsia="Times New Roman" w:hAnsi="Times New Roman"/>
      <w:sz w:val="28"/>
      <w:szCs w:val="20"/>
      <w:lang w:eastAsia="ru-RU"/>
    </w:rPr>
  </w:style>
  <w:style w:type="character" w:customStyle="1" w:styleId="FontStyle16">
    <w:name w:val="Font Style16"/>
    <w:rsid w:val="00714AE3"/>
    <w:rPr>
      <w:rFonts w:ascii="Times New Roman" w:hAnsi="Times New Roman" w:cs="Times New Roman"/>
      <w:sz w:val="26"/>
      <w:szCs w:val="26"/>
    </w:rPr>
  </w:style>
  <w:style w:type="paragraph" w:customStyle="1" w:styleId="Style1">
    <w:name w:val="Style1"/>
    <w:basedOn w:val="a"/>
    <w:rsid w:val="00714AE3"/>
    <w:pPr>
      <w:widowControl w:val="0"/>
      <w:autoSpaceDE w:val="0"/>
      <w:autoSpaceDN w:val="0"/>
      <w:adjustRightInd w:val="0"/>
      <w:spacing w:after="0" w:line="317" w:lineRule="exact"/>
      <w:ind w:firstLine="682"/>
      <w:jc w:val="both"/>
    </w:pPr>
    <w:rPr>
      <w:rFonts w:ascii="Times New Roman" w:eastAsia="Times New Roman" w:hAnsi="Times New Roman"/>
      <w:sz w:val="24"/>
      <w:szCs w:val="24"/>
      <w:lang w:eastAsia="ru-RU"/>
    </w:rPr>
  </w:style>
  <w:style w:type="paragraph" w:customStyle="1" w:styleId="Style3">
    <w:name w:val="Style3"/>
    <w:basedOn w:val="a"/>
    <w:rsid w:val="00714AE3"/>
    <w:pPr>
      <w:widowControl w:val="0"/>
      <w:autoSpaceDE w:val="0"/>
      <w:autoSpaceDN w:val="0"/>
      <w:adjustRightInd w:val="0"/>
      <w:spacing w:after="0" w:line="336" w:lineRule="exact"/>
      <w:ind w:firstLine="691"/>
      <w:jc w:val="both"/>
    </w:pPr>
    <w:rPr>
      <w:rFonts w:ascii="Times New Roman" w:eastAsia="Times New Roman" w:hAnsi="Times New Roman"/>
      <w:sz w:val="24"/>
      <w:szCs w:val="24"/>
      <w:lang w:eastAsia="ru-RU"/>
    </w:rPr>
  </w:style>
  <w:style w:type="table" w:customStyle="1" w:styleId="12">
    <w:name w:val="Сетка таблицы1"/>
    <w:basedOn w:val="a1"/>
    <w:next w:val="ac"/>
    <w:uiPriority w:val="59"/>
    <w:rsid w:val="002A7A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_"/>
    <w:link w:val="21"/>
    <w:rsid w:val="0092746C"/>
    <w:rPr>
      <w:rFonts w:ascii="Times New Roman" w:eastAsia="Times New Roman" w:hAnsi="Times New Roman"/>
      <w:b/>
      <w:bCs/>
      <w:shd w:val="clear" w:color="auto" w:fill="FFFFFF"/>
    </w:rPr>
  </w:style>
  <w:style w:type="character" w:customStyle="1" w:styleId="af4">
    <w:name w:val="Основной текст_"/>
    <w:link w:val="13"/>
    <w:rsid w:val="0092746C"/>
    <w:rPr>
      <w:rFonts w:ascii="Times New Roman" w:eastAsia="Times New Roman" w:hAnsi="Times New Roman"/>
      <w:shd w:val="clear" w:color="auto" w:fill="FFFFFF"/>
    </w:rPr>
  </w:style>
  <w:style w:type="character" w:customStyle="1" w:styleId="af5">
    <w:name w:val="Основной текст + Полужирный"/>
    <w:rsid w:val="0092746C"/>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paragraph" w:customStyle="1" w:styleId="21">
    <w:name w:val="Заголовок №2"/>
    <w:basedOn w:val="a"/>
    <w:link w:val="20"/>
    <w:rsid w:val="0092746C"/>
    <w:pPr>
      <w:widowControl w:val="0"/>
      <w:shd w:val="clear" w:color="auto" w:fill="FFFFFF"/>
      <w:spacing w:before="600" w:after="300" w:line="0" w:lineRule="atLeast"/>
      <w:jc w:val="both"/>
      <w:outlineLvl w:val="1"/>
    </w:pPr>
    <w:rPr>
      <w:rFonts w:ascii="Times New Roman" w:eastAsia="Times New Roman" w:hAnsi="Times New Roman" w:cstheme="minorBidi"/>
      <w:b/>
      <w:bCs/>
    </w:rPr>
  </w:style>
  <w:style w:type="paragraph" w:customStyle="1" w:styleId="13">
    <w:name w:val="Основной текст1"/>
    <w:basedOn w:val="a"/>
    <w:link w:val="af4"/>
    <w:rsid w:val="0092746C"/>
    <w:pPr>
      <w:widowControl w:val="0"/>
      <w:shd w:val="clear" w:color="auto" w:fill="FFFFFF"/>
      <w:spacing w:before="300" w:after="240" w:line="269" w:lineRule="exact"/>
      <w:jc w:val="both"/>
    </w:pPr>
    <w:rPr>
      <w:rFonts w:ascii="Times New Roman" w:eastAsia="Times New Roman" w:hAnsi="Times New Roman" w:cstheme="minorBidi"/>
    </w:rPr>
  </w:style>
  <w:style w:type="character" w:customStyle="1" w:styleId="4">
    <w:name w:val="Основной текст (4)_"/>
    <w:link w:val="40"/>
    <w:rsid w:val="0092746C"/>
    <w:rPr>
      <w:rFonts w:ascii="Times New Roman" w:eastAsia="Times New Roman" w:hAnsi="Times New Roman"/>
      <w:b/>
      <w:bCs/>
      <w:shd w:val="clear" w:color="auto" w:fill="FFFFFF"/>
    </w:rPr>
  </w:style>
  <w:style w:type="character" w:customStyle="1" w:styleId="14">
    <w:name w:val="Заголовок №1_"/>
    <w:link w:val="15"/>
    <w:rsid w:val="0092746C"/>
    <w:rPr>
      <w:rFonts w:ascii="Times New Roman" w:eastAsia="Times New Roman" w:hAnsi="Times New Roman"/>
      <w:b/>
      <w:bCs/>
      <w:shd w:val="clear" w:color="auto" w:fill="FFFFFF"/>
    </w:rPr>
  </w:style>
  <w:style w:type="paragraph" w:customStyle="1" w:styleId="40">
    <w:name w:val="Основной текст (4)"/>
    <w:basedOn w:val="a"/>
    <w:link w:val="4"/>
    <w:rsid w:val="0092746C"/>
    <w:pPr>
      <w:widowControl w:val="0"/>
      <w:shd w:val="clear" w:color="auto" w:fill="FFFFFF"/>
      <w:spacing w:after="0" w:line="269" w:lineRule="exact"/>
      <w:jc w:val="center"/>
    </w:pPr>
    <w:rPr>
      <w:rFonts w:ascii="Times New Roman" w:eastAsia="Times New Roman" w:hAnsi="Times New Roman" w:cstheme="minorBidi"/>
      <w:b/>
      <w:bCs/>
    </w:rPr>
  </w:style>
  <w:style w:type="paragraph" w:customStyle="1" w:styleId="15">
    <w:name w:val="Заголовок №1"/>
    <w:basedOn w:val="a"/>
    <w:link w:val="14"/>
    <w:rsid w:val="0092746C"/>
    <w:pPr>
      <w:widowControl w:val="0"/>
      <w:shd w:val="clear" w:color="auto" w:fill="FFFFFF"/>
      <w:spacing w:before="360" w:after="0" w:line="0" w:lineRule="atLeast"/>
      <w:jc w:val="center"/>
      <w:outlineLvl w:val="0"/>
    </w:pPr>
    <w:rPr>
      <w:rFonts w:ascii="Times New Roman" w:eastAsia="Times New Roman" w:hAnsi="Times New Roman" w:cstheme="minorBidi"/>
      <w:b/>
      <w:bCs/>
    </w:rPr>
  </w:style>
</w:styles>
</file>

<file path=word/webSettings.xml><?xml version="1.0" encoding="utf-8"?>
<w:webSettings xmlns:r="http://schemas.openxmlformats.org/officeDocument/2006/relationships" xmlns:w="http://schemas.openxmlformats.org/wordprocessingml/2006/main">
  <w:divs>
    <w:div w:id="28264658">
      <w:bodyDiv w:val="1"/>
      <w:marLeft w:val="0"/>
      <w:marRight w:val="0"/>
      <w:marTop w:val="0"/>
      <w:marBottom w:val="0"/>
      <w:divBdr>
        <w:top w:val="none" w:sz="0" w:space="0" w:color="auto"/>
        <w:left w:val="none" w:sz="0" w:space="0" w:color="auto"/>
        <w:bottom w:val="none" w:sz="0" w:space="0" w:color="auto"/>
        <w:right w:val="none" w:sz="0" w:space="0" w:color="auto"/>
      </w:divBdr>
    </w:div>
    <w:div w:id="841507051">
      <w:bodyDiv w:val="1"/>
      <w:marLeft w:val="0"/>
      <w:marRight w:val="0"/>
      <w:marTop w:val="0"/>
      <w:marBottom w:val="0"/>
      <w:divBdr>
        <w:top w:val="none" w:sz="0" w:space="0" w:color="auto"/>
        <w:left w:val="none" w:sz="0" w:space="0" w:color="auto"/>
        <w:bottom w:val="none" w:sz="0" w:space="0" w:color="auto"/>
        <w:right w:val="none" w:sz="0" w:space="0" w:color="auto"/>
      </w:divBdr>
    </w:div>
    <w:div w:id="912663729">
      <w:bodyDiv w:val="1"/>
      <w:marLeft w:val="0"/>
      <w:marRight w:val="0"/>
      <w:marTop w:val="0"/>
      <w:marBottom w:val="0"/>
      <w:divBdr>
        <w:top w:val="none" w:sz="0" w:space="0" w:color="auto"/>
        <w:left w:val="none" w:sz="0" w:space="0" w:color="auto"/>
        <w:bottom w:val="none" w:sz="0" w:space="0" w:color="auto"/>
        <w:right w:val="none" w:sz="0" w:space="0" w:color="auto"/>
      </w:divBdr>
    </w:div>
    <w:div w:id="924268708">
      <w:bodyDiv w:val="1"/>
      <w:marLeft w:val="0"/>
      <w:marRight w:val="0"/>
      <w:marTop w:val="0"/>
      <w:marBottom w:val="0"/>
      <w:divBdr>
        <w:top w:val="none" w:sz="0" w:space="0" w:color="auto"/>
        <w:left w:val="none" w:sz="0" w:space="0" w:color="auto"/>
        <w:bottom w:val="none" w:sz="0" w:space="0" w:color="auto"/>
        <w:right w:val="none" w:sz="0" w:space="0" w:color="auto"/>
      </w:divBdr>
    </w:div>
    <w:div w:id="988558460">
      <w:bodyDiv w:val="1"/>
      <w:marLeft w:val="0"/>
      <w:marRight w:val="0"/>
      <w:marTop w:val="0"/>
      <w:marBottom w:val="0"/>
      <w:divBdr>
        <w:top w:val="none" w:sz="0" w:space="0" w:color="auto"/>
        <w:left w:val="none" w:sz="0" w:space="0" w:color="auto"/>
        <w:bottom w:val="none" w:sz="0" w:space="0" w:color="auto"/>
        <w:right w:val="none" w:sz="0" w:space="0" w:color="auto"/>
      </w:divBdr>
    </w:div>
    <w:div w:id="1013187868">
      <w:bodyDiv w:val="1"/>
      <w:marLeft w:val="0"/>
      <w:marRight w:val="0"/>
      <w:marTop w:val="0"/>
      <w:marBottom w:val="0"/>
      <w:divBdr>
        <w:top w:val="none" w:sz="0" w:space="0" w:color="auto"/>
        <w:left w:val="none" w:sz="0" w:space="0" w:color="auto"/>
        <w:bottom w:val="none" w:sz="0" w:space="0" w:color="auto"/>
        <w:right w:val="none" w:sz="0" w:space="0" w:color="auto"/>
      </w:divBdr>
    </w:div>
    <w:div w:id="1261060386">
      <w:bodyDiv w:val="1"/>
      <w:marLeft w:val="0"/>
      <w:marRight w:val="0"/>
      <w:marTop w:val="0"/>
      <w:marBottom w:val="0"/>
      <w:divBdr>
        <w:top w:val="none" w:sz="0" w:space="0" w:color="auto"/>
        <w:left w:val="none" w:sz="0" w:space="0" w:color="auto"/>
        <w:bottom w:val="none" w:sz="0" w:space="0" w:color="auto"/>
        <w:right w:val="none" w:sz="0" w:space="0" w:color="auto"/>
      </w:divBdr>
    </w:div>
    <w:div w:id="1267153926">
      <w:bodyDiv w:val="1"/>
      <w:marLeft w:val="0"/>
      <w:marRight w:val="0"/>
      <w:marTop w:val="0"/>
      <w:marBottom w:val="0"/>
      <w:divBdr>
        <w:top w:val="none" w:sz="0" w:space="0" w:color="auto"/>
        <w:left w:val="none" w:sz="0" w:space="0" w:color="auto"/>
        <w:bottom w:val="none" w:sz="0" w:space="0" w:color="auto"/>
        <w:right w:val="none" w:sz="0" w:space="0" w:color="auto"/>
      </w:divBdr>
    </w:div>
    <w:div w:id="1432628679">
      <w:bodyDiv w:val="1"/>
      <w:marLeft w:val="0"/>
      <w:marRight w:val="0"/>
      <w:marTop w:val="0"/>
      <w:marBottom w:val="0"/>
      <w:divBdr>
        <w:top w:val="none" w:sz="0" w:space="0" w:color="auto"/>
        <w:left w:val="none" w:sz="0" w:space="0" w:color="auto"/>
        <w:bottom w:val="none" w:sz="0" w:space="0" w:color="auto"/>
        <w:right w:val="none" w:sz="0" w:space="0" w:color="auto"/>
      </w:divBdr>
    </w:div>
    <w:div w:id="1562523038">
      <w:bodyDiv w:val="1"/>
      <w:marLeft w:val="0"/>
      <w:marRight w:val="0"/>
      <w:marTop w:val="0"/>
      <w:marBottom w:val="0"/>
      <w:divBdr>
        <w:top w:val="none" w:sz="0" w:space="0" w:color="auto"/>
        <w:left w:val="none" w:sz="0" w:space="0" w:color="auto"/>
        <w:bottom w:val="none" w:sz="0" w:space="0" w:color="auto"/>
        <w:right w:val="none" w:sz="0" w:space="0" w:color="auto"/>
      </w:divBdr>
    </w:div>
    <w:div w:id="1614165613">
      <w:bodyDiv w:val="1"/>
      <w:marLeft w:val="0"/>
      <w:marRight w:val="0"/>
      <w:marTop w:val="0"/>
      <w:marBottom w:val="0"/>
      <w:divBdr>
        <w:top w:val="none" w:sz="0" w:space="0" w:color="auto"/>
        <w:left w:val="none" w:sz="0" w:space="0" w:color="auto"/>
        <w:bottom w:val="none" w:sz="0" w:space="0" w:color="auto"/>
        <w:right w:val="none" w:sz="0" w:space="0" w:color="auto"/>
      </w:divBdr>
    </w:div>
    <w:div w:id="1857577530">
      <w:bodyDiv w:val="1"/>
      <w:marLeft w:val="0"/>
      <w:marRight w:val="0"/>
      <w:marTop w:val="0"/>
      <w:marBottom w:val="0"/>
      <w:divBdr>
        <w:top w:val="none" w:sz="0" w:space="0" w:color="auto"/>
        <w:left w:val="none" w:sz="0" w:space="0" w:color="auto"/>
        <w:bottom w:val="none" w:sz="0" w:space="0" w:color="auto"/>
        <w:right w:val="none" w:sz="0" w:space="0" w:color="auto"/>
      </w:divBdr>
    </w:div>
    <w:div w:id="1958757232">
      <w:bodyDiv w:val="1"/>
      <w:marLeft w:val="0"/>
      <w:marRight w:val="0"/>
      <w:marTop w:val="0"/>
      <w:marBottom w:val="0"/>
      <w:divBdr>
        <w:top w:val="none" w:sz="0" w:space="0" w:color="auto"/>
        <w:left w:val="none" w:sz="0" w:space="0" w:color="auto"/>
        <w:bottom w:val="none" w:sz="0" w:space="0" w:color="auto"/>
        <w:right w:val="none" w:sz="0" w:space="0" w:color="auto"/>
      </w:divBdr>
    </w:div>
    <w:div w:id="2023125412">
      <w:bodyDiv w:val="1"/>
      <w:marLeft w:val="0"/>
      <w:marRight w:val="0"/>
      <w:marTop w:val="0"/>
      <w:marBottom w:val="0"/>
      <w:divBdr>
        <w:top w:val="none" w:sz="0" w:space="0" w:color="auto"/>
        <w:left w:val="none" w:sz="0" w:space="0" w:color="auto"/>
        <w:bottom w:val="none" w:sz="0" w:space="0" w:color="auto"/>
        <w:right w:val="none" w:sz="0" w:space="0" w:color="auto"/>
      </w:divBdr>
    </w:div>
    <w:div w:id="2056466672">
      <w:bodyDiv w:val="1"/>
      <w:marLeft w:val="0"/>
      <w:marRight w:val="0"/>
      <w:marTop w:val="0"/>
      <w:marBottom w:val="0"/>
      <w:divBdr>
        <w:top w:val="none" w:sz="0" w:space="0" w:color="auto"/>
        <w:left w:val="none" w:sz="0" w:space="0" w:color="auto"/>
        <w:bottom w:val="none" w:sz="0" w:space="0" w:color="auto"/>
        <w:right w:val="none" w:sz="0" w:space="0" w:color="auto"/>
      </w:divBdr>
    </w:div>
    <w:div w:id="2096240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742763-85DB-4E23-96B5-3482B8E8E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25</Pages>
  <Words>6242</Words>
  <Characters>35583</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41742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Ws09</dc:creator>
  <cp:lastModifiedBy>bogdanova_uk</cp:lastModifiedBy>
  <cp:revision>4</cp:revision>
  <cp:lastPrinted>2015-08-10T13:36:00Z</cp:lastPrinted>
  <dcterms:created xsi:type="dcterms:W3CDTF">2015-08-10T12:43:00Z</dcterms:created>
  <dcterms:modified xsi:type="dcterms:W3CDTF">2015-08-10T13:39:00Z</dcterms:modified>
</cp:coreProperties>
</file>