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80E" w:rsidRDefault="00120EBA" w:rsidP="0095580E">
      <w:pPr>
        <w:pStyle w:val="a3"/>
        <w:tabs>
          <w:tab w:val="clear" w:pos="4677"/>
          <w:tab w:val="clear" w:pos="9355"/>
          <w:tab w:val="left" w:pos="3720"/>
        </w:tabs>
        <w:jc w:val="center"/>
        <w:rPr>
          <w:rFonts w:ascii="Times New Roman" w:hAnsi="Times New Roman" w:cs="Times New Roman"/>
          <w:sz w:val="18"/>
          <w:szCs w:val="18"/>
        </w:rPr>
      </w:pPr>
      <w:r>
        <w:rPr>
          <w:rFonts w:ascii="Times New Roman" w:hAnsi="Times New Roman"/>
          <w:sz w:val="20"/>
          <w:szCs w:val="20"/>
        </w:rPr>
        <w:tab/>
      </w:r>
      <w:r w:rsidR="0095580E">
        <w:rPr>
          <w:rFonts w:ascii="Times New Roman" w:hAnsi="Times New Roman" w:cs="Times New Roman"/>
          <w:noProof/>
          <w:sz w:val="18"/>
          <w:szCs w:val="18"/>
          <w:lang w:eastAsia="ru-RU"/>
        </w:rPr>
        <w:drawing>
          <wp:anchor distT="12192" distB="17526" distL="120396" distR="121158" simplePos="0" relativeHeight="251659264" behindDoc="1" locked="0" layoutInCell="1" allowOverlap="1">
            <wp:simplePos x="0" y="0"/>
            <wp:positionH relativeFrom="margin">
              <wp:align>center</wp:align>
            </wp:positionH>
            <wp:positionV relativeFrom="paragraph">
              <wp:posOffset>-407670</wp:posOffset>
            </wp:positionV>
            <wp:extent cx="1533525" cy="866775"/>
            <wp:effectExtent l="19050" t="0" r="9525" b="0"/>
            <wp:wrapTopAndBottom/>
            <wp:docPr id="1" name="Рисунок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3525" cy="866775"/>
                    </a:xfrm>
                    <a:prstGeom prst="rect">
                      <a:avLst/>
                    </a:prstGeom>
                    <a:ln>
                      <a:noFill/>
                    </a:ln>
                    <a:effectLst>
                      <a:softEdge rad="112500"/>
                    </a:effectLst>
                  </pic:spPr>
                </pic:pic>
              </a:graphicData>
            </a:graphic>
          </wp:anchor>
        </w:drawing>
      </w:r>
    </w:p>
    <w:p w:rsidR="0095580E" w:rsidRPr="00113BEA" w:rsidRDefault="0095580E" w:rsidP="0095580E">
      <w:pPr>
        <w:pStyle w:val="a3"/>
        <w:tabs>
          <w:tab w:val="clear" w:pos="4677"/>
          <w:tab w:val="clear" w:pos="9355"/>
          <w:tab w:val="left" w:pos="3720"/>
        </w:tabs>
        <w:jc w:val="center"/>
        <w:rPr>
          <w:rFonts w:ascii="Times New Roman" w:hAnsi="Times New Roman" w:cs="Times New Roman"/>
          <w:sz w:val="18"/>
          <w:szCs w:val="18"/>
        </w:rPr>
      </w:pPr>
      <w:r w:rsidRPr="00113BEA">
        <w:rPr>
          <w:rFonts w:ascii="Times New Roman" w:hAnsi="Times New Roman" w:cs="Times New Roman"/>
          <w:sz w:val="18"/>
          <w:szCs w:val="18"/>
        </w:rPr>
        <w:t>Фонд капитального ремонта</w:t>
      </w:r>
    </w:p>
    <w:p w:rsidR="0095580E" w:rsidRPr="00113BEA" w:rsidRDefault="0095580E" w:rsidP="0095580E">
      <w:pPr>
        <w:pStyle w:val="a3"/>
        <w:tabs>
          <w:tab w:val="left" w:pos="1080"/>
          <w:tab w:val="right" w:pos="10466"/>
        </w:tabs>
        <w:jc w:val="center"/>
        <w:rPr>
          <w:rFonts w:ascii="Times New Roman" w:hAnsi="Times New Roman" w:cs="Times New Roman"/>
          <w:sz w:val="18"/>
          <w:szCs w:val="18"/>
        </w:rPr>
      </w:pPr>
      <w:r w:rsidRPr="00113BEA">
        <w:rPr>
          <w:rFonts w:ascii="Times New Roman" w:hAnsi="Times New Roman" w:cs="Times New Roman"/>
          <w:sz w:val="18"/>
          <w:szCs w:val="18"/>
        </w:rPr>
        <w:t>общего имущества многоквартирных домов Липецкой области</w:t>
      </w:r>
    </w:p>
    <w:p w:rsidR="0095580E" w:rsidRPr="00113BEA" w:rsidRDefault="0095580E" w:rsidP="0095580E">
      <w:pPr>
        <w:pStyle w:val="a3"/>
        <w:tabs>
          <w:tab w:val="left" w:pos="1080"/>
          <w:tab w:val="right" w:pos="10466"/>
        </w:tabs>
        <w:jc w:val="center"/>
        <w:rPr>
          <w:rFonts w:ascii="Times New Roman" w:hAnsi="Times New Roman" w:cs="Times New Roman"/>
          <w:sz w:val="18"/>
          <w:szCs w:val="18"/>
        </w:rPr>
      </w:pPr>
      <w:r>
        <w:rPr>
          <w:rFonts w:ascii="Times New Roman" w:hAnsi="Times New Roman" w:cs="Times New Roman"/>
          <w:sz w:val="18"/>
          <w:szCs w:val="18"/>
        </w:rPr>
        <w:t>398001</w:t>
      </w:r>
      <w:r w:rsidRPr="00113BEA">
        <w:rPr>
          <w:rFonts w:ascii="Times New Roman" w:hAnsi="Times New Roman" w:cs="Times New Roman"/>
          <w:sz w:val="18"/>
          <w:szCs w:val="18"/>
        </w:rPr>
        <w:t>, Липецкая область, г. Липецк</w:t>
      </w:r>
      <w:r>
        <w:rPr>
          <w:rFonts w:ascii="Times New Roman" w:hAnsi="Times New Roman" w:cs="Times New Roman"/>
          <w:sz w:val="18"/>
          <w:szCs w:val="18"/>
        </w:rPr>
        <w:t>, ул. Советская, д.3, оф. 2</w:t>
      </w:r>
      <w:r w:rsidRPr="00113BEA">
        <w:rPr>
          <w:rFonts w:ascii="Times New Roman" w:hAnsi="Times New Roman" w:cs="Times New Roman"/>
          <w:sz w:val="18"/>
          <w:szCs w:val="18"/>
        </w:rPr>
        <w:t>, ОГРН 1134800000940, ИНН 4824070613, КПП 482401001</w:t>
      </w:r>
    </w:p>
    <w:p w:rsidR="0095580E" w:rsidRPr="00113BEA" w:rsidRDefault="0095580E" w:rsidP="0095580E">
      <w:pPr>
        <w:pStyle w:val="a3"/>
        <w:tabs>
          <w:tab w:val="left" w:pos="1080"/>
          <w:tab w:val="right" w:pos="10466"/>
        </w:tabs>
        <w:jc w:val="center"/>
        <w:rPr>
          <w:rFonts w:ascii="Times New Roman" w:hAnsi="Times New Roman" w:cs="Times New Roman"/>
          <w:sz w:val="18"/>
          <w:szCs w:val="18"/>
        </w:rPr>
      </w:pPr>
      <w:r w:rsidRPr="00113BEA">
        <w:rPr>
          <w:rFonts w:ascii="Times New Roman" w:hAnsi="Times New Roman" w:cs="Times New Roman"/>
          <w:sz w:val="18"/>
          <w:szCs w:val="18"/>
        </w:rPr>
        <w:t>р/с 40703810135000070623 в Липецком ОСБ № 8593 г. Липецка, к/с 30101810800000000604, БИК 044206604</w:t>
      </w:r>
    </w:p>
    <w:p w:rsidR="0051317C" w:rsidRDefault="0051317C" w:rsidP="0051317C">
      <w:pPr>
        <w:rPr>
          <w:rFonts w:ascii="Times New Roman" w:hAnsi="Times New Roman"/>
          <w:sz w:val="20"/>
          <w:szCs w:val="20"/>
        </w:rPr>
      </w:pPr>
    </w:p>
    <w:p w:rsidR="00F05BC0" w:rsidRPr="00440EF7" w:rsidRDefault="00F05BC0" w:rsidP="0051317C">
      <w:pPr>
        <w:rPr>
          <w:rFonts w:ascii="Times New Roman" w:hAnsi="Times New Roman"/>
          <w:sz w:val="20"/>
          <w:szCs w:val="20"/>
        </w:rPr>
      </w:pPr>
    </w:p>
    <w:p w:rsidR="00270018" w:rsidRPr="00270018" w:rsidRDefault="00297E5D" w:rsidP="00270018">
      <w:pPr>
        <w:spacing w:after="0" w:line="240" w:lineRule="auto"/>
        <w:rPr>
          <w:rFonts w:ascii="Times New Roman" w:hAnsi="Times New Roman"/>
          <w:b/>
          <w:sz w:val="28"/>
          <w:szCs w:val="28"/>
        </w:rPr>
      </w:pPr>
      <w:r>
        <w:rPr>
          <w:rFonts w:ascii="Times New Roman" w:hAnsi="Times New Roman"/>
          <w:b/>
          <w:sz w:val="28"/>
          <w:szCs w:val="28"/>
        </w:rPr>
        <w:t xml:space="preserve">Дата: </w:t>
      </w:r>
      <w:r w:rsidR="00D85D73">
        <w:rPr>
          <w:rFonts w:ascii="Times New Roman" w:hAnsi="Times New Roman"/>
          <w:b/>
          <w:sz w:val="28"/>
          <w:szCs w:val="28"/>
        </w:rPr>
        <w:t>10</w:t>
      </w:r>
      <w:r w:rsidR="00270018" w:rsidRPr="00270018">
        <w:rPr>
          <w:rFonts w:ascii="Times New Roman" w:hAnsi="Times New Roman"/>
          <w:b/>
          <w:sz w:val="28"/>
          <w:szCs w:val="28"/>
        </w:rPr>
        <w:t xml:space="preserve"> </w:t>
      </w:r>
      <w:r w:rsidR="0032418D">
        <w:rPr>
          <w:rFonts w:ascii="Times New Roman" w:hAnsi="Times New Roman"/>
          <w:b/>
          <w:sz w:val="28"/>
          <w:szCs w:val="28"/>
        </w:rPr>
        <w:t>августа</w:t>
      </w:r>
      <w:r w:rsidR="00270018" w:rsidRPr="00270018">
        <w:rPr>
          <w:rFonts w:ascii="Times New Roman" w:hAnsi="Times New Roman"/>
          <w:b/>
          <w:sz w:val="28"/>
          <w:szCs w:val="28"/>
        </w:rPr>
        <w:t xml:space="preserve"> 2015</w:t>
      </w:r>
      <w:r w:rsidR="00270018">
        <w:rPr>
          <w:rFonts w:ascii="Times New Roman" w:hAnsi="Times New Roman"/>
          <w:b/>
          <w:sz w:val="28"/>
          <w:szCs w:val="28"/>
        </w:rPr>
        <w:t xml:space="preserve"> года       </w:t>
      </w:r>
      <w:r w:rsidR="00B85D2D">
        <w:rPr>
          <w:rFonts w:ascii="Times New Roman" w:hAnsi="Times New Roman"/>
          <w:b/>
          <w:sz w:val="28"/>
          <w:szCs w:val="28"/>
        </w:rPr>
        <w:t xml:space="preserve">    </w:t>
      </w:r>
      <w:r w:rsidR="0032418D">
        <w:rPr>
          <w:rFonts w:ascii="Times New Roman" w:hAnsi="Times New Roman"/>
          <w:b/>
          <w:sz w:val="28"/>
          <w:szCs w:val="28"/>
        </w:rPr>
        <w:t xml:space="preserve">             </w:t>
      </w:r>
      <w:r w:rsidR="00ED16B4">
        <w:rPr>
          <w:rFonts w:ascii="Times New Roman" w:hAnsi="Times New Roman"/>
          <w:b/>
          <w:sz w:val="28"/>
          <w:szCs w:val="28"/>
        </w:rPr>
        <w:t xml:space="preserve">  </w:t>
      </w:r>
      <w:r w:rsidR="00270018">
        <w:rPr>
          <w:rFonts w:ascii="Times New Roman" w:hAnsi="Times New Roman"/>
          <w:b/>
          <w:sz w:val="28"/>
          <w:szCs w:val="28"/>
        </w:rPr>
        <w:t xml:space="preserve">             </w:t>
      </w:r>
      <w:r w:rsidR="00270018" w:rsidRPr="00270018">
        <w:rPr>
          <w:rFonts w:ascii="Times New Roman" w:hAnsi="Times New Roman"/>
          <w:sz w:val="28"/>
          <w:szCs w:val="28"/>
        </w:rPr>
        <w:t>Место размещения извещения:</w:t>
      </w:r>
    </w:p>
    <w:p w:rsidR="00270018" w:rsidRPr="00270018" w:rsidRDefault="00270018" w:rsidP="00270018">
      <w:pPr>
        <w:spacing w:after="0" w:line="240" w:lineRule="auto"/>
        <w:jc w:val="right"/>
        <w:rPr>
          <w:rFonts w:ascii="Times New Roman" w:hAnsi="Times New Roman"/>
          <w:b/>
          <w:sz w:val="28"/>
          <w:szCs w:val="28"/>
        </w:rPr>
      </w:pPr>
      <w:r w:rsidRPr="00270018">
        <w:rPr>
          <w:rFonts w:ascii="Times New Roman" w:hAnsi="Times New Roman"/>
          <w:b/>
          <w:sz w:val="28"/>
          <w:szCs w:val="28"/>
        </w:rPr>
        <w:t>Офиц</w:t>
      </w:r>
      <w:r w:rsidR="0032418D">
        <w:rPr>
          <w:rFonts w:ascii="Times New Roman" w:hAnsi="Times New Roman"/>
          <w:b/>
          <w:sz w:val="28"/>
          <w:szCs w:val="28"/>
        </w:rPr>
        <w:t>иальный сайт Фонда капитального</w:t>
      </w:r>
    </w:p>
    <w:p w:rsidR="00270018" w:rsidRPr="00270018" w:rsidRDefault="00270018" w:rsidP="00270018">
      <w:pPr>
        <w:spacing w:after="0" w:line="240" w:lineRule="auto"/>
        <w:jc w:val="right"/>
        <w:rPr>
          <w:rFonts w:ascii="Times New Roman" w:hAnsi="Times New Roman"/>
          <w:b/>
          <w:sz w:val="28"/>
          <w:szCs w:val="28"/>
        </w:rPr>
      </w:pPr>
      <w:r w:rsidRPr="00270018">
        <w:rPr>
          <w:rFonts w:ascii="Times New Roman" w:hAnsi="Times New Roman"/>
          <w:b/>
          <w:sz w:val="28"/>
          <w:szCs w:val="28"/>
        </w:rPr>
        <w:t>ремонта о</w:t>
      </w:r>
      <w:r w:rsidR="0032418D">
        <w:rPr>
          <w:rFonts w:ascii="Times New Roman" w:hAnsi="Times New Roman"/>
          <w:b/>
          <w:sz w:val="28"/>
          <w:szCs w:val="28"/>
        </w:rPr>
        <w:t>бщего имущества многоквартирных</w:t>
      </w:r>
    </w:p>
    <w:p w:rsidR="00270018" w:rsidRPr="00270018" w:rsidRDefault="00270018" w:rsidP="00270018">
      <w:pPr>
        <w:spacing w:after="0" w:line="240" w:lineRule="auto"/>
        <w:jc w:val="right"/>
        <w:rPr>
          <w:rFonts w:ascii="Times New Roman" w:hAnsi="Times New Roman"/>
          <w:b/>
          <w:sz w:val="26"/>
          <w:szCs w:val="26"/>
          <w:u w:val="single"/>
        </w:rPr>
      </w:pPr>
      <w:r w:rsidRPr="00270018">
        <w:rPr>
          <w:rFonts w:ascii="Times New Roman" w:hAnsi="Times New Roman"/>
          <w:b/>
          <w:sz w:val="28"/>
          <w:szCs w:val="28"/>
        </w:rPr>
        <w:t xml:space="preserve">домов Липецкой области: </w:t>
      </w:r>
      <w:r w:rsidRPr="00270018">
        <w:rPr>
          <w:rFonts w:ascii="Times New Roman" w:hAnsi="Times New Roman"/>
          <w:b/>
          <w:sz w:val="28"/>
          <w:szCs w:val="28"/>
          <w:u w:val="single"/>
        </w:rPr>
        <w:t>www.kapremont48.ru</w:t>
      </w:r>
    </w:p>
    <w:p w:rsidR="00270018" w:rsidRDefault="00270018" w:rsidP="0095580E">
      <w:pPr>
        <w:spacing w:after="0"/>
        <w:rPr>
          <w:rFonts w:ascii="Times New Roman" w:hAnsi="Times New Roman"/>
          <w:sz w:val="28"/>
          <w:szCs w:val="28"/>
        </w:rPr>
      </w:pPr>
    </w:p>
    <w:p w:rsidR="009B67D7" w:rsidRDefault="009B67D7" w:rsidP="0095580E">
      <w:pPr>
        <w:spacing w:after="0"/>
        <w:rPr>
          <w:rFonts w:ascii="Times New Roman" w:hAnsi="Times New Roman"/>
          <w:sz w:val="28"/>
          <w:szCs w:val="28"/>
        </w:rPr>
      </w:pPr>
    </w:p>
    <w:p w:rsidR="00F05BC0" w:rsidRDefault="00F05BC0" w:rsidP="0095580E">
      <w:pPr>
        <w:spacing w:after="0"/>
        <w:rPr>
          <w:rFonts w:ascii="Times New Roman" w:hAnsi="Times New Roman"/>
          <w:sz w:val="28"/>
          <w:szCs w:val="28"/>
        </w:rPr>
      </w:pPr>
    </w:p>
    <w:p w:rsidR="00270018" w:rsidRDefault="00270018" w:rsidP="00BA5E68">
      <w:pPr>
        <w:spacing w:after="0"/>
        <w:jc w:val="center"/>
        <w:rPr>
          <w:rFonts w:ascii="Times New Roman" w:hAnsi="Times New Roman"/>
          <w:b/>
          <w:sz w:val="28"/>
          <w:szCs w:val="28"/>
        </w:rPr>
      </w:pPr>
      <w:r w:rsidRPr="00270018">
        <w:rPr>
          <w:rFonts w:ascii="Times New Roman" w:hAnsi="Times New Roman"/>
          <w:b/>
          <w:sz w:val="28"/>
          <w:szCs w:val="28"/>
        </w:rPr>
        <w:t xml:space="preserve">ИЗВЕЩЕНИЕ О ПРОВЕДЕНИИ </w:t>
      </w:r>
    </w:p>
    <w:p w:rsidR="00B5562F" w:rsidRDefault="00270018" w:rsidP="00BA5E68">
      <w:pPr>
        <w:spacing w:after="0"/>
        <w:jc w:val="center"/>
        <w:rPr>
          <w:rFonts w:ascii="Times New Roman" w:hAnsi="Times New Roman"/>
          <w:sz w:val="28"/>
          <w:szCs w:val="28"/>
        </w:rPr>
      </w:pPr>
      <w:r w:rsidRPr="00270018">
        <w:rPr>
          <w:rFonts w:ascii="Times New Roman" w:hAnsi="Times New Roman"/>
          <w:b/>
          <w:sz w:val="28"/>
          <w:szCs w:val="28"/>
        </w:rPr>
        <w:t xml:space="preserve">ЗАПРОСА </w:t>
      </w:r>
      <w:r>
        <w:rPr>
          <w:rFonts w:ascii="Times New Roman" w:hAnsi="Times New Roman"/>
          <w:b/>
          <w:sz w:val="28"/>
          <w:szCs w:val="28"/>
        </w:rPr>
        <w:t xml:space="preserve">КОММЕРЧЕСКИХ </w:t>
      </w:r>
      <w:r w:rsidRPr="00270018">
        <w:rPr>
          <w:rFonts w:ascii="Times New Roman" w:hAnsi="Times New Roman"/>
          <w:b/>
          <w:sz w:val="28"/>
          <w:szCs w:val="28"/>
        </w:rPr>
        <w:t>ПРЕДЛОЖЕНИЙ</w:t>
      </w:r>
    </w:p>
    <w:p w:rsidR="00270018" w:rsidRDefault="00270018" w:rsidP="00BA5E68">
      <w:pPr>
        <w:spacing w:after="0"/>
        <w:jc w:val="center"/>
        <w:rPr>
          <w:rFonts w:ascii="Times New Roman" w:hAnsi="Times New Roman"/>
          <w:sz w:val="28"/>
          <w:szCs w:val="28"/>
        </w:rPr>
      </w:pPr>
    </w:p>
    <w:p w:rsidR="00F05BC0" w:rsidRDefault="00F05BC0" w:rsidP="00BA5E68">
      <w:pPr>
        <w:spacing w:after="0"/>
        <w:jc w:val="center"/>
        <w:rPr>
          <w:rFonts w:ascii="Times New Roman" w:hAnsi="Times New Roman"/>
          <w:sz w:val="28"/>
          <w:szCs w:val="28"/>
        </w:rPr>
      </w:pPr>
    </w:p>
    <w:p w:rsidR="000469C3" w:rsidRPr="00A26616" w:rsidRDefault="00BB522E" w:rsidP="00BA5E68">
      <w:pPr>
        <w:spacing w:after="0"/>
        <w:jc w:val="center"/>
        <w:rPr>
          <w:rFonts w:ascii="Times New Roman" w:hAnsi="Times New Roman"/>
          <w:sz w:val="28"/>
          <w:szCs w:val="28"/>
        </w:rPr>
      </w:pPr>
      <w:r w:rsidRPr="00BB522E">
        <w:rPr>
          <w:rFonts w:ascii="Times New Roman" w:hAnsi="Times New Roman"/>
          <w:sz w:val="28"/>
          <w:szCs w:val="28"/>
        </w:rPr>
        <w:t>Уважаемые господа!</w:t>
      </w:r>
    </w:p>
    <w:p w:rsidR="00566C67" w:rsidRPr="00177EF7" w:rsidRDefault="00566C67" w:rsidP="0095580E">
      <w:pPr>
        <w:spacing w:after="0"/>
        <w:rPr>
          <w:rFonts w:ascii="Times New Roman" w:hAnsi="Times New Roman"/>
          <w:sz w:val="28"/>
          <w:szCs w:val="28"/>
        </w:rPr>
      </w:pPr>
    </w:p>
    <w:p w:rsidR="00401772" w:rsidRPr="00836EFF" w:rsidRDefault="00566C67" w:rsidP="00401772">
      <w:pPr>
        <w:jc w:val="both"/>
        <w:rPr>
          <w:rFonts w:ascii="Times New Roman" w:hAnsi="Times New Roman"/>
          <w:sz w:val="28"/>
          <w:szCs w:val="28"/>
        </w:rPr>
      </w:pPr>
      <w:r>
        <w:rPr>
          <w:rFonts w:ascii="Times New Roman" w:eastAsiaTheme="minorHAnsi" w:hAnsi="Times New Roman"/>
          <w:color w:val="000000" w:themeColor="text1"/>
          <w:sz w:val="28"/>
          <w:szCs w:val="28"/>
        </w:rPr>
        <w:tab/>
      </w:r>
      <w:r w:rsidR="00BB522E">
        <w:rPr>
          <w:rFonts w:ascii="Times New Roman" w:eastAsiaTheme="minorHAnsi" w:hAnsi="Times New Roman"/>
          <w:color w:val="000000" w:themeColor="text1"/>
          <w:sz w:val="28"/>
          <w:szCs w:val="28"/>
        </w:rPr>
        <w:t xml:space="preserve">Фонд капитального ремонта общего имущества Липецкой области </w:t>
      </w:r>
      <w:r w:rsidR="00B5562F">
        <w:rPr>
          <w:rFonts w:ascii="Times New Roman" w:eastAsiaTheme="minorHAnsi" w:hAnsi="Times New Roman"/>
          <w:color w:val="000000" w:themeColor="text1"/>
          <w:sz w:val="28"/>
          <w:szCs w:val="28"/>
        </w:rPr>
        <w:t xml:space="preserve">(далее – </w:t>
      </w:r>
      <w:r w:rsidR="002C1DFB">
        <w:rPr>
          <w:rFonts w:ascii="Times New Roman" w:eastAsiaTheme="minorHAnsi" w:hAnsi="Times New Roman"/>
          <w:color w:val="000000" w:themeColor="text1"/>
          <w:sz w:val="28"/>
          <w:szCs w:val="28"/>
        </w:rPr>
        <w:t>Заказчик</w:t>
      </w:r>
      <w:r w:rsidR="00B5562F">
        <w:rPr>
          <w:rFonts w:ascii="Times New Roman" w:eastAsiaTheme="minorHAnsi" w:hAnsi="Times New Roman"/>
          <w:color w:val="000000" w:themeColor="text1"/>
          <w:sz w:val="28"/>
          <w:szCs w:val="28"/>
        </w:rPr>
        <w:t xml:space="preserve">) </w:t>
      </w:r>
      <w:r w:rsidR="00B5562F">
        <w:rPr>
          <w:rFonts w:ascii="Times New Roman" w:hAnsi="Times New Roman"/>
          <w:color w:val="000000"/>
          <w:sz w:val="28"/>
          <w:szCs w:val="28"/>
        </w:rPr>
        <w:t xml:space="preserve">извещает </w:t>
      </w:r>
      <w:r w:rsidR="001F3F51" w:rsidRPr="001F3F51">
        <w:rPr>
          <w:rFonts w:ascii="Times New Roman" w:hAnsi="Times New Roman"/>
          <w:color w:val="000000"/>
          <w:sz w:val="28"/>
          <w:szCs w:val="28"/>
        </w:rPr>
        <w:t xml:space="preserve">всем заинтересованным лицам (далее – </w:t>
      </w:r>
      <w:r w:rsidR="001F3F51" w:rsidRPr="002C1DFB">
        <w:rPr>
          <w:rFonts w:ascii="Times New Roman" w:hAnsi="Times New Roman"/>
          <w:color w:val="000000"/>
          <w:sz w:val="28"/>
          <w:szCs w:val="28"/>
        </w:rPr>
        <w:t xml:space="preserve">Участники </w:t>
      </w:r>
      <w:r w:rsidR="006E163C">
        <w:rPr>
          <w:rFonts w:ascii="Times New Roman" w:hAnsi="Times New Roman"/>
          <w:color w:val="000000"/>
          <w:sz w:val="28"/>
          <w:szCs w:val="28"/>
        </w:rPr>
        <w:t>закупки</w:t>
      </w:r>
      <w:r w:rsidR="001F3F51" w:rsidRPr="002C1DFB">
        <w:rPr>
          <w:rFonts w:ascii="Times New Roman" w:hAnsi="Times New Roman"/>
          <w:color w:val="000000"/>
          <w:sz w:val="28"/>
          <w:szCs w:val="28"/>
        </w:rPr>
        <w:t>)</w:t>
      </w:r>
      <w:r w:rsidR="001F3F51" w:rsidRPr="001F3F51">
        <w:rPr>
          <w:rFonts w:ascii="Times New Roman" w:hAnsi="Times New Roman"/>
          <w:color w:val="000000"/>
          <w:sz w:val="28"/>
          <w:szCs w:val="28"/>
        </w:rPr>
        <w:t xml:space="preserve"> о наличии потребности в услугах и предлагает принять участие в настоящем запросе </w:t>
      </w:r>
      <w:r w:rsidR="00270018">
        <w:rPr>
          <w:rFonts w:ascii="Times New Roman" w:eastAsiaTheme="minorHAnsi" w:hAnsi="Times New Roman"/>
          <w:color w:val="000000" w:themeColor="text1"/>
          <w:sz w:val="28"/>
          <w:szCs w:val="28"/>
        </w:rPr>
        <w:t>коммерческих предложений</w:t>
      </w:r>
      <w:r w:rsidR="00BB522E">
        <w:rPr>
          <w:rFonts w:ascii="Times New Roman" w:eastAsiaTheme="minorHAnsi" w:hAnsi="Times New Roman"/>
          <w:color w:val="000000" w:themeColor="text1"/>
          <w:sz w:val="28"/>
          <w:szCs w:val="28"/>
        </w:rPr>
        <w:t xml:space="preserve"> </w:t>
      </w:r>
      <w:r w:rsidR="00270018">
        <w:rPr>
          <w:rFonts w:ascii="Times New Roman" w:eastAsiaTheme="minorHAnsi" w:hAnsi="Times New Roman"/>
          <w:color w:val="000000" w:themeColor="text1"/>
          <w:sz w:val="28"/>
          <w:szCs w:val="28"/>
        </w:rPr>
        <w:t xml:space="preserve">на </w:t>
      </w:r>
      <w:r w:rsidR="00A83E41" w:rsidRPr="00A83E41">
        <w:rPr>
          <w:rFonts w:ascii="Times New Roman" w:eastAsiaTheme="minorHAnsi" w:hAnsi="Times New Roman"/>
          <w:b/>
          <w:color w:val="000000" w:themeColor="text1"/>
          <w:sz w:val="28"/>
          <w:szCs w:val="28"/>
        </w:rPr>
        <w:t>оказание</w:t>
      </w:r>
      <w:r w:rsidR="00A83E41">
        <w:rPr>
          <w:rFonts w:ascii="Times New Roman" w:eastAsiaTheme="minorHAnsi" w:hAnsi="Times New Roman"/>
          <w:color w:val="000000" w:themeColor="text1"/>
          <w:sz w:val="28"/>
          <w:szCs w:val="28"/>
        </w:rPr>
        <w:t xml:space="preserve"> </w:t>
      </w:r>
      <w:r w:rsidR="00A83E41" w:rsidRPr="00A83E41">
        <w:rPr>
          <w:rFonts w:ascii="Times New Roman" w:eastAsiaTheme="minorHAnsi" w:hAnsi="Times New Roman"/>
          <w:b/>
          <w:color w:val="000000" w:themeColor="text1"/>
          <w:sz w:val="28"/>
          <w:szCs w:val="28"/>
        </w:rPr>
        <w:t xml:space="preserve">услуг по </w:t>
      </w:r>
      <w:r w:rsidR="00A83E41">
        <w:rPr>
          <w:rFonts w:ascii="Times New Roman" w:eastAsiaTheme="minorHAnsi" w:hAnsi="Times New Roman"/>
          <w:b/>
          <w:color w:val="000000" w:themeColor="text1"/>
          <w:sz w:val="28"/>
          <w:szCs w:val="28"/>
        </w:rPr>
        <w:t xml:space="preserve">ежемесячной </w:t>
      </w:r>
      <w:r w:rsidR="00A83E41" w:rsidRPr="00A83E41">
        <w:rPr>
          <w:rFonts w:ascii="Times New Roman" w:eastAsiaTheme="minorHAnsi" w:hAnsi="Times New Roman"/>
          <w:b/>
          <w:color w:val="000000" w:themeColor="text1"/>
          <w:sz w:val="28"/>
          <w:szCs w:val="28"/>
        </w:rPr>
        <w:t xml:space="preserve">адресной доставке </w:t>
      </w:r>
      <w:r w:rsidR="00E229CC">
        <w:rPr>
          <w:rFonts w:ascii="Times New Roman" w:eastAsiaTheme="minorHAnsi" w:hAnsi="Times New Roman"/>
          <w:b/>
          <w:color w:val="000000" w:themeColor="text1"/>
          <w:sz w:val="28"/>
          <w:szCs w:val="28"/>
        </w:rPr>
        <w:t xml:space="preserve">собственникам помещений в многоквартирных домах </w:t>
      </w:r>
      <w:r w:rsidR="00A83E41" w:rsidRPr="00A83E41">
        <w:rPr>
          <w:rFonts w:ascii="Times New Roman" w:eastAsiaTheme="minorHAnsi" w:hAnsi="Times New Roman"/>
          <w:b/>
          <w:color w:val="000000" w:themeColor="text1"/>
          <w:sz w:val="28"/>
          <w:szCs w:val="28"/>
        </w:rPr>
        <w:t>счетов-квитанций на оплату взносов на капитальный ремонт общего имущества многоквартирных дом</w:t>
      </w:r>
      <w:r w:rsidR="00A83E41">
        <w:rPr>
          <w:rFonts w:ascii="Times New Roman" w:eastAsiaTheme="minorHAnsi" w:hAnsi="Times New Roman"/>
          <w:b/>
          <w:color w:val="000000" w:themeColor="text1"/>
          <w:sz w:val="28"/>
          <w:szCs w:val="28"/>
        </w:rPr>
        <w:t>ов</w:t>
      </w:r>
      <w:r w:rsidR="00902380">
        <w:rPr>
          <w:rFonts w:ascii="Times New Roman" w:eastAsiaTheme="minorHAnsi" w:hAnsi="Times New Roman"/>
          <w:b/>
          <w:color w:val="000000" w:themeColor="text1"/>
          <w:sz w:val="28"/>
          <w:szCs w:val="28"/>
        </w:rPr>
        <w:t xml:space="preserve">, находящихся в </w:t>
      </w:r>
      <w:r w:rsidR="0032418D">
        <w:rPr>
          <w:rFonts w:ascii="Times New Roman" w:eastAsiaTheme="minorHAnsi" w:hAnsi="Times New Roman"/>
          <w:b/>
          <w:color w:val="000000" w:themeColor="text1"/>
          <w:sz w:val="28"/>
          <w:szCs w:val="28"/>
        </w:rPr>
        <w:t xml:space="preserve">следующих </w:t>
      </w:r>
      <w:r w:rsidR="00902380">
        <w:rPr>
          <w:rFonts w:ascii="Times New Roman" w:eastAsiaTheme="minorHAnsi" w:hAnsi="Times New Roman"/>
          <w:b/>
          <w:color w:val="000000" w:themeColor="text1"/>
          <w:sz w:val="28"/>
          <w:szCs w:val="28"/>
        </w:rPr>
        <w:t>районах Липецкой области</w:t>
      </w:r>
      <w:r w:rsidR="0032418D">
        <w:rPr>
          <w:rFonts w:ascii="Times New Roman" w:eastAsiaTheme="minorHAnsi" w:hAnsi="Times New Roman"/>
          <w:b/>
          <w:color w:val="000000" w:themeColor="text1"/>
          <w:sz w:val="28"/>
          <w:szCs w:val="28"/>
        </w:rPr>
        <w:t xml:space="preserve">: </w:t>
      </w:r>
      <w:r w:rsidR="00401772" w:rsidRPr="00836EFF">
        <w:rPr>
          <w:rFonts w:ascii="Times New Roman" w:hAnsi="Times New Roman"/>
          <w:sz w:val="28"/>
          <w:szCs w:val="28"/>
        </w:rPr>
        <w:t xml:space="preserve">р-н. Тербунский Тербуны, р-н. Краснинский Красное, р-н. Лебедянский Троекурово, р-н. Измалковский с. Измалково, р-н. Лебедянский п. Сахарного Завода, р-н. Грязинский с. Ярлуково, р-н Липецкий с. Копцевы Хутора, р-н. Добровский с. Доброе, р-н. Лебедянский сл. Покрово-Казацкая, р-н. Становлянский п. Дружба, р-н. Елецкий с. Каменское, р-н. Липецкий д. Новая деревня, р-н. Липецкий с. Частая Дубрава, р-н. Измалковский с. Чернава, р-н. Воловский п. Волово, р-н. Измалковский Панкратовка, р-н. Липецкий Хрущевка, р-н. Задонский Гнилуша, р-н. Липецкий Косыревка, р-н. Липецкий Вербилово, р-н. Липецкий Сенцово, р-н. Грязинский Плеханово, р-н. Добринский Дубовое, р-н. Задонский Верхнее Казачье, р-н. Добровский Трубетчино, р-н. Грязинский Большой Самовец, р-н. Усманский Дрязги, р-н. Данковский Спешнево-Ивановское, р-н. Елецкий Казаки, р-н. Грязинский Кубань, р-н. Усманский Новоуглянка, р-н. Добровский Каликино, р-н. Елецкий Елецкий, р-н. Добринский Пушкино, р-н. Липецкий Сухая Лубна, р-н. Елецкий Телегино, р-н. </w:t>
      </w:r>
      <w:r w:rsidR="00401772" w:rsidRPr="00836EFF">
        <w:rPr>
          <w:rFonts w:ascii="Times New Roman" w:hAnsi="Times New Roman"/>
          <w:sz w:val="28"/>
          <w:szCs w:val="28"/>
        </w:rPr>
        <w:lastRenderedPageBreak/>
        <w:t>Усманский Пригородка. р-н. Грязинский Карамышево, р-н. Становлянский Пальна-Михайловка, р-н. Долгоруковский Тимирязевский, р-н. Елецкий Ключ Жизни, р-н. Задонский Рогожино, р-н. Задонский Донской Рудник, р-н. Лебедянский  Большое Попово, р-н. Усманский Завальное, р-н. Задонский Дон, р-н. Липецкий Пады (Падовский с/с),р-н. Лебедянский Пушкаро-Кладбищенская,р-н. Грязинский Свх Песковатский, р-н. Липецкий Тюшевка, р-н. Лев-Толстовский Знаменское, р-н. Задонский Хмелинец, р-н. Данковский Воскресенское (Октябрьский с/с), р-н. Становлянский Ламское, р-н. Задонский Улусарка, р-н. Елецкий Хмелинец, р-н. Добринский Заря (Мазейский с/с), р-н. Липецкий Кулешовка, р-н. Задонский Освобождение, р-н. Лебедянский Куймань, р-н. Липецкий Новодмитриевка, р-н. Задонский Павловка, р-н. Становлянский Тростное,р-н. Воловский Набережное, р-н. Задонский Тимирязево, р-н. Усманский Медовка,р-н. Добринский Свх Петровский, р-н. Становлянский Толстая Дубрава, р-н. Лебедянский Катениха, р-н. Хлевенский Синдякино, р-н. Усманский  Учхоз, р-н. Лев-Толстовский Гагарино, р-н. Данковский Бигильдино, р-н. Усманский Свх Ударник, р-н. Добринский Хворостянка, р-н. Елецкий Хитрово, р-н. Лебедянский Вязово, р-н. Задонский Лукошкинский, р-н. Долгоруковский Полевой, р-н. Задонский Скорняково, р-н. Лев-Толстовский Красный, р-н. Задонский Верхний Студенец, р-н. Данковский Долгое (Долговский с/с), р-н. Липецкий Ильино, р-н. Грязинский Фащевка, р-н. Воловский Васильевка, р-н. Добринский Нижняя Матренка, р-н. Долгоруковский  Братовщина, р-н. Усманский Октябрьское, р-н. Данковский Ярославы, р-н. Долгоруковский Красное, р-н. Задонский Патриаршая, р-н. Липецкий Кузьминские Отвержки, р-н. Задонский Донское, р-н. Данковский Щегловка, р-н. Усманский Аксай, р-н. Хлевенский Конь-Колодезь, р-н. Задонский Кашары.</w:t>
      </w:r>
    </w:p>
    <w:p w:rsidR="00B004E1" w:rsidRDefault="002C1DFB" w:rsidP="00401772">
      <w:pPr>
        <w:autoSpaceDE w:val="0"/>
        <w:autoSpaceDN w:val="0"/>
        <w:adjustRightInd w:val="0"/>
        <w:spacing w:after="0" w:line="240" w:lineRule="auto"/>
        <w:jc w:val="both"/>
        <w:rPr>
          <w:rFonts w:ascii="Times New Roman" w:hAnsi="Times New Roman"/>
          <w:color w:val="000000"/>
          <w:sz w:val="28"/>
          <w:szCs w:val="28"/>
        </w:rPr>
      </w:pPr>
      <w:r w:rsidRPr="002C1DFB">
        <w:rPr>
          <w:rFonts w:ascii="Times New Roman" w:hAnsi="Times New Roman"/>
          <w:color w:val="000000"/>
          <w:sz w:val="28"/>
          <w:szCs w:val="28"/>
        </w:rPr>
        <w:t xml:space="preserve">Настоящая закупка в форме запроса </w:t>
      </w:r>
      <w:r>
        <w:rPr>
          <w:rFonts w:ascii="Times New Roman" w:hAnsi="Times New Roman"/>
          <w:color w:val="000000"/>
          <w:sz w:val="28"/>
          <w:szCs w:val="28"/>
        </w:rPr>
        <w:t xml:space="preserve">коммерческих </w:t>
      </w:r>
      <w:r w:rsidRPr="002C1DFB">
        <w:rPr>
          <w:rFonts w:ascii="Times New Roman" w:hAnsi="Times New Roman"/>
          <w:color w:val="000000"/>
          <w:sz w:val="28"/>
          <w:szCs w:val="28"/>
        </w:rPr>
        <w:t xml:space="preserve">предложений </w:t>
      </w:r>
      <w:r>
        <w:rPr>
          <w:rFonts w:ascii="Times New Roman" w:hAnsi="Times New Roman"/>
          <w:color w:val="000000"/>
          <w:sz w:val="28"/>
          <w:szCs w:val="28"/>
        </w:rPr>
        <w:t xml:space="preserve">                        </w:t>
      </w:r>
      <w:r w:rsidRPr="002C1DFB">
        <w:rPr>
          <w:rFonts w:ascii="Times New Roman" w:hAnsi="Times New Roman"/>
          <w:color w:val="000000"/>
          <w:sz w:val="28"/>
          <w:szCs w:val="28"/>
        </w:rPr>
        <w:t xml:space="preserve">не является торгами (конкурсом, аукционом) или публичным конкурсом в соответствии </w:t>
      </w:r>
      <w:r>
        <w:rPr>
          <w:rFonts w:ascii="Times New Roman" w:hAnsi="Times New Roman"/>
          <w:color w:val="000000"/>
          <w:sz w:val="28"/>
          <w:szCs w:val="28"/>
        </w:rPr>
        <w:t xml:space="preserve">со статьями 447-449, 1057-1061 </w:t>
      </w:r>
      <w:r w:rsidRPr="002C1DFB">
        <w:rPr>
          <w:rFonts w:ascii="Times New Roman" w:hAnsi="Times New Roman"/>
          <w:color w:val="000000"/>
          <w:sz w:val="28"/>
          <w:szCs w:val="28"/>
        </w:rPr>
        <w:t xml:space="preserve">Гражданского кодекса Российской </w:t>
      </w:r>
      <w:r>
        <w:rPr>
          <w:rFonts w:ascii="Times New Roman" w:hAnsi="Times New Roman"/>
          <w:color w:val="000000"/>
          <w:sz w:val="28"/>
          <w:szCs w:val="28"/>
        </w:rPr>
        <w:t xml:space="preserve">Федерации, и не накладывает на </w:t>
      </w:r>
      <w:r w:rsidRPr="002C1DFB">
        <w:rPr>
          <w:rFonts w:ascii="Times New Roman" w:hAnsi="Times New Roman"/>
          <w:color w:val="000000"/>
          <w:sz w:val="28"/>
          <w:szCs w:val="28"/>
        </w:rPr>
        <w:t>Заказчика обязательств, установленных указанными статьями Гражданского к</w:t>
      </w:r>
      <w:r>
        <w:rPr>
          <w:rFonts w:ascii="Times New Roman" w:hAnsi="Times New Roman"/>
          <w:color w:val="000000"/>
          <w:sz w:val="28"/>
          <w:szCs w:val="28"/>
        </w:rPr>
        <w:t xml:space="preserve">одекса Российской Федерации. </w:t>
      </w:r>
      <w:r w:rsidR="00AE3793">
        <w:rPr>
          <w:rFonts w:ascii="Times New Roman" w:hAnsi="Times New Roman"/>
          <w:color w:val="000000"/>
          <w:sz w:val="28"/>
          <w:szCs w:val="28"/>
        </w:rPr>
        <w:t xml:space="preserve">После наступления даты окончания приема заявок Заказчик вправе завершить процедуру закупки без определения победителя, за исключением случая, когда в протоколе указывается победитель. Объявление победителя в протоколе накладывает обязательство заключить с таким победителем </w:t>
      </w:r>
      <w:r w:rsidR="004D3578">
        <w:rPr>
          <w:rFonts w:ascii="Times New Roman" w:hAnsi="Times New Roman"/>
          <w:color w:val="000000"/>
          <w:sz w:val="28"/>
          <w:szCs w:val="28"/>
        </w:rPr>
        <w:t>договор.</w:t>
      </w:r>
    </w:p>
    <w:p w:rsidR="002C1DFB" w:rsidRPr="002C1DFB" w:rsidRDefault="002C1DFB" w:rsidP="002C1DFB">
      <w:pPr>
        <w:autoSpaceDE w:val="0"/>
        <w:autoSpaceDN w:val="0"/>
        <w:adjustRightInd w:val="0"/>
        <w:spacing w:after="0" w:line="240" w:lineRule="auto"/>
        <w:ind w:firstLine="708"/>
        <w:jc w:val="both"/>
        <w:rPr>
          <w:rFonts w:ascii="Times New Roman" w:hAnsi="Times New Roman"/>
          <w:color w:val="000000"/>
          <w:sz w:val="28"/>
          <w:szCs w:val="28"/>
        </w:rPr>
      </w:pPr>
    </w:p>
    <w:tbl>
      <w:tblPr>
        <w:tblStyle w:val="ac"/>
        <w:tblW w:w="10349" w:type="dxa"/>
        <w:tblInd w:w="-318" w:type="dxa"/>
        <w:tblLook w:val="04A0"/>
      </w:tblPr>
      <w:tblGrid>
        <w:gridCol w:w="3120"/>
        <w:gridCol w:w="7229"/>
      </w:tblGrid>
      <w:tr w:rsidR="00DA0992" w:rsidRPr="00DA0992" w:rsidTr="009B67D7">
        <w:trPr>
          <w:trHeight w:val="289"/>
        </w:trPr>
        <w:tc>
          <w:tcPr>
            <w:tcW w:w="3120" w:type="dxa"/>
          </w:tcPr>
          <w:p w:rsidR="00DA0992" w:rsidRPr="00DA0992" w:rsidRDefault="00DA0992" w:rsidP="008950C0">
            <w:pPr>
              <w:widowControl w:val="0"/>
              <w:tabs>
                <w:tab w:val="left" w:pos="10260"/>
              </w:tabs>
              <w:autoSpaceDE w:val="0"/>
              <w:autoSpaceDN w:val="0"/>
              <w:adjustRightInd w:val="0"/>
              <w:jc w:val="both"/>
              <w:outlineLvl w:val="0"/>
              <w:rPr>
                <w:rFonts w:ascii="Times New Roman" w:hAnsi="Times New Roman"/>
                <w:i/>
                <w:sz w:val="28"/>
                <w:szCs w:val="28"/>
              </w:rPr>
            </w:pPr>
            <w:r w:rsidRPr="00DA0992">
              <w:rPr>
                <w:rFonts w:ascii="Times New Roman" w:hAnsi="Times New Roman"/>
                <w:i/>
                <w:sz w:val="28"/>
                <w:szCs w:val="28"/>
              </w:rPr>
              <w:t>Номер извещения:</w:t>
            </w:r>
          </w:p>
        </w:tc>
        <w:tc>
          <w:tcPr>
            <w:tcW w:w="7229" w:type="dxa"/>
          </w:tcPr>
          <w:p w:rsidR="00DA0992" w:rsidRDefault="00DA0992" w:rsidP="0032418D">
            <w:pPr>
              <w:widowControl w:val="0"/>
              <w:autoSpaceDE w:val="0"/>
              <w:autoSpaceDN w:val="0"/>
              <w:adjustRightInd w:val="0"/>
              <w:jc w:val="both"/>
              <w:rPr>
                <w:rFonts w:ascii="Times New Roman" w:hAnsi="Times New Roman"/>
                <w:color w:val="000000"/>
                <w:sz w:val="28"/>
                <w:szCs w:val="28"/>
              </w:rPr>
            </w:pPr>
            <w:r w:rsidRPr="00DA0992">
              <w:rPr>
                <w:rFonts w:ascii="Times New Roman" w:hAnsi="Times New Roman"/>
                <w:color w:val="000000"/>
                <w:sz w:val="28"/>
                <w:szCs w:val="28"/>
              </w:rPr>
              <w:t>ЗКП-0</w:t>
            </w:r>
            <w:r w:rsidR="00E273B7">
              <w:rPr>
                <w:rFonts w:ascii="Times New Roman" w:hAnsi="Times New Roman"/>
                <w:color w:val="000000"/>
                <w:sz w:val="28"/>
                <w:szCs w:val="28"/>
              </w:rPr>
              <w:t>10</w:t>
            </w:r>
            <w:r w:rsidRPr="00DA0992">
              <w:rPr>
                <w:rFonts w:ascii="Times New Roman" w:hAnsi="Times New Roman"/>
                <w:color w:val="000000"/>
                <w:sz w:val="28"/>
                <w:szCs w:val="28"/>
              </w:rPr>
              <w:t>-2015</w:t>
            </w:r>
          </w:p>
          <w:p w:rsidR="00F05BC0" w:rsidRPr="00DA0992" w:rsidRDefault="00F05BC0" w:rsidP="0032418D">
            <w:pPr>
              <w:widowControl w:val="0"/>
              <w:autoSpaceDE w:val="0"/>
              <w:autoSpaceDN w:val="0"/>
              <w:adjustRightInd w:val="0"/>
              <w:jc w:val="both"/>
              <w:rPr>
                <w:rFonts w:ascii="Times New Roman" w:hAnsi="Times New Roman"/>
                <w:color w:val="000000"/>
                <w:sz w:val="28"/>
                <w:szCs w:val="28"/>
              </w:rPr>
            </w:pPr>
          </w:p>
        </w:tc>
      </w:tr>
      <w:tr w:rsidR="00DA0992" w:rsidRPr="00DA0992" w:rsidTr="009B67D7">
        <w:trPr>
          <w:trHeight w:val="283"/>
        </w:trPr>
        <w:tc>
          <w:tcPr>
            <w:tcW w:w="3120" w:type="dxa"/>
          </w:tcPr>
          <w:p w:rsidR="00DA0992" w:rsidRPr="00DA0992" w:rsidRDefault="00DA0992" w:rsidP="008950C0">
            <w:pPr>
              <w:widowControl w:val="0"/>
              <w:tabs>
                <w:tab w:val="left" w:pos="10260"/>
              </w:tabs>
              <w:autoSpaceDE w:val="0"/>
              <w:autoSpaceDN w:val="0"/>
              <w:adjustRightInd w:val="0"/>
              <w:jc w:val="both"/>
              <w:outlineLvl w:val="0"/>
              <w:rPr>
                <w:rFonts w:ascii="Times New Roman" w:hAnsi="Times New Roman"/>
                <w:i/>
                <w:sz w:val="28"/>
                <w:szCs w:val="28"/>
              </w:rPr>
            </w:pPr>
            <w:r w:rsidRPr="00DA0992">
              <w:rPr>
                <w:rFonts w:ascii="Times New Roman" w:hAnsi="Times New Roman"/>
                <w:i/>
                <w:sz w:val="28"/>
                <w:szCs w:val="28"/>
              </w:rPr>
              <w:t>Способ закупки:</w:t>
            </w:r>
          </w:p>
        </w:tc>
        <w:tc>
          <w:tcPr>
            <w:tcW w:w="7229" w:type="dxa"/>
          </w:tcPr>
          <w:p w:rsidR="00F05BC0" w:rsidRPr="00DA0992" w:rsidRDefault="00DA0992" w:rsidP="008950C0">
            <w:pPr>
              <w:widowControl w:val="0"/>
              <w:autoSpaceDE w:val="0"/>
              <w:autoSpaceDN w:val="0"/>
              <w:adjustRightInd w:val="0"/>
              <w:jc w:val="both"/>
              <w:rPr>
                <w:rFonts w:ascii="Times New Roman" w:hAnsi="Times New Roman"/>
                <w:color w:val="000000"/>
                <w:sz w:val="28"/>
                <w:szCs w:val="28"/>
              </w:rPr>
            </w:pPr>
            <w:r w:rsidRPr="00DA0992">
              <w:rPr>
                <w:rFonts w:ascii="Times New Roman" w:hAnsi="Times New Roman"/>
                <w:color w:val="000000"/>
                <w:sz w:val="28"/>
                <w:szCs w:val="28"/>
              </w:rPr>
              <w:t>Запрос коммерческих предложений</w:t>
            </w:r>
          </w:p>
        </w:tc>
      </w:tr>
      <w:tr w:rsidR="00DA0992" w:rsidRPr="00DA0992" w:rsidTr="00EA7DF7">
        <w:tc>
          <w:tcPr>
            <w:tcW w:w="3120" w:type="dxa"/>
          </w:tcPr>
          <w:p w:rsidR="00DA0992" w:rsidRPr="00DA0992" w:rsidRDefault="00DA0992" w:rsidP="008950C0">
            <w:pPr>
              <w:widowControl w:val="0"/>
              <w:tabs>
                <w:tab w:val="left" w:pos="10260"/>
              </w:tabs>
              <w:autoSpaceDE w:val="0"/>
              <w:autoSpaceDN w:val="0"/>
              <w:adjustRightInd w:val="0"/>
              <w:jc w:val="both"/>
              <w:outlineLvl w:val="0"/>
              <w:rPr>
                <w:rFonts w:ascii="Times New Roman" w:hAnsi="Times New Roman"/>
                <w:i/>
                <w:sz w:val="28"/>
                <w:szCs w:val="28"/>
              </w:rPr>
            </w:pPr>
            <w:r w:rsidRPr="00DA0992">
              <w:rPr>
                <w:rFonts w:ascii="Times New Roman" w:hAnsi="Times New Roman"/>
                <w:i/>
                <w:sz w:val="28"/>
                <w:szCs w:val="28"/>
              </w:rPr>
              <w:t>Предмет з</w:t>
            </w:r>
            <w:r>
              <w:rPr>
                <w:rFonts w:ascii="Times New Roman" w:hAnsi="Times New Roman"/>
                <w:i/>
                <w:sz w:val="28"/>
                <w:szCs w:val="28"/>
              </w:rPr>
              <w:t>акупки</w:t>
            </w:r>
            <w:r w:rsidRPr="00DA0992">
              <w:rPr>
                <w:rFonts w:ascii="Times New Roman" w:hAnsi="Times New Roman"/>
                <w:i/>
                <w:sz w:val="28"/>
                <w:szCs w:val="28"/>
              </w:rPr>
              <w:t>:</w:t>
            </w:r>
          </w:p>
        </w:tc>
        <w:tc>
          <w:tcPr>
            <w:tcW w:w="7229" w:type="dxa"/>
          </w:tcPr>
          <w:p w:rsidR="00401772" w:rsidRPr="00836EFF" w:rsidRDefault="00DA0992" w:rsidP="00401772">
            <w:pPr>
              <w:jc w:val="both"/>
              <w:rPr>
                <w:rFonts w:ascii="Times New Roman" w:hAnsi="Times New Roman"/>
                <w:sz w:val="28"/>
                <w:szCs w:val="28"/>
              </w:rPr>
            </w:pPr>
            <w:r>
              <w:rPr>
                <w:rFonts w:ascii="Times New Roman" w:hAnsi="Times New Roman"/>
                <w:color w:val="000000"/>
                <w:sz w:val="28"/>
                <w:szCs w:val="28"/>
              </w:rPr>
              <w:t>Оказание услуг</w:t>
            </w:r>
            <w:r w:rsidRPr="00764458">
              <w:t xml:space="preserve"> </w:t>
            </w:r>
            <w:r w:rsidR="00902380" w:rsidRPr="00902380">
              <w:rPr>
                <w:rFonts w:ascii="Times New Roman" w:hAnsi="Times New Roman"/>
                <w:color w:val="000000"/>
                <w:sz w:val="28"/>
                <w:szCs w:val="28"/>
              </w:rPr>
              <w:t xml:space="preserve">по ежемесячной адресной доставке собственникам помещений в многоквартирных домах счетов-квитанций на оплату взносов на капитальный ремонт общего имущества многоквартирных домов, </w:t>
            </w:r>
            <w:r w:rsidR="00902380" w:rsidRPr="00902380">
              <w:rPr>
                <w:rFonts w:ascii="Times New Roman" w:hAnsi="Times New Roman"/>
                <w:color w:val="000000"/>
                <w:sz w:val="28"/>
                <w:szCs w:val="28"/>
              </w:rPr>
              <w:lastRenderedPageBreak/>
              <w:t xml:space="preserve">находящихся в </w:t>
            </w:r>
            <w:r w:rsidR="0032418D">
              <w:rPr>
                <w:rFonts w:ascii="Times New Roman" w:hAnsi="Times New Roman"/>
                <w:color w:val="000000"/>
                <w:sz w:val="28"/>
                <w:szCs w:val="28"/>
              </w:rPr>
              <w:t xml:space="preserve">следующих </w:t>
            </w:r>
            <w:r w:rsidR="00902380" w:rsidRPr="00902380">
              <w:rPr>
                <w:rFonts w:ascii="Times New Roman" w:hAnsi="Times New Roman"/>
                <w:color w:val="000000"/>
                <w:sz w:val="28"/>
                <w:szCs w:val="28"/>
              </w:rPr>
              <w:t>районах Липецкой области</w:t>
            </w:r>
            <w:r w:rsidR="0032418D">
              <w:rPr>
                <w:rFonts w:ascii="Times New Roman" w:hAnsi="Times New Roman"/>
                <w:color w:val="000000"/>
                <w:sz w:val="28"/>
                <w:szCs w:val="28"/>
              </w:rPr>
              <w:t xml:space="preserve">: </w:t>
            </w:r>
            <w:r w:rsidR="00401772" w:rsidRPr="00836EFF">
              <w:rPr>
                <w:rFonts w:ascii="Times New Roman" w:hAnsi="Times New Roman"/>
                <w:sz w:val="28"/>
                <w:szCs w:val="28"/>
              </w:rPr>
              <w:t xml:space="preserve">р-н. Тербунский Тербуны, р-н. Краснинский Красное, р-н. Лебедянский Троекурово, р-н. Измалковский с. Измалково, р-н. Лебедянский п. Сахарного Завода, р-н. Грязинский с. Ярлуково, р-н Липецкий с. Копцевы Хутора, р-н. Добровский с. Доброе, р-н. Лебедянский сл. Покрово-Казацкая, р-н. Становлянский п. Дружба, р-н. Елецкий с. Каменское, р-н. Липецкий д. Новая деревня, р-н. Липецкий с. Частая Дубрава, р-н. Измалковский с. Чернава, р-н. Воловский п. Волово, р-н. Измалковский Панкратовка, р-н. Липецкий Хрущевка, р-н. Задонский Гнилуша, р-н. Липецкий Косыревка, р-н. Липецкий Вербилово, р-н. Липецкий Сенцово, р-н. Грязинский Плеханово, р-н. Добринский Дубовое, р-н. Задонский Верхнее Казачье, р-н. Добровский Трубетчино, р-н. Грязинский Большой Самовец, р-н. Усманский Дрязги, р-н. Данковский Спешнево-Ивановское, р-н. Елецкий Казаки, р-н. Грязинский Кубань, р-н. Усманский Новоуглянка, р-н. Добровский Каликино, р-н. Елецкий Елецкий, р-н. Добринский Пушкино, р-н. Липецкий Сухая Лубна, р-н. Елецкий Телегино, р-н. Усманский Пригородка. р-н. Грязинский Карамышево, р-н. Становлянский Пальна-Михайловка, р-н. Долгоруковский Тимирязевский, р-н. Елецкий Ключ Жизни, р-н. Задонский Рогожино, р-н. Задонский Донской Рудник, р-н. Лебедянский  Большое Попово, р-н. Усманский Завальное, р-н. Задонский Дон, р-н. Липецкий Пады (Падовский с/с),р-н. Лебедянский Пушкаро-Кладбищенская,р-н. Грязинский Свх Песковатский, р-н. Липецкий Тюшевка, р-н. Лев-Толстовский Знаменское, р-н. Задонский Хмелинец, р-н. Данковский Воскресенское (Октябрьский с/с), р-н. Становлянский Ламское, р-н. Задонский Улусарка, р-н. Елецкий Хмелинец, р-н. Добринский Заря (Мазейский с/с), р-н. Липецкий Кулешовка, р-н. Задонский Освобождение, р-н. Лебедянский Куймань, р-н. Липецкий Новодмитриевка, р-н. Задонский Павловка, р-н. Становлянский Тростное,р-н. Воловский Набережное, р-н. Задонский Тимирязево, р-н. Усманский Медовка,р-н. Добринский Свх Петровский, р-н. Становлянский Толстая Дубрава, р-н. Лебедянский Катениха, р-н. Хлевенский Синдякино, р-н. Усманский  Учхоз, р-н. Лев-Толстовский Гагарино, р-н. Данковский Бигильдино, р-н. Усманский Свх Ударник, р-н. Добринский Хворостянка, р-н. Елецкий Хитрово, р-н. Лебедянский Вязово, р-н. Задонский Лукошкинский, р-н. </w:t>
            </w:r>
            <w:r w:rsidR="00401772" w:rsidRPr="00836EFF">
              <w:rPr>
                <w:rFonts w:ascii="Times New Roman" w:hAnsi="Times New Roman"/>
                <w:sz w:val="28"/>
                <w:szCs w:val="28"/>
              </w:rPr>
              <w:lastRenderedPageBreak/>
              <w:t>Долгоруковский Полевой, р-н. Задонский Скорняково, р-н. Лев-Толстовский Красный, р-н. Задонский Верхний Студенец, р-н. Данковский Долгое (Долговский с/с), р-н. Липецкий Ильино, р-н. Грязинский Фащевка, р-н. Воловский Васильевка, р-н. Добринский Нижняя Матренка, р-н. Долгоруковский  Братовщина, р-н. Усманский Октябрьское, р-н. Данковский Ярославы, р-н. Долгоруковский Красное, р-н. Задонский Патриаршая, р-н. Липецкий Кузьминские Отвержки, р-н. Задонский Донское, р-н. Данковский Щегловка, р-н. Усманский Аксай, р-н. Хлевенский Конь-Колодезь, р-н. Задонский Кашары.</w:t>
            </w:r>
          </w:p>
          <w:p w:rsidR="00F05BC0" w:rsidRPr="00DA0992" w:rsidRDefault="00F05BC0" w:rsidP="0032418D">
            <w:pPr>
              <w:widowControl w:val="0"/>
              <w:autoSpaceDE w:val="0"/>
              <w:autoSpaceDN w:val="0"/>
              <w:adjustRightInd w:val="0"/>
              <w:jc w:val="both"/>
              <w:rPr>
                <w:rFonts w:ascii="Times New Roman" w:hAnsi="Times New Roman"/>
                <w:color w:val="000000"/>
                <w:sz w:val="28"/>
                <w:szCs w:val="28"/>
              </w:rPr>
            </w:pPr>
          </w:p>
        </w:tc>
      </w:tr>
      <w:tr w:rsidR="00DA0992" w:rsidRPr="00DA0992" w:rsidTr="005B6B8D">
        <w:trPr>
          <w:trHeight w:val="713"/>
        </w:trPr>
        <w:tc>
          <w:tcPr>
            <w:tcW w:w="10349" w:type="dxa"/>
            <w:gridSpan w:val="2"/>
          </w:tcPr>
          <w:p w:rsidR="00DA0992" w:rsidRPr="00204D74" w:rsidRDefault="00204D74" w:rsidP="008950C0">
            <w:pPr>
              <w:widowControl w:val="0"/>
              <w:autoSpaceDE w:val="0"/>
              <w:autoSpaceDN w:val="0"/>
              <w:adjustRightInd w:val="0"/>
              <w:jc w:val="both"/>
              <w:rPr>
                <w:rFonts w:ascii="Times New Roman" w:hAnsi="Times New Roman"/>
                <w:b/>
                <w:i/>
                <w:color w:val="000000"/>
                <w:sz w:val="28"/>
                <w:szCs w:val="28"/>
              </w:rPr>
            </w:pPr>
            <w:r w:rsidRPr="00204D74">
              <w:rPr>
                <w:rFonts w:ascii="Times New Roman" w:hAnsi="Times New Roman"/>
                <w:b/>
                <w:i/>
                <w:color w:val="000000"/>
                <w:sz w:val="28"/>
                <w:szCs w:val="28"/>
              </w:rPr>
              <w:lastRenderedPageBreak/>
              <w:t>Заказчик</w:t>
            </w:r>
          </w:p>
        </w:tc>
      </w:tr>
      <w:tr w:rsidR="00EA7DF7" w:rsidRPr="00DA0992" w:rsidTr="005B6B8D">
        <w:trPr>
          <w:trHeight w:val="930"/>
        </w:trPr>
        <w:tc>
          <w:tcPr>
            <w:tcW w:w="3120" w:type="dxa"/>
          </w:tcPr>
          <w:p w:rsidR="00EA7DF7" w:rsidRPr="00EA7DF7" w:rsidRDefault="00EA7DF7" w:rsidP="008950C0">
            <w:pPr>
              <w:widowControl w:val="0"/>
              <w:tabs>
                <w:tab w:val="left" w:pos="10260"/>
              </w:tabs>
              <w:autoSpaceDE w:val="0"/>
              <w:autoSpaceDN w:val="0"/>
              <w:adjustRightInd w:val="0"/>
              <w:ind w:right="398"/>
              <w:jc w:val="both"/>
              <w:outlineLvl w:val="0"/>
              <w:rPr>
                <w:rFonts w:ascii="Times New Roman" w:hAnsi="Times New Roman"/>
                <w:i/>
                <w:sz w:val="28"/>
                <w:szCs w:val="28"/>
              </w:rPr>
            </w:pPr>
            <w:r w:rsidRPr="00EA7DF7">
              <w:rPr>
                <w:rFonts w:ascii="Times New Roman" w:hAnsi="Times New Roman"/>
                <w:i/>
                <w:sz w:val="28"/>
                <w:szCs w:val="28"/>
              </w:rPr>
              <w:t>Наименование:</w:t>
            </w:r>
          </w:p>
        </w:tc>
        <w:tc>
          <w:tcPr>
            <w:tcW w:w="7229" w:type="dxa"/>
          </w:tcPr>
          <w:p w:rsidR="002C1DFB" w:rsidRPr="002C1DFB" w:rsidRDefault="00EA7DF7" w:rsidP="008950C0">
            <w:pPr>
              <w:widowControl w:val="0"/>
              <w:autoSpaceDE w:val="0"/>
              <w:autoSpaceDN w:val="0"/>
              <w:adjustRightInd w:val="0"/>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Фонд капитального ремонта общего имущества многоквартирных домов Липецкой области</w:t>
            </w:r>
          </w:p>
        </w:tc>
      </w:tr>
      <w:tr w:rsidR="00EA7DF7" w:rsidRPr="00DA0992" w:rsidTr="005B6B8D">
        <w:trPr>
          <w:trHeight w:val="702"/>
        </w:trPr>
        <w:tc>
          <w:tcPr>
            <w:tcW w:w="3120" w:type="dxa"/>
          </w:tcPr>
          <w:p w:rsidR="00EA7DF7" w:rsidRPr="00EA7DF7" w:rsidRDefault="00EA7DF7" w:rsidP="008950C0">
            <w:pPr>
              <w:widowControl w:val="0"/>
              <w:tabs>
                <w:tab w:val="left" w:pos="10260"/>
              </w:tabs>
              <w:autoSpaceDE w:val="0"/>
              <w:autoSpaceDN w:val="0"/>
              <w:adjustRightInd w:val="0"/>
              <w:ind w:right="398"/>
              <w:jc w:val="both"/>
              <w:outlineLvl w:val="0"/>
              <w:rPr>
                <w:rFonts w:ascii="Times New Roman" w:hAnsi="Times New Roman"/>
                <w:i/>
                <w:sz w:val="28"/>
                <w:szCs w:val="28"/>
              </w:rPr>
            </w:pPr>
            <w:r w:rsidRPr="00EA7DF7">
              <w:rPr>
                <w:rFonts w:ascii="Times New Roman" w:hAnsi="Times New Roman"/>
                <w:i/>
                <w:sz w:val="28"/>
                <w:szCs w:val="28"/>
              </w:rPr>
              <w:t xml:space="preserve">Место нахождения: </w:t>
            </w:r>
          </w:p>
        </w:tc>
        <w:tc>
          <w:tcPr>
            <w:tcW w:w="7229" w:type="dxa"/>
          </w:tcPr>
          <w:p w:rsidR="00EA7DF7" w:rsidRPr="00DA0992" w:rsidRDefault="00EA7DF7" w:rsidP="008950C0">
            <w:pPr>
              <w:widowControl w:val="0"/>
              <w:autoSpaceDE w:val="0"/>
              <w:autoSpaceDN w:val="0"/>
              <w:adjustRightInd w:val="0"/>
              <w:jc w:val="both"/>
              <w:rPr>
                <w:rFonts w:ascii="Times New Roman" w:hAnsi="Times New Roman"/>
                <w:b/>
                <w:color w:val="000000"/>
                <w:sz w:val="28"/>
                <w:szCs w:val="28"/>
              </w:rPr>
            </w:pPr>
            <w:r w:rsidRPr="00B004E1">
              <w:rPr>
                <w:rFonts w:ascii="Times New Roman" w:hAnsi="Times New Roman"/>
                <w:color w:val="000000"/>
                <w:sz w:val="28"/>
                <w:szCs w:val="28"/>
              </w:rPr>
              <w:t>398001, г. Липецк</w:t>
            </w:r>
            <w:r>
              <w:rPr>
                <w:rFonts w:ascii="Times New Roman" w:hAnsi="Times New Roman"/>
                <w:color w:val="000000"/>
                <w:sz w:val="28"/>
                <w:szCs w:val="28"/>
              </w:rPr>
              <w:t xml:space="preserve">, </w:t>
            </w:r>
            <w:r w:rsidRPr="00B004E1">
              <w:rPr>
                <w:rFonts w:ascii="Times New Roman" w:hAnsi="Times New Roman"/>
                <w:color w:val="000000"/>
                <w:sz w:val="28"/>
                <w:szCs w:val="28"/>
              </w:rPr>
              <w:t>ул. Советская, д. 3, оф. 102</w:t>
            </w:r>
          </w:p>
        </w:tc>
      </w:tr>
      <w:tr w:rsidR="00EA7DF7" w:rsidRPr="00DA0992" w:rsidTr="005B6B8D">
        <w:trPr>
          <w:trHeight w:val="698"/>
        </w:trPr>
        <w:tc>
          <w:tcPr>
            <w:tcW w:w="3120" w:type="dxa"/>
          </w:tcPr>
          <w:p w:rsidR="00EA7DF7" w:rsidRPr="00EA7DF7" w:rsidRDefault="00EA7DF7" w:rsidP="008950C0">
            <w:pPr>
              <w:widowControl w:val="0"/>
              <w:tabs>
                <w:tab w:val="left" w:pos="10260"/>
              </w:tabs>
              <w:autoSpaceDE w:val="0"/>
              <w:autoSpaceDN w:val="0"/>
              <w:adjustRightInd w:val="0"/>
              <w:ind w:right="398"/>
              <w:jc w:val="both"/>
              <w:outlineLvl w:val="0"/>
              <w:rPr>
                <w:rFonts w:ascii="Times New Roman" w:hAnsi="Times New Roman"/>
                <w:i/>
                <w:sz w:val="28"/>
                <w:szCs w:val="28"/>
              </w:rPr>
            </w:pPr>
            <w:r w:rsidRPr="00EA7DF7">
              <w:rPr>
                <w:rFonts w:ascii="Times New Roman" w:hAnsi="Times New Roman"/>
                <w:i/>
                <w:sz w:val="28"/>
                <w:szCs w:val="28"/>
              </w:rPr>
              <w:t>Почтовый адрес:</w:t>
            </w:r>
          </w:p>
        </w:tc>
        <w:tc>
          <w:tcPr>
            <w:tcW w:w="7229" w:type="dxa"/>
          </w:tcPr>
          <w:p w:rsidR="00EA7DF7" w:rsidRPr="00DA0992" w:rsidRDefault="00EA7DF7" w:rsidP="008950C0">
            <w:pPr>
              <w:widowControl w:val="0"/>
              <w:autoSpaceDE w:val="0"/>
              <w:autoSpaceDN w:val="0"/>
              <w:adjustRightInd w:val="0"/>
              <w:jc w:val="both"/>
              <w:rPr>
                <w:rFonts w:ascii="Times New Roman" w:hAnsi="Times New Roman"/>
                <w:b/>
                <w:color w:val="000000"/>
                <w:sz w:val="28"/>
                <w:szCs w:val="28"/>
              </w:rPr>
            </w:pPr>
            <w:r w:rsidRPr="00B004E1">
              <w:rPr>
                <w:rFonts w:ascii="Times New Roman" w:hAnsi="Times New Roman"/>
                <w:color w:val="000000"/>
                <w:sz w:val="28"/>
                <w:szCs w:val="28"/>
              </w:rPr>
              <w:t>398001, г. Липецк</w:t>
            </w:r>
            <w:r>
              <w:rPr>
                <w:rFonts w:ascii="Times New Roman" w:hAnsi="Times New Roman"/>
                <w:color w:val="000000"/>
                <w:sz w:val="28"/>
                <w:szCs w:val="28"/>
              </w:rPr>
              <w:t xml:space="preserve">, </w:t>
            </w:r>
            <w:r w:rsidRPr="00B004E1">
              <w:rPr>
                <w:rFonts w:ascii="Times New Roman" w:hAnsi="Times New Roman"/>
                <w:color w:val="000000"/>
                <w:sz w:val="28"/>
                <w:szCs w:val="28"/>
              </w:rPr>
              <w:t>ул. Советская, д. 3, оф. 102</w:t>
            </w:r>
          </w:p>
        </w:tc>
      </w:tr>
      <w:tr w:rsidR="00EA7DF7" w:rsidRPr="00DA0992" w:rsidTr="00EA7DF7">
        <w:tc>
          <w:tcPr>
            <w:tcW w:w="3120" w:type="dxa"/>
          </w:tcPr>
          <w:p w:rsidR="00EA7DF7" w:rsidRPr="00EA7DF7" w:rsidRDefault="00EA7DF7" w:rsidP="008950C0">
            <w:pPr>
              <w:widowControl w:val="0"/>
              <w:tabs>
                <w:tab w:val="left" w:pos="10260"/>
              </w:tabs>
              <w:autoSpaceDE w:val="0"/>
              <w:autoSpaceDN w:val="0"/>
              <w:adjustRightInd w:val="0"/>
              <w:ind w:right="398"/>
              <w:jc w:val="both"/>
              <w:outlineLvl w:val="0"/>
              <w:rPr>
                <w:rFonts w:ascii="Times New Roman" w:hAnsi="Times New Roman"/>
                <w:i/>
                <w:sz w:val="28"/>
                <w:szCs w:val="28"/>
              </w:rPr>
            </w:pPr>
            <w:r w:rsidRPr="00EA7DF7">
              <w:rPr>
                <w:rFonts w:ascii="Times New Roman" w:hAnsi="Times New Roman"/>
                <w:i/>
                <w:sz w:val="28"/>
                <w:szCs w:val="28"/>
              </w:rPr>
              <w:t xml:space="preserve">Адрес электронной почты: </w:t>
            </w:r>
          </w:p>
        </w:tc>
        <w:tc>
          <w:tcPr>
            <w:tcW w:w="7229" w:type="dxa"/>
          </w:tcPr>
          <w:p w:rsidR="00EA7DF7" w:rsidRPr="00DA0992" w:rsidRDefault="00EA7DF7" w:rsidP="008950C0">
            <w:pPr>
              <w:widowControl w:val="0"/>
              <w:autoSpaceDE w:val="0"/>
              <w:autoSpaceDN w:val="0"/>
              <w:adjustRightInd w:val="0"/>
              <w:jc w:val="both"/>
              <w:rPr>
                <w:rFonts w:ascii="Times New Roman" w:hAnsi="Times New Roman"/>
                <w:b/>
                <w:color w:val="000000"/>
                <w:sz w:val="28"/>
                <w:szCs w:val="28"/>
              </w:rPr>
            </w:pPr>
            <w:r w:rsidRPr="00270018">
              <w:rPr>
                <w:rFonts w:ascii="Times New Roman" w:hAnsi="Times New Roman"/>
                <w:sz w:val="28"/>
                <w:szCs w:val="28"/>
                <w:lang w:val="en-US"/>
              </w:rPr>
              <w:t>torgi</w:t>
            </w:r>
            <w:r w:rsidRPr="00270018">
              <w:rPr>
                <w:rFonts w:ascii="Times New Roman" w:hAnsi="Times New Roman"/>
                <w:sz w:val="28"/>
                <w:szCs w:val="28"/>
              </w:rPr>
              <w:t>@kapremont48.ru</w:t>
            </w:r>
          </w:p>
        </w:tc>
      </w:tr>
      <w:tr w:rsidR="00EA7DF7" w:rsidRPr="00DA0992" w:rsidTr="005B6B8D">
        <w:trPr>
          <w:trHeight w:val="1044"/>
        </w:trPr>
        <w:tc>
          <w:tcPr>
            <w:tcW w:w="3120" w:type="dxa"/>
          </w:tcPr>
          <w:p w:rsidR="00EA7DF7" w:rsidRPr="00EA7DF7" w:rsidRDefault="00EA7DF7" w:rsidP="008950C0">
            <w:pPr>
              <w:widowControl w:val="0"/>
              <w:tabs>
                <w:tab w:val="left" w:pos="10260"/>
              </w:tabs>
              <w:autoSpaceDE w:val="0"/>
              <w:autoSpaceDN w:val="0"/>
              <w:adjustRightInd w:val="0"/>
              <w:ind w:right="398"/>
              <w:jc w:val="both"/>
              <w:outlineLvl w:val="0"/>
              <w:rPr>
                <w:rFonts w:ascii="Times New Roman" w:hAnsi="Times New Roman"/>
                <w:i/>
                <w:sz w:val="28"/>
                <w:szCs w:val="28"/>
              </w:rPr>
            </w:pPr>
            <w:r>
              <w:rPr>
                <w:rFonts w:ascii="Times New Roman" w:hAnsi="Times New Roman"/>
                <w:i/>
                <w:sz w:val="28"/>
                <w:szCs w:val="28"/>
              </w:rPr>
              <w:t>К</w:t>
            </w:r>
            <w:r w:rsidRPr="00EA7DF7">
              <w:rPr>
                <w:rFonts w:ascii="Times New Roman" w:hAnsi="Times New Roman"/>
                <w:i/>
                <w:sz w:val="28"/>
                <w:szCs w:val="28"/>
              </w:rPr>
              <w:t>онтактно</w:t>
            </w:r>
            <w:r>
              <w:rPr>
                <w:rFonts w:ascii="Times New Roman" w:hAnsi="Times New Roman"/>
                <w:i/>
                <w:sz w:val="28"/>
                <w:szCs w:val="28"/>
              </w:rPr>
              <w:t>е</w:t>
            </w:r>
            <w:r w:rsidRPr="00EA7DF7">
              <w:rPr>
                <w:rFonts w:ascii="Times New Roman" w:hAnsi="Times New Roman"/>
                <w:i/>
                <w:sz w:val="28"/>
                <w:szCs w:val="28"/>
              </w:rPr>
              <w:t xml:space="preserve"> </w:t>
            </w:r>
            <w:r>
              <w:rPr>
                <w:rFonts w:ascii="Times New Roman" w:hAnsi="Times New Roman"/>
                <w:i/>
                <w:sz w:val="28"/>
                <w:szCs w:val="28"/>
              </w:rPr>
              <w:t>лицо</w:t>
            </w:r>
            <w:r w:rsidRPr="00EA7DF7">
              <w:rPr>
                <w:rFonts w:ascii="Times New Roman" w:hAnsi="Times New Roman"/>
                <w:i/>
                <w:sz w:val="28"/>
                <w:szCs w:val="28"/>
              </w:rPr>
              <w:t>:</w:t>
            </w:r>
          </w:p>
        </w:tc>
        <w:tc>
          <w:tcPr>
            <w:tcW w:w="7229" w:type="dxa"/>
          </w:tcPr>
          <w:p w:rsidR="00EA7DF7" w:rsidRDefault="00EA7DF7"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Богданова Юлия Константиновна, </w:t>
            </w:r>
            <w:r w:rsidRPr="00B004E1">
              <w:rPr>
                <w:rFonts w:ascii="Times New Roman" w:hAnsi="Times New Roman"/>
                <w:color w:val="000000"/>
                <w:sz w:val="28"/>
                <w:szCs w:val="28"/>
              </w:rPr>
              <w:t>тел</w:t>
            </w:r>
            <w:r>
              <w:rPr>
                <w:rFonts w:ascii="Times New Roman" w:hAnsi="Times New Roman"/>
                <w:color w:val="000000"/>
                <w:sz w:val="28"/>
                <w:szCs w:val="28"/>
              </w:rPr>
              <w:t>ефон</w:t>
            </w:r>
            <w:r w:rsidR="002E6832">
              <w:rPr>
                <w:rFonts w:ascii="Times New Roman" w:hAnsi="Times New Roman"/>
                <w:color w:val="000000"/>
                <w:sz w:val="28"/>
                <w:szCs w:val="28"/>
              </w:rPr>
              <w:t xml:space="preserve"> 56</w:t>
            </w:r>
            <w:r w:rsidRPr="00B004E1">
              <w:rPr>
                <w:rFonts w:ascii="Times New Roman" w:hAnsi="Times New Roman"/>
                <w:color w:val="000000"/>
                <w:sz w:val="28"/>
                <w:szCs w:val="28"/>
              </w:rPr>
              <w:t>-</w:t>
            </w:r>
            <w:r>
              <w:rPr>
                <w:rFonts w:ascii="Times New Roman" w:hAnsi="Times New Roman"/>
                <w:color w:val="000000"/>
                <w:sz w:val="28"/>
                <w:szCs w:val="28"/>
              </w:rPr>
              <w:t>18</w:t>
            </w:r>
            <w:r w:rsidRPr="00B004E1">
              <w:rPr>
                <w:rFonts w:ascii="Times New Roman" w:hAnsi="Times New Roman"/>
                <w:color w:val="000000"/>
                <w:sz w:val="28"/>
                <w:szCs w:val="28"/>
              </w:rPr>
              <w:t>-</w:t>
            </w:r>
            <w:r>
              <w:rPr>
                <w:rFonts w:ascii="Times New Roman" w:hAnsi="Times New Roman"/>
                <w:color w:val="000000"/>
                <w:sz w:val="28"/>
                <w:szCs w:val="28"/>
              </w:rPr>
              <w:t>04</w:t>
            </w:r>
          </w:p>
          <w:p w:rsidR="00EA7DF7" w:rsidRPr="00DA0992" w:rsidRDefault="00EA7DF7" w:rsidP="008950C0">
            <w:pPr>
              <w:widowControl w:val="0"/>
              <w:autoSpaceDE w:val="0"/>
              <w:autoSpaceDN w:val="0"/>
              <w:adjustRightInd w:val="0"/>
              <w:jc w:val="both"/>
              <w:rPr>
                <w:rFonts w:ascii="Times New Roman" w:hAnsi="Times New Roman"/>
                <w:b/>
                <w:color w:val="000000"/>
                <w:sz w:val="28"/>
                <w:szCs w:val="28"/>
              </w:rPr>
            </w:pPr>
            <w:r>
              <w:rPr>
                <w:rFonts w:ascii="Times New Roman" w:hAnsi="Times New Roman"/>
                <w:color w:val="000000"/>
                <w:sz w:val="28"/>
                <w:szCs w:val="28"/>
              </w:rPr>
              <w:t>Долгова Ксения Александровна 8-903-032-37-37</w:t>
            </w:r>
          </w:p>
        </w:tc>
      </w:tr>
      <w:tr w:rsidR="00EA7DF7" w:rsidRPr="00DA0992" w:rsidTr="005B6B8D">
        <w:trPr>
          <w:trHeight w:val="690"/>
        </w:trPr>
        <w:tc>
          <w:tcPr>
            <w:tcW w:w="10349" w:type="dxa"/>
            <w:gridSpan w:val="2"/>
          </w:tcPr>
          <w:p w:rsidR="00EA7DF7" w:rsidRPr="00EA7DF7" w:rsidRDefault="00EA7DF7" w:rsidP="008950C0">
            <w:pPr>
              <w:widowControl w:val="0"/>
              <w:autoSpaceDE w:val="0"/>
              <w:autoSpaceDN w:val="0"/>
              <w:adjustRightInd w:val="0"/>
              <w:jc w:val="both"/>
              <w:rPr>
                <w:rFonts w:ascii="Times New Roman" w:hAnsi="Times New Roman"/>
                <w:b/>
                <w:i/>
                <w:color w:val="000000"/>
                <w:sz w:val="28"/>
                <w:szCs w:val="28"/>
              </w:rPr>
            </w:pPr>
            <w:r w:rsidRPr="00EA7DF7">
              <w:rPr>
                <w:rFonts w:ascii="Times New Roman" w:hAnsi="Times New Roman"/>
                <w:b/>
                <w:i/>
                <w:color w:val="000000"/>
                <w:sz w:val="28"/>
                <w:szCs w:val="28"/>
              </w:rPr>
              <w:t>Предмет договора</w:t>
            </w:r>
          </w:p>
        </w:tc>
      </w:tr>
      <w:tr w:rsidR="00EA7DF7" w:rsidRPr="00DA0992" w:rsidTr="00F05BC0">
        <w:trPr>
          <w:trHeight w:val="430"/>
        </w:trPr>
        <w:tc>
          <w:tcPr>
            <w:tcW w:w="3120" w:type="dxa"/>
          </w:tcPr>
          <w:p w:rsidR="00EA7DF7" w:rsidRPr="00EA7DF7" w:rsidRDefault="00EA7DF7" w:rsidP="008950C0">
            <w:pPr>
              <w:widowControl w:val="0"/>
              <w:autoSpaceDE w:val="0"/>
              <w:autoSpaceDN w:val="0"/>
              <w:adjustRightInd w:val="0"/>
              <w:jc w:val="both"/>
              <w:rPr>
                <w:rFonts w:ascii="Times New Roman" w:hAnsi="Times New Roman"/>
                <w:i/>
                <w:color w:val="000000"/>
                <w:sz w:val="28"/>
                <w:szCs w:val="28"/>
              </w:rPr>
            </w:pPr>
            <w:r w:rsidRPr="00EA7DF7">
              <w:rPr>
                <w:rFonts w:ascii="Times New Roman" w:hAnsi="Times New Roman"/>
                <w:i/>
                <w:color w:val="000000"/>
                <w:sz w:val="28"/>
                <w:szCs w:val="28"/>
              </w:rPr>
              <w:t>Предмет Договора:</w:t>
            </w:r>
          </w:p>
        </w:tc>
        <w:tc>
          <w:tcPr>
            <w:tcW w:w="7229" w:type="dxa"/>
          </w:tcPr>
          <w:p w:rsidR="00401772" w:rsidRPr="00836EFF" w:rsidRDefault="004870E8" w:rsidP="00401772">
            <w:pPr>
              <w:jc w:val="both"/>
              <w:rPr>
                <w:rFonts w:ascii="Times New Roman" w:hAnsi="Times New Roman"/>
                <w:sz w:val="28"/>
                <w:szCs w:val="28"/>
              </w:rPr>
            </w:pPr>
            <w:r>
              <w:rPr>
                <w:rFonts w:ascii="Times New Roman" w:hAnsi="Times New Roman"/>
                <w:color w:val="000000"/>
                <w:sz w:val="28"/>
                <w:szCs w:val="28"/>
              </w:rPr>
              <w:t>О</w:t>
            </w:r>
            <w:r w:rsidR="00EA7DF7">
              <w:rPr>
                <w:rFonts w:ascii="Times New Roman" w:hAnsi="Times New Roman"/>
                <w:color w:val="000000"/>
                <w:sz w:val="28"/>
                <w:szCs w:val="28"/>
              </w:rPr>
              <w:t xml:space="preserve">казание услуг </w:t>
            </w:r>
            <w:r w:rsidR="00902380" w:rsidRPr="00902380">
              <w:rPr>
                <w:rFonts w:ascii="Times New Roman" w:hAnsi="Times New Roman"/>
                <w:color w:val="000000"/>
                <w:sz w:val="28"/>
                <w:szCs w:val="28"/>
              </w:rPr>
              <w:t xml:space="preserve">по ежемесячной адресной доставке собственникам помещений в многоквартирных домах счетов-квитанций на оплату взносов на капитальный ремонт общего имущества многоквартирных домов, находящихся в </w:t>
            </w:r>
            <w:r w:rsidR="00F05BC0">
              <w:rPr>
                <w:rFonts w:ascii="Times New Roman" w:hAnsi="Times New Roman"/>
                <w:color w:val="000000"/>
                <w:sz w:val="28"/>
                <w:szCs w:val="28"/>
              </w:rPr>
              <w:t xml:space="preserve">следующих </w:t>
            </w:r>
            <w:r w:rsidR="00902380" w:rsidRPr="00902380">
              <w:rPr>
                <w:rFonts w:ascii="Times New Roman" w:hAnsi="Times New Roman"/>
                <w:color w:val="000000"/>
                <w:sz w:val="28"/>
                <w:szCs w:val="28"/>
              </w:rPr>
              <w:t>районах Липецкой области</w:t>
            </w:r>
            <w:r w:rsidR="00F05BC0">
              <w:rPr>
                <w:rFonts w:ascii="Times New Roman" w:hAnsi="Times New Roman"/>
                <w:color w:val="000000"/>
                <w:sz w:val="28"/>
                <w:szCs w:val="28"/>
              </w:rPr>
              <w:t xml:space="preserve">: </w:t>
            </w:r>
            <w:r w:rsidR="00401772" w:rsidRPr="00836EFF">
              <w:rPr>
                <w:rFonts w:ascii="Times New Roman" w:hAnsi="Times New Roman"/>
                <w:sz w:val="28"/>
                <w:szCs w:val="28"/>
              </w:rPr>
              <w:t xml:space="preserve">р-н. Тербунский Тербуны, р-н. Краснинский Красное, р-н. Лебедянский Троекурово, р-н. Измалковский с. Измалково, р-н. Лебедянский п. Сахарного Завода, р-н. Грязинский с. Ярлуково, р-н Липецкий с. Копцевы Хутора, р-н. Добровский с. Доброе, р-н. Лебедянский сл. Покрово-Казацкая, р-н. Становлянский п. Дружба, р-н. Елецкий с. Каменское, р-н. Липецкий д. Новая деревня, р-н. Липецкий с. Частая Дубрава, р-н. Измалковский с. Чернава, р-н. Воловский п. Волово, р-н. Измалковский Панкратовка, р-н. Липецкий Хрущевка, р-н. Задонский </w:t>
            </w:r>
            <w:r w:rsidR="00401772" w:rsidRPr="00836EFF">
              <w:rPr>
                <w:rFonts w:ascii="Times New Roman" w:hAnsi="Times New Roman"/>
                <w:sz w:val="28"/>
                <w:szCs w:val="28"/>
              </w:rPr>
              <w:lastRenderedPageBreak/>
              <w:t xml:space="preserve">Гнилуша, р-н. Липецкий Косыревка, р-н. Липецкий Вербилово, р-н. Липецкий Сенцово, р-н. Грязинский Плеханово, р-н. Добринский Дубовое, р-н. Задонский Верхнее Казачье, р-н. Добровский Трубетчино, р-н. Грязинский Большой Самовец, р-н. Усманский Дрязги, р-н. Данковский Спешнево-Ивановское, р-н. Елецкий Казаки, р-н. Грязинский Кубань, р-н. Усманский Новоуглянка, р-н. Добровский Каликино, р-н. Елецкий Елецкий, р-н. Добринский Пушкино, р-н. Липецкий Сухая Лубна, р-н. Елецкий Телегино, р-н. Усманский Пригородка. р-н. Грязинский Карамышево, р-н. Становлянский Пальна-Михайловка, р-н. Долгоруковский Тимирязевский, р-н. Елецкий Ключ Жизни, р-н. Задонский Рогожино, р-н. Задонский Донской Рудник, р-н. Лебедянский  Большое Попово, р-н. Усманский Завальное, р-н. Задонский Дон, р-н. Липецкий Пады (Падовский с/с),р-н. Лебедянский Пушкаро-Кладбищенская,р-н. Грязинский Свх Песковатский, р-н. Липецкий Тюшевка, р-н. Лев-Толстовский Знаменское, р-н. Задонский Хмелинец, р-н. Данковский Воскресенское (Октябрьский с/с), р-н. Становлянский Ламское, р-н. Задонский Улусарка, р-н. Елецкий Хмелинец, р-н. Добринский Заря (Мазейский с/с), р-н. Липецкий Кулешовка, р-н. Задонский Освобождение, р-н. Лебедянский Куймань, р-н. Липецкий Новодмитриевка, р-н. Задонский Павловка, р-н. Становлянский Тростное,р-н. Воловский Набережное, р-н. Задонский Тимирязево, р-н. Усманский Медовка,р-н. Добринский Свх Петровский, р-н. Становлянский Толстая Дубрава, р-н. Лебедянский Катениха, р-н. Хлевенский Синдякино, р-н. Усманский  Учхоз, р-н. Лев-Толстовский Гагарино, р-н. Данковский Бигильдино, р-н. Усманский Свх Ударник, р-н. Добринский Хворостянка, р-н. Елецкий Хитрово, р-н. Лебедянский Вязово, р-н. Задонский Лукошкинский, р-н. Долгоруковский Полевой, р-н. Задонский Скорняково, р-н. Лев-Толстовский Красный, р-н. Задонский Верхний Студенец, р-н. Данковский Долгое (Долговский с/с), р-н. Липецкий Ильино, р-н. Грязинский Фащевка, р-н. Воловский Васильевка, р-н. Добринский Нижняя Матренка, р-н. Долгоруковский  Братовщина, р-н. Усманский Октябрьское, р-н. Данковский Ярославы, р-н. Долгоруковский Красное, р-н. Задонский Патриаршая, р-н. Липецкий Кузьминские Отвержки, р-н. Задонский Донское, р-н. Данковский Щегловка, р-н. Усманский Аксай, р-н. Хлевенский Конь-Колодезь, р-н. Задонский </w:t>
            </w:r>
            <w:r w:rsidR="00401772" w:rsidRPr="00836EFF">
              <w:rPr>
                <w:rFonts w:ascii="Times New Roman" w:hAnsi="Times New Roman"/>
                <w:sz w:val="28"/>
                <w:szCs w:val="28"/>
              </w:rPr>
              <w:lastRenderedPageBreak/>
              <w:t>Кашары.</w:t>
            </w:r>
          </w:p>
          <w:p w:rsidR="00F05BC0" w:rsidRPr="00F05BC0" w:rsidRDefault="00F05BC0" w:rsidP="00F05BC0">
            <w:pPr>
              <w:widowControl w:val="0"/>
              <w:autoSpaceDE w:val="0"/>
              <w:autoSpaceDN w:val="0"/>
              <w:adjustRightInd w:val="0"/>
              <w:jc w:val="both"/>
              <w:rPr>
                <w:rFonts w:ascii="Times New Roman" w:hAnsi="Times New Roman"/>
                <w:sz w:val="28"/>
                <w:szCs w:val="28"/>
              </w:rPr>
            </w:pPr>
          </w:p>
        </w:tc>
      </w:tr>
      <w:tr w:rsidR="00695187" w:rsidRPr="00DA0992" w:rsidTr="00F05BC0">
        <w:trPr>
          <w:trHeight w:val="713"/>
        </w:trPr>
        <w:tc>
          <w:tcPr>
            <w:tcW w:w="3120" w:type="dxa"/>
          </w:tcPr>
          <w:p w:rsidR="00695187" w:rsidRPr="00EA7DF7" w:rsidRDefault="00695187" w:rsidP="008950C0">
            <w:pPr>
              <w:widowControl w:val="0"/>
              <w:autoSpaceDE w:val="0"/>
              <w:autoSpaceDN w:val="0"/>
              <w:adjustRightInd w:val="0"/>
              <w:jc w:val="both"/>
              <w:rPr>
                <w:rFonts w:ascii="Times New Roman" w:hAnsi="Times New Roman"/>
                <w:i/>
                <w:color w:val="000000"/>
                <w:sz w:val="28"/>
                <w:szCs w:val="28"/>
              </w:rPr>
            </w:pPr>
            <w:r>
              <w:rPr>
                <w:rFonts w:ascii="Times New Roman" w:hAnsi="Times New Roman"/>
                <w:i/>
                <w:color w:val="000000"/>
                <w:sz w:val="28"/>
                <w:szCs w:val="28"/>
              </w:rPr>
              <w:lastRenderedPageBreak/>
              <w:t>Место оказания услуг:</w:t>
            </w:r>
          </w:p>
        </w:tc>
        <w:tc>
          <w:tcPr>
            <w:tcW w:w="7229" w:type="dxa"/>
          </w:tcPr>
          <w:p w:rsidR="00401772" w:rsidRPr="00836EFF" w:rsidRDefault="00E229CC" w:rsidP="00401772">
            <w:pPr>
              <w:jc w:val="both"/>
              <w:rPr>
                <w:rFonts w:ascii="Times New Roman" w:hAnsi="Times New Roman"/>
                <w:sz w:val="28"/>
                <w:szCs w:val="28"/>
              </w:rPr>
            </w:pPr>
            <w:r>
              <w:rPr>
                <w:rFonts w:ascii="Times New Roman" w:hAnsi="Times New Roman"/>
                <w:color w:val="000000"/>
                <w:sz w:val="28"/>
                <w:szCs w:val="28"/>
              </w:rPr>
              <w:t>Районы Липецкой области</w:t>
            </w:r>
            <w:r w:rsidR="00F05BC0">
              <w:rPr>
                <w:rFonts w:ascii="Times New Roman" w:hAnsi="Times New Roman"/>
                <w:color w:val="000000"/>
                <w:sz w:val="28"/>
                <w:szCs w:val="28"/>
              </w:rPr>
              <w:t xml:space="preserve">: </w:t>
            </w:r>
            <w:r w:rsidR="00401772" w:rsidRPr="00836EFF">
              <w:rPr>
                <w:rFonts w:ascii="Times New Roman" w:hAnsi="Times New Roman"/>
                <w:sz w:val="28"/>
                <w:szCs w:val="28"/>
              </w:rPr>
              <w:t xml:space="preserve">р-н. Тербунский Тербуны, р-н. Краснинский Красное, р-н. Лебедянский Троекурово, р-н. Измалковский с. Измалково, р-н. Лебедянский п. Сахарного Завода, р-н. Грязинский с. Ярлуково, р-н Липецкий с. Копцевы Хутора, р-н. Добровский с. Доброе, р-н. Лебедянский сл. Покрово-Казацкая, р-н. Становлянский п. Дружба, р-н. Елецкий с. Каменское, р-н. Липецкий д. Новая деревня, р-н. Липецкий с. Частая Дубрава, р-н. Измалковский с. Чернава, р-н. Воловский п. Волово, р-н. Измалковский Панкратовка, р-н. Липецкий Хрущевка, р-н. Задонский Гнилуша, р-н. Липецкий Косыревка, р-н. Липецкий Вербилово, р-н. Липецкий Сенцово, р-н. Грязинский Плеханово, р-н. Добринский Дубовое, р-н. Задонский Верхнее Казачье, р-н. Добровский Трубетчино, р-н. Грязинский Большой Самовец, р-н. Усманский Дрязги, р-н. Данковский Спешнево-Ивановское, р-н. Елецкий Казаки, р-н. Грязинский Кубань, р-н. Усманский Новоуглянка, р-н. Добровский Каликино, р-н. Елецкий Елецкий, р-н. Добринский Пушкино, р-н. Липецкий Сухая Лубна, р-н. Елецкий Телегино, р-н. Усманский Пригородка. р-н. Грязинский Карамышево, р-н. Становлянский Пальна-Михайловка, р-н. Долгоруковский Тимирязевский, р-н. Елецкий Ключ Жизни, р-н. Задонский Рогожино, р-н. Задонский Донской Рудник, р-н. Лебедянский  Большое Попово, р-н. Усманский Завальное, р-н. Задонский Дон, р-н. Липецкий Пады (Падовский с/с),р-н. Лебедянский Пушкаро-Кладбищенская,р-н. Грязинский Свх Песковатский, р-н. Липецкий Тюшевка, р-н. Лев-Толстовский Знаменское, р-н. Задонский Хмелинец, р-н. Данковский Воскресенское (Октябрьский с/с), р-н. Становлянский Ламское, р-н. Задонский Улусарка, р-н. Елецкий Хмелинец, р-н. Добринский Заря (Мазейский с/с), р-н. Липецкий Кулешовка, р-н. Задонский Освобождение, р-н. Лебедянский Куймань, р-н. Липецкий Новодмитриевка, р-н. Задонский Павловка, р-н. Становлянский Тростное,р-н. Воловский Набережное, р-н. Задонский Тимирязево, р-н. Усманский Медовка,р-н. Добринский Свх Петровский, р-н. Становлянский Толстая Дубрава, р-н. Лебедянский Катениха, р-н. Хлевенский Синдякино, р-н. Усманский  Учхоз, р-н. Лев-Толстовский Гагарино, р-н. Данковский Бигильдино, р-н. Усманский Свх Ударник, р-н. Добринский Хворостянка, р-н. Елецкий </w:t>
            </w:r>
            <w:r w:rsidR="00401772" w:rsidRPr="00836EFF">
              <w:rPr>
                <w:rFonts w:ascii="Times New Roman" w:hAnsi="Times New Roman"/>
                <w:sz w:val="28"/>
                <w:szCs w:val="28"/>
              </w:rPr>
              <w:lastRenderedPageBreak/>
              <w:t>Хитрово, р-н. Лебедянский Вязово, р-н. Задонский Лукошкинский, р-н. Долгоруковский Полевой, р-н. Задонский Скорняково, р-н. Лев-Толстовский Красный, р-н. Задонский Верхний Студенец, р-н. Данковский Долгое (Долговский с/с), р-н. Липецкий Ильино, р-н. Грязинский Фащевка, р-н. Воловский Васильевка, р-н. Добринский Нижняя Матренка, р-н. Долгоруковский  Братовщина, р-н. Усманский Октябрьское, р-н. Данковский Ярославы, р-н. Долгоруковский Красное, р-н. Задонский Патриаршая, р-н. Липецкий Кузьминские Отвержки, р-н. Задонский Донское, р-н. Данковский Щегловка, р-н. Усманский Аксай, р-н. Хлевенский Конь-Колодезь, р-н. Задонский Кашары.</w:t>
            </w:r>
          </w:p>
          <w:p w:rsidR="00695187" w:rsidRDefault="00695187" w:rsidP="00F05BC0">
            <w:pPr>
              <w:widowControl w:val="0"/>
              <w:autoSpaceDE w:val="0"/>
              <w:autoSpaceDN w:val="0"/>
              <w:adjustRightInd w:val="0"/>
              <w:jc w:val="both"/>
              <w:rPr>
                <w:rFonts w:ascii="Times New Roman" w:hAnsi="Times New Roman"/>
                <w:sz w:val="28"/>
                <w:szCs w:val="28"/>
              </w:rPr>
            </w:pPr>
          </w:p>
          <w:p w:rsidR="00F05BC0" w:rsidRPr="00EA7DF7" w:rsidRDefault="00F05BC0" w:rsidP="00F05BC0">
            <w:pPr>
              <w:widowControl w:val="0"/>
              <w:autoSpaceDE w:val="0"/>
              <w:autoSpaceDN w:val="0"/>
              <w:adjustRightInd w:val="0"/>
              <w:jc w:val="both"/>
              <w:rPr>
                <w:rFonts w:ascii="Times New Roman" w:hAnsi="Times New Roman"/>
                <w:color w:val="000000"/>
                <w:sz w:val="28"/>
                <w:szCs w:val="28"/>
              </w:rPr>
            </w:pPr>
          </w:p>
        </w:tc>
      </w:tr>
      <w:tr w:rsidR="001C0F32" w:rsidRPr="00DA0992" w:rsidTr="005B6B8D">
        <w:trPr>
          <w:trHeight w:val="1699"/>
        </w:trPr>
        <w:tc>
          <w:tcPr>
            <w:tcW w:w="3120" w:type="dxa"/>
          </w:tcPr>
          <w:p w:rsidR="001C0F32" w:rsidRPr="001C0F32" w:rsidRDefault="001C0F32" w:rsidP="008950C0">
            <w:pPr>
              <w:widowControl w:val="0"/>
              <w:tabs>
                <w:tab w:val="left" w:pos="10260"/>
              </w:tabs>
              <w:autoSpaceDE w:val="0"/>
              <w:autoSpaceDN w:val="0"/>
              <w:adjustRightInd w:val="0"/>
              <w:jc w:val="both"/>
              <w:outlineLvl w:val="0"/>
              <w:rPr>
                <w:rFonts w:ascii="Times New Roman" w:hAnsi="Times New Roman"/>
                <w:i/>
                <w:sz w:val="28"/>
                <w:szCs w:val="28"/>
              </w:rPr>
            </w:pPr>
            <w:r>
              <w:rPr>
                <w:rFonts w:ascii="Times New Roman" w:hAnsi="Times New Roman"/>
                <w:i/>
                <w:sz w:val="28"/>
                <w:szCs w:val="28"/>
              </w:rPr>
              <w:lastRenderedPageBreak/>
              <w:t>О</w:t>
            </w:r>
            <w:r w:rsidRPr="001C0F32">
              <w:rPr>
                <w:rFonts w:ascii="Times New Roman" w:hAnsi="Times New Roman"/>
                <w:i/>
                <w:sz w:val="28"/>
                <w:szCs w:val="28"/>
              </w:rPr>
              <w:t xml:space="preserve">бъем оказываемых услуг: </w:t>
            </w:r>
          </w:p>
        </w:tc>
        <w:tc>
          <w:tcPr>
            <w:tcW w:w="7229" w:type="dxa"/>
          </w:tcPr>
          <w:p w:rsidR="001C0F32" w:rsidRPr="001C0F32" w:rsidRDefault="009B67D7" w:rsidP="00401772">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О</w:t>
            </w:r>
            <w:r w:rsidR="001C0F32" w:rsidRPr="001C0F32">
              <w:rPr>
                <w:rFonts w:ascii="Times New Roman" w:hAnsi="Times New Roman"/>
                <w:color w:val="000000"/>
                <w:sz w:val="28"/>
                <w:szCs w:val="28"/>
              </w:rPr>
              <w:t xml:space="preserve">риентировочное количество счетов составляет </w:t>
            </w:r>
            <w:r w:rsidR="00401772">
              <w:rPr>
                <w:rFonts w:ascii="Times New Roman" w:hAnsi="Times New Roman"/>
                <w:color w:val="FF0000"/>
                <w:sz w:val="28"/>
                <w:szCs w:val="28"/>
              </w:rPr>
              <w:t>58 0</w:t>
            </w:r>
            <w:r w:rsidR="00F05BC0">
              <w:rPr>
                <w:rFonts w:ascii="Times New Roman" w:hAnsi="Times New Roman"/>
                <w:color w:val="FF0000"/>
                <w:sz w:val="28"/>
                <w:szCs w:val="28"/>
              </w:rPr>
              <w:t>00</w:t>
            </w:r>
            <w:r w:rsidR="001C0F32" w:rsidRPr="001C0F32">
              <w:rPr>
                <w:rFonts w:ascii="Times New Roman" w:hAnsi="Times New Roman"/>
                <w:color w:val="000000"/>
                <w:sz w:val="28"/>
                <w:szCs w:val="28"/>
              </w:rPr>
              <w:t xml:space="preserve"> шт</w:t>
            </w:r>
            <w:r>
              <w:rPr>
                <w:rFonts w:ascii="Times New Roman" w:hAnsi="Times New Roman"/>
                <w:color w:val="000000"/>
                <w:sz w:val="28"/>
                <w:szCs w:val="28"/>
              </w:rPr>
              <w:t>ук</w:t>
            </w:r>
            <w:r w:rsidR="001C0F32" w:rsidRPr="001C0F32">
              <w:rPr>
                <w:rFonts w:ascii="Times New Roman" w:hAnsi="Times New Roman"/>
                <w:color w:val="000000"/>
                <w:sz w:val="28"/>
                <w:szCs w:val="28"/>
              </w:rPr>
              <w:t>,</w:t>
            </w:r>
            <w:r w:rsidR="001C0F32">
              <w:rPr>
                <w:rFonts w:ascii="Times New Roman" w:hAnsi="Times New Roman"/>
                <w:color w:val="000000"/>
                <w:sz w:val="28"/>
                <w:szCs w:val="28"/>
              </w:rPr>
              <w:t xml:space="preserve"> </w:t>
            </w:r>
            <w:r w:rsidRPr="00716081">
              <w:rPr>
                <w:rFonts w:ascii="Times New Roman" w:hAnsi="Times New Roman"/>
                <w:color w:val="FF0000"/>
                <w:sz w:val="28"/>
                <w:szCs w:val="28"/>
              </w:rPr>
              <w:t xml:space="preserve">из </w:t>
            </w:r>
            <w:r w:rsidRPr="00CC0CE3">
              <w:rPr>
                <w:rFonts w:ascii="Times New Roman" w:hAnsi="Times New Roman"/>
                <w:color w:val="FF0000"/>
                <w:sz w:val="28"/>
                <w:szCs w:val="28"/>
              </w:rPr>
              <w:t>расчета в среднем</w:t>
            </w:r>
            <w:r w:rsidRPr="009B67D7">
              <w:rPr>
                <w:rFonts w:ascii="Times New Roman" w:hAnsi="Times New Roman"/>
                <w:color w:val="FF0000"/>
                <w:sz w:val="28"/>
                <w:szCs w:val="28"/>
              </w:rPr>
              <w:t xml:space="preserve"> </w:t>
            </w:r>
            <w:r w:rsidR="00401772">
              <w:rPr>
                <w:rFonts w:ascii="Times New Roman" w:hAnsi="Times New Roman"/>
                <w:color w:val="FF0000"/>
                <w:sz w:val="28"/>
                <w:szCs w:val="28"/>
              </w:rPr>
              <w:t>14 5</w:t>
            </w:r>
            <w:r w:rsidR="00F05BC0">
              <w:rPr>
                <w:rFonts w:ascii="Times New Roman" w:hAnsi="Times New Roman"/>
                <w:color w:val="FF0000"/>
                <w:sz w:val="28"/>
                <w:szCs w:val="28"/>
              </w:rPr>
              <w:t>00</w:t>
            </w:r>
            <w:r w:rsidRPr="009B67D7">
              <w:rPr>
                <w:rFonts w:ascii="Times New Roman" w:hAnsi="Times New Roman"/>
                <w:color w:val="FF0000"/>
                <w:sz w:val="28"/>
                <w:szCs w:val="28"/>
              </w:rPr>
              <w:t xml:space="preserve"> штук в месяц</w:t>
            </w:r>
            <w:r>
              <w:rPr>
                <w:rFonts w:ascii="Times New Roman" w:hAnsi="Times New Roman"/>
                <w:color w:val="000000"/>
                <w:sz w:val="28"/>
                <w:szCs w:val="28"/>
              </w:rPr>
              <w:t>, точное количество определяется</w:t>
            </w:r>
            <w:r w:rsidRPr="001C0F32">
              <w:rPr>
                <w:rFonts w:ascii="Times New Roman" w:hAnsi="Times New Roman"/>
                <w:color w:val="000000"/>
                <w:sz w:val="28"/>
                <w:szCs w:val="28"/>
              </w:rPr>
              <w:t xml:space="preserve"> на момент выгрузки</w:t>
            </w:r>
            <w:r>
              <w:t xml:space="preserve"> </w:t>
            </w:r>
            <w:r w:rsidRPr="002C6025">
              <w:rPr>
                <w:rFonts w:ascii="Times New Roman" w:hAnsi="Times New Roman"/>
                <w:color w:val="000000"/>
                <w:sz w:val="28"/>
                <w:szCs w:val="28"/>
              </w:rPr>
              <w:t>базы данных в печать</w:t>
            </w:r>
            <w:r w:rsidRPr="001C0F32">
              <w:rPr>
                <w:rFonts w:ascii="Times New Roman" w:hAnsi="Times New Roman"/>
                <w:color w:val="000000"/>
                <w:sz w:val="28"/>
                <w:szCs w:val="28"/>
              </w:rPr>
              <w:t>.</w:t>
            </w:r>
          </w:p>
        </w:tc>
      </w:tr>
      <w:tr w:rsidR="001C0F32" w:rsidRPr="00DA0992" w:rsidTr="005B6B8D">
        <w:trPr>
          <w:trHeight w:val="2768"/>
        </w:trPr>
        <w:tc>
          <w:tcPr>
            <w:tcW w:w="3120" w:type="dxa"/>
          </w:tcPr>
          <w:p w:rsidR="001C0F32" w:rsidRPr="001C0F32" w:rsidRDefault="001C0F32" w:rsidP="008950C0">
            <w:pPr>
              <w:widowControl w:val="0"/>
              <w:tabs>
                <w:tab w:val="left" w:pos="10260"/>
              </w:tabs>
              <w:autoSpaceDE w:val="0"/>
              <w:autoSpaceDN w:val="0"/>
              <w:adjustRightInd w:val="0"/>
              <w:jc w:val="both"/>
              <w:outlineLvl w:val="0"/>
              <w:rPr>
                <w:rFonts w:ascii="Times New Roman" w:hAnsi="Times New Roman"/>
                <w:i/>
                <w:sz w:val="28"/>
                <w:szCs w:val="28"/>
              </w:rPr>
            </w:pPr>
            <w:r w:rsidRPr="001C0F32">
              <w:rPr>
                <w:rFonts w:ascii="Times New Roman" w:hAnsi="Times New Roman"/>
                <w:i/>
                <w:sz w:val="28"/>
                <w:szCs w:val="28"/>
              </w:rPr>
              <w:t>Сроки</w:t>
            </w:r>
            <w:r>
              <w:rPr>
                <w:rFonts w:ascii="Times New Roman" w:hAnsi="Times New Roman"/>
                <w:i/>
                <w:sz w:val="28"/>
                <w:szCs w:val="28"/>
              </w:rPr>
              <w:t xml:space="preserve"> </w:t>
            </w:r>
            <w:r w:rsidRPr="001C0F32">
              <w:rPr>
                <w:rFonts w:ascii="Times New Roman" w:hAnsi="Times New Roman"/>
                <w:i/>
                <w:sz w:val="28"/>
                <w:szCs w:val="28"/>
              </w:rPr>
              <w:t>оказания услуг:</w:t>
            </w:r>
          </w:p>
        </w:tc>
        <w:tc>
          <w:tcPr>
            <w:tcW w:w="7229" w:type="dxa"/>
          </w:tcPr>
          <w:p w:rsidR="001C0F32" w:rsidRDefault="004870E8"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Оказание услуг</w:t>
            </w:r>
            <w:r w:rsidR="001C0F32" w:rsidRPr="001C0F32">
              <w:rPr>
                <w:rFonts w:ascii="Times New Roman" w:hAnsi="Times New Roman"/>
                <w:color w:val="000000"/>
                <w:sz w:val="28"/>
                <w:szCs w:val="28"/>
              </w:rPr>
              <w:t xml:space="preserve"> осуществляется ежемесячно </w:t>
            </w:r>
            <w:r w:rsidR="009B67D7" w:rsidRPr="000E260B">
              <w:rPr>
                <w:rFonts w:ascii="Times New Roman" w:hAnsi="Times New Roman"/>
                <w:color w:val="FF0000"/>
                <w:sz w:val="28"/>
                <w:szCs w:val="28"/>
              </w:rPr>
              <w:t xml:space="preserve">в течение </w:t>
            </w:r>
            <w:r w:rsidR="00F05BC0">
              <w:rPr>
                <w:rFonts w:ascii="Times New Roman" w:hAnsi="Times New Roman"/>
                <w:color w:val="FF0000"/>
                <w:sz w:val="28"/>
                <w:szCs w:val="28"/>
              </w:rPr>
              <w:t>четырех</w:t>
            </w:r>
            <w:r w:rsidR="009B67D7" w:rsidRPr="000E260B">
              <w:rPr>
                <w:rFonts w:ascii="Times New Roman" w:hAnsi="Times New Roman"/>
                <w:color w:val="FF0000"/>
                <w:sz w:val="28"/>
                <w:szCs w:val="28"/>
              </w:rPr>
              <w:t xml:space="preserve"> месяцев в период с </w:t>
            </w:r>
            <w:r w:rsidR="00F05BC0">
              <w:rPr>
                <w:rFonts w:ascii="Times New Roman" w:hAnsi="Times New Roman"/>
                <w:color w:val="FF0000"/>
                <w:sz w:val="28"/>
                <w:szCs w:val="28"/>
              </w:rPr>
              <w:t>сентября</w:t>
            </w:r>
            <w:r w:rsidR="009B67D7" w:rsidRPr="000E260B">
              <w:rPr>
                <w:rFonts w:ascii="Times New Roman" w:hAnsi="Times New Roman"/>
                <w:color w:val="FF0000"/>
                <w:sz w:val="28"/>
                <w:szCs w:val="28"/>
              </w:rPr>
              <w:t xml:space="preserve"> 2015 года по </w:t>
            </w:r>
            <w:r w:rsidR="00F05BC0">
              <w:rPr>
                <w:rFonts w:ascii="Times New Roman" w:hAnsi="Times New Roman"/>
                <w:color w:val="FF0000"/>
                <w:sz w:val="28"/>
                <w:szCs w:val="28"/>
              </w:rPr>
              <w:t>декабрь</w:t>
            </w:r>
            <w:r w:rsidR="009B67D7" w:rsidRPr="000E260B">
              <w:rPr>
                <w:rFonts w:ascii="Times New Roman" w:hAnsi="Times New Roman"/>
                <w:color w:val="FF0000"/>
                <w:sz w:val="28"/>
                <w:szCs w:val="28"/>
              </w:rPr>
              <w:t xml:space="preserve"> 2015 года включительно.</w:t>
            </w:r>
          </w:p>
          <w:p w:rsidR="00963734" w:rsidRPr="001C0F32" w:rsidRDefault="00963734" w:rsidP="00E27CD1">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О</w:t>
            </w:r>
            <w:r w:rsidRPr="00963734">
              <w:rPr>
                <w:rFonts w:ascii="Times New Roman" w:hAnsi="Times New Roman"/>
                <w:color w:val="000000"/>
                <w:sz w:val="28"/>
                <w:szCs w:val="28"/>
              </w:rPr>
              <w:t>каза</w:t>
            </w:r>
            <w:r>
              <w:rPr>
                <w:rFonts w:ascii="Times New Roman" w:hAnsi="Times New Roman"/>
                <w:color w:val="000000"/>
                <w:sz w:val="28"/>
                <w:szCs w:val="28"/>
              </w:rPr>
              <w:t>ние услуг</w:t>
            </w:r>
            <w:r w:rsidRPr="00963734">
              <w:rPr>
                <w:rFonts w:ascii="Times New Roman" w:hAnsi="Times New Roman"/>
                <w:color w:val="000000"/>
                <w:sz w:val="28"/>
                <w:szCs w:val="28"/>
              </w:rPr>
              <w:t xml:space="preserve"> по доставке счетов-квитанций </w:t>
            </w:r>
            <w:r>
              <w:rPr>
                <w:rFonts w:ascii="Times New Roman" w:hAnsi="Times New Roman"/>
                <w:color w:val="000000"/>
                <w:sz w:val="28"/>
                <w:szCs w:val="28"/>
              </w:rPr>
              <w:t xml:space="preserve">осуществляется </w:t>
            </w:r>
            <w:r w:rsidRPr="00963734">
              <w:rPr>
                <w:rFonts w:ascii="Times New Roman" w:hAnsi="Times New Roman"/>
                <w:color w:val="000000"/>
                <w:sz w:val="28"/>
                <w:szCs w:val="28"/>
              </w:rPr>
              <w:t>в течение 7 (семи) дней, считая со дня, следующего за днем принятия счетов-квитанций на склад</w:t>
            </w:r>
            <w:r w:rsidR="00D65DD2">
              <w:rPr>
                <w:rFonts w:ascii="Times New Roman" w:hAnsi="Times New Roman"/>
                <w:color w:val="000000"/>
                <w:sz w:val="28"/>
                <w:szCs w:val="28"/>
              </w:rPr>
              <w:t xml:space="preserve"> исполнителя.</w:t>
            </w:r>
          </w:p>
        </w:tc>
      </w:tr>
      <w:tr w:rsidR="002C1DFB" w:rsidRPr="00DA0992" w:rsidTr="00EA7DF7">
        <w:tc>
          <w:tcPr>
            <w:tcW w:w="3120" w:type="dxa"/>
          </w:tcPr>
          <w:p w:rsidR="002C1DFB" w:rsidRPr="001C0F32" w:rsidRDefault="002C1DFB" w:rsidP="008950C0">
            <w:pPr>
              <w:widowControl w:val="0"/>
              <w:tabs>
                <w:tab w:val="left" w:pos="10260"/>
              </w:tabs>
              <w:autoSpaceDE w:val="0"/>
              <w:autoSpaceDN w:val="0"/>
              <w:adjustRightInd w:val="0"/>
              <w:jc w:val="both"/>
              <w:outlineLvl w:val="0"/>
              <w:rPr>
                <w:rFonts w:ascii="Times New Roman" w:hAnsi="Times New Roman"/>
                <w:i/>
                <w:sz w:val="28"/>
                <w:szCs w:val="28"/>
              </w:rPr>
            </w:pPr>
            <w:r>
              <w:rPr>
                <w:rFonts w:ascii="Times New Roman" w:hAnsi="Times New Roman"/>
                <w:i/>
                <w:sz w:val="28"/>
                <w:szCs w:val="28"/>
              </w:rPr>
              <w:t>Источник финансирования</w:t>
            </w:r>
            <w:r w:rsidR="00695187">
              <w:rPr>
                <w:rFonts w:ascii="Times New Roman" w:hAnsi="Times New Roman"/>
                <w:i/>
                <w:sz w:val="28"/>
                <w:szCs w:val="28"/>
              </w:rPr>
              <w:t>:</w:t>
            </w:r>
          </w:p>
        </w:tc>
        <w:tc>
          <w:tcPr>
            <w:tcW w:w="7229" w:type="dxa"/>
          </w:tcPr>
          <w:p w:rsidR="002C1DFB" w:rsidRPr="001C0F32" w:rsidRDefault="002C1DFB"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Собственные средства Заказчика</w:t>
            </w:r>
          </w:p>
        </w:tc>
      </w:tr>
      <w:tr w:rsidR="001C0F32" w:rsidRPr="00DA0992" w:rsidTr="005B6B8D">
        <w:trPr>
          <w:trHeight w:val="3548"/>
        </w:trPr>
        <w:tc>
          <w:tcPr>
            <w:tcW w:w="3120" w:type="dxa"/>
          </w:tcPr>
          <w:p w:rsidR="001B6B6A" w:rsidRDefault="001C0F32" w:rsidP="008950C0">
            <w:pPr>
              <w:widowControl w:val="0"/>
              <w:tabs>
                <w:tab w:val="left" w:pos="10260"/>
              </w:tabs>
              <w:autoSpaceDE w:val="0"/>
              <w:autoSpaceDN w:val="0"/>
              <w:adjustRightInd w:val="0"/>
              <w:jc w:val="both"/>
              <w:outlineLvl w:val="0"/>
              <w:rPr>
                <w:rFonts w:ascii="Times New Roman" w:hAnsi="Times New Roman"/>
                <w:i/>
                <w:sz w:val="28"/>
                <w:szCs w:val="28"/>
              </w:rPr>
            </w:pPr>
            <w:r>
              <w:rPr>
                <w:rFonts w:ascii="Times New Roman" w:hAnsi="Times New Roman"/>
                <w:i/>
                <w:sz w:val="28"/>
                <w:szCs w:val="28"/>
              </w:rPr>
              <w:t>Начальная</w:t>
            </w:r>
            <w:r w:rsidR="001B6B6A">
              <w:rPr>
                <w:rFonts w:ascii="Times New Roman" w:hAnsi="Times New Roman"/>
                <w:i/>
                <w:sz w:val="28"/>
                <w:szCs w:val="28"/>
              </w:rPr>
              <w:t xml:space="preserve"> (максимальная</w:t>
            </w:r>
            <w:r>
              <w:rPr>
                <w:rFonts w:ascii="Times New Roman" w:hAnsi="Times New Roman"/>
                <w:i/>
                <w:sz w:val="28"/>
                <w:szCs w:val="28"/>
              </w:rPr>
              <w:t>)</w:t>
            </w:r>
          </w:p>
          <w:p w:rsidR="001C0F32" w:rsidRPr="001C0F32" w:rsidRDefault="001C0F32" w:rsidP="008950C0">
            <w:pPr>
              <w:widowControl w:val="0"/>
              <w:tabs>
                <w:tab w:val="left" w:pos="10260"/>
              </w:tabs>
              <w:autoSpaceDE w:val="0"/>
              <w:autoSpaceDN w:val="0"/>
              <w:adjustRightInd w:val="0"/>
              <w:jc w:val="both"/>
              <w:outlineLvl w:val="0"/>
              <w:rPr>
                <w:rFonts w:ascii="Times New Roman" w:hAnsi="Times New Roman"/>
                <w:i/>
                <w:sz w:val="28"/>
                <w:szCs w:val="28"/>
              </w:rPr>
            </w:pPr>
            <w:r>
              <w:rPr>
                <w:rFonts w:ascii="Times New Roman" w:hAnsi="Times New Roman"/>
                <w:i/>
                <w:sz w:val="28"/>
                <w:szCs w:val="28"/>
              </w:rPr>
              <w:t>цен</w:t>
            </w:r>
            <w:r w:rsidR="001B6B6A">
              <w:rPr>
                <w:rFonts w:ascii="Times New Roman" w:hAnsi="Times New Roman"/>
                <w:i/>
                <w:sz w:val="28"/>
                <w:szCs w:val="28"/>
              </w:rPr>
              <w:t>а</w:t>
            </w:r>
            <w:r>
              <w:rPr>
                <w:rFonts w:ascii="Times New Roman" w:hAnsi="Times New Roman"/>
                <w:i/>
                <w:sz w:val="28"/>
                <w:szCs w:val="28"/>
              </w:rPr>
              <w:t xml:space="preserve"> Договора:</w:t>
            </w:r>
          </w:p>
          <w:p w:rsidR="001C0F32" w:rsidRPr="001C0F32" w:rsidRDefault="001C0F32" w:rsidP="008950C0">
            <w:pPr>
              <w:widowControl w:val="0"/>
              <w:tabs>
                <w:tab w:val="left" w:pos="10260"/>
              </w:tabs>
              <w:autoSpaceDE w:val="0"/>
              <w:autoSpaceDN w:val="0"/>
              <w:adjustRightInd w:val="0"/>
              <w:jc w:val="both"/>
              <w:outlineLvl w:val="0"/>
              <w:rPr>
                <w:rFonts w:ascii="Times New Roman" w:hAnsi="Times New Roman"/>
                <w:b/>
                <w:sz w:val="28"/>
                <w:szCs w:val="28"/>
              </w:rPr>
            </w:pPr>
          </w:p>
        </w:tc>
        <w:tc>
          <w:tcPr>
            <w:tcW w:w="7229" w:type="dxa"/>
          </w:tcPr>
          <w:p w:rsidR="001C0F32" w:rsidRDefault="001C0F32" w:rsidP="008950C0">
            <w:pPr>
              <w:widowControl w:val="0"/>
              <w:autoSpaceDE w:val="0"/>
              <w:autoSpaceDN w:val="0"/>
              <w:adjustRightInd w:val="0"/>
              <w:jc w:val="both"/>
              <w:rPr>
                <w:rFonts w:ascii="Times New Roman" w:hAnsi="Times New Roman"/>
                <w:color w:val="000000"/>
                <w:sz w:val="28"/>
                <w:szCs w:val="28"/>
              </w:rPr>
            </w:pPr>
            <w:r w:rsidRPr="001C0F32">
              <w:rPr>
                <w:rFonts w:ascii="Times New Roman" w:hAnsi="Times New Roman"/>
                <w:color w:val="000000"/>
                <w:sz w:val="28"/>
                <w:szCs w:val="28"/>
              </w:rPr>
              <w:t xml:space="preserve">Начальная (максимальная) цена договора: </w:t>
            </w:r>
          </w:p>
          <w:p w:rsidR="001C0F32" w:rsidRPr="001C0F32" w:rsidRDefault="00401772"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FF0000"/>
                <w:sz w:val="28"/>
                <w:szCs w:val="28"/>
              </w:rPr>
              <w:t>38</w:t>
            </w:r>
            <w:r w:rsidR="00D85D73">
              <w:rPr>
                <w:rFonts w:ascii="Times New Roman" w:hAnsi="Times New Roman"/>
                <w:color w:val="FF0000"/>
                <w:sz w:val="28"/>
                <w:szCs w:val="28"/>
              </w:rPr>
              <w:t>6</w:t>
            </w:r>
            <w:r w:rsidR="00F05BC0">
              <w:rPr>
                <w:rFonts w:ascii="Times New Roman" w:hAnsi="Times New Roman"/>
                <w:color w:val="FF0000"/>
                <w:sz w:val="28"/>
                <w:szCs w:val="28"/>
              </w:rPr>
              <w:t> </w:t>
            </w:r>
            <w:r w:rsidR="00D85D73">
              <w:rPr>
                <w:rFonts w:ascii="Times New Roman" w:hAnsi="Times New Roman"/>
                <w:color w:val="FF0000"/>
                <w:sz w:val="28"/>
                <w:szCs w:val="28"/>
              </w:rPr>
              <w:t>28</w:t>
            </w:r>
            <w:r w:rsidR="00F05BC0">
              <w:rPr>
                <w:rFonts w:ascii="Times New Roman" w:hAnsi="Times New Roman"/>
                <w:color w:val="FF0000"/>
                <w:sz w:val="28"/>
                <w:szCs w:val="28"/>
              </w:rPr>
              <w:t>0,00</w:t>
            </w:r>
            <w:r w:rsidR="001C0F32" w:rsidRPr="009B67D7">
              <w:rPr>
                <w:rFonts w:ascii="Times New Roman" w:hAnsi="Times New Roman"/>
                <w:color w:val="FF0000"/>
                <w:sz w:val="28"/>
                <w:szCs w:val="28"/>
              </w:rPr>
              <w:t xml:space="preserve"> (</w:t>
            </w:r>
            <w:r>
              <w:rPr>
                <w:rFonts w:ascii="Times New Roman" w:hAnsi="Times New Roman"/>
                <w:color w:val="FF0000"/>
                <w:sz w:val="28"/>
                <w:szCs w:val="28"/>
              </w:rPr>
              <w:t xml:space="preserve">Триста восемьдесят </w:t>
            </w:r>
            <w:r w:rsidR="00D85D73">
              <w:rPr>
                <w:rFonts w:ascii="Times New Roman" w:hAnsi="Times New Roman"/>
                <w:color w:val="FF0000"/>
                <w:sz w:val="28"/>
                <w:szCs w:val="28"/>
              </w:rPr>
              <w:t>шесть</w:t>
            </w:r>
            <w:r w:rsidR="00F05BC0">
              <w:rPr>
                <w:rFonts w:ascii="Times New Roman" w:hAnsi="Times New Roman"/>
                <w:color w:val="FF0000"/>
                <w:sz w:val="28"/>
                <w:szCs w:val="28"/>
              </w:rPr>
              <w:t xml:space="preserve"> тысяч</w:t>
            </w:r>
            <w:r>
              <w:rPr>
                <w:rFonts w:ascii="Times New Roman" w:hAnsi="Times New Roman"/>
                <w:color w:val="FF0000"/>
                <w:sz w:val="28"/>
                <w:szCs w:val="28"/>
              </w:rPr>
              <w:t xml:space="preserve"> </w:t>
            </w:r>
            <w:r w:rsidR="00D85D73">
              <w:rPr>
                <w:rFonts w:ascii="Times New Roman" w:hAnsi="Times New Roman"/>
                <w:color w:val="FF0000"/>
                <w:sz w:val="28"/>
                <w:szCs w:val="28"/>
              </w:rPr>
              <w:t xml:space="preserve">двести </w:t>
            </w:r>
            <w:r>
              <w:rPr>
                <w:rFonts w:ascii="Times New Roman" w:hAnsi="Times New Roman"/>
                <w:color w:val="FF0000"/>
                <w:sz w:val="28"/>
                <w:szCs w:val="28"/>
              </w:rPr>
              <w:t>восемь</w:t>
            </w:r>
            <w:r w:rsidR="00D85D73">
              <w:rPr>
                <w:rFonts w:ascii="Times New Roman" w:hAnsi="Times New Roman"/>
                <w:color w:val="FF0000"/>
                <w:sz w:val="28"/>
                <w:szCs w:val="28"/>
              </w:rPr>
              <w:t>десят</w:t>
            </w:r>
            <w:r w:rsidR="001C0F32" w:rsidRPr="009B67D7">
              <w:rPr>
                <w:rFonts w:ascii="Times New Roman" w:hAnsi="Times New Roman"/>
                <w:color w:val="FF0000"/>
                <w:sz w:val="28"/>
                <w:szCs w:val="28"/>
              </w:rPr>
              <w:t>) рубл</w:t>
            </w:r>
            <w:r w:rsidR="00902380">
              <w:rPr>
                <w:rFonts w:ascii="Times New Roman" w:hAnsi="Times New Roman"/>
                <w:color w:val="FF0000"/>
                <w:sz w:val="28"/>
                <w:szCs w:val="28"/>
              </w:rPr>
              <w:t>ей</w:t>
            </w:r>
            <w:r w:rsidR="001C0F32" w:rsidRPr="009B67D7">
              <w:rPr>
                <w:rFonts w:ascii="Times New Roman" w:hAnsi="Times New Roman"/>
                <w:color w:val="FF0000"/>
                <w:sz w:val="28"/>
                <w:szCs w:val="28"/>
              </w:rPr>
              <w:t xml:space="preserve"> </w:t>
            </w:r>
            <w:r w:rsidR="00F05BC0">
              <w:rPr>
                <w:rFonts w:ascii="Times New Roman" w:hAnsi="Times New Roman"/>
                <w:color w:val="FF0000"/>
                <w:sz w:val="28"/>
                <w:szCs w:val="28"/>
              </w:rPr>
              <w:t>0</w:t>
            </w:r>
            <w:r w:rsidR="008950C0" w:rsidRPr="009B67D7">
              <w:rPr>
                <w:rFonts w:ascii="Times New Roman" w:hAnsi="Times New Roman"/>
                <w:color w:val="FF0000"/>
                <w:sz w:val="28"/>
                <w:szCs w:val="28"/>
              </w:rPr>
              <w:t>0</w:t>
            </w:r>
            <w:r w:rsidR="001C0F32" w:rsidRPr="009B67D7">
              <w:rPr>
                <w:rFonts w:ascii="Times New Roman" w:hAnsi="Times New Roman"/>
                <w:color w:val="FF0000"/>
                <w:sz w:val="28"/>
                <w:szCs w:val="28"/>
              </w:rPr>
              <w:t xml:space="preserve"> копеек,</w:t>
            </w:r>
            <w:r w:rsidR="001C0F32" w:rsidRPr="001C0F32">
              <w:rPr>
                <w:rFonts w:ascii="Times New Roman" w:hAnsi="Times New Roman"/>
                <w:color w:val="000000"/>
                <w:sz w:val="28"/>
                <w:szCs w:val="28"/>
              </w:rPr>
              <w:t xml:space="preserve"> в том числе Н</w:t>
            </w:r>
            <w:r w:rsidR="009B67D7">
              <w:rPr>
                <w:rFonts w:ascii="Times New Roman" w:hAnsi="Times New Roman"/>
                <w:color w:val="000000"/>
                <w:sz w:val="28"/>
                <w:szCs w:val="28"/>
              </w:rPr>
              <w:t>Д</w:t>
            </w:r>
            <w:r w:rsidR="001C0F32" w:rsidRPr="001C0F32">
              <w:rPr>
                <w:rFonts w:ascii="Times New Roman" w:hAnsi="Times New Roman"/>
                <w:color w:val="000000"/>
                <w:sz w:val="28"/>
                <w:szCs w:val="28"/>
              </w:rPr>
              <w:t xml:space="preserve">С 18 %. </w:t>
            </w:r>
          </w:p>
          <w:p w:rsidR="005B6B8D" w:rsidRDefault="005B6B8D" w:rsidP="008950C0">
            <w:pPr>
              <w:widowControl w:val="0"/>
              <w:autoSpaceDE w:val="0"/>
              <w:autoSpaceDN w:val="0"/>
              <w:adjustRightInd w:val="0"/>
              <w:jc w:val="both"/>
              <w:rPr>
                <w:rFonts w:ascii="Times New Roman" w:hAnsi="Times New Roman"/>
                <w:color w:val="000000"/>
                <w:sz w:val="28"/>
                <w:szCs w:val="28"/>
              </w:rPr>
            </w:pPr>
          </w:p>
          <w:p w:rsidR="005F0A45" w:rsidRPr="005F0A45" w:rsidRDefault="005F0A45" w:rsidP="005F0A45">
            <w:pPr>
              <w:widowControl w:val="0"/>
              <w:autoSpaceDE w:val="0"/>
              <w:autoSpaceDN w:val="0"/>
              <w:adjustRightInd w:val="0"/>
              <w:jc w:val="both"/>
              <w:rPr>
                <w:rFonts w:ascii="Times New Roman" w:hAnsi="Times New Roman"/>
                <w:color w:val="000000"/>
                <w:sz w:val="28"/>
                <w:szCs w:val="28"/>
              </w:rPr>
            </w:pPr>
            <w:r w:rsidRPr="005F0A45">
              <w:rPr>
                <w:rFonts w:ascii="Times New Roman" w:hAnsi="Times New Roman"/>
                <w:color w:val="000000"/>
                <w:sz w:val="28"/>
                <w:szCs w:val="28"/>
              </w:rPr>
              <w:t>Стоимость предложения должна быть окончательной и включать:</w:t>
            </w:r>
          </w:p>
          <w:p w:rsidR="002F7E85" w:rsidRPr="002F7E85" w:rsidRDefault="005F0A45" w:rsidP="002F7E85">
            <w:pPr>
              <w:widowControl w:val="0"/>
              <w:autoSpaceDE w:val="0"/>
              <w:autoSpaceDN w:val="0"/>
              <w:adjustRightInd w:val="0"/>
              <w:jc w:val="both"/>
              <w:rPr>
                <w:rFonts w:ascii="Times New Roman" w:hAnsi="Times New Roman"/>
                <w:color w:val="000000"/>
                <w:sz w:val="28"/>
                <w:szCs w:val="28"/>
              </w:rPr>
            </w:pPr>
            <w:r w:rsidRPr="005F0A45">
              <w:rPr>
                <w:rFonts w:ascii="Times New Roman" w:hAnsi="Times New Roman"/>
                <w:color w:val="000000"/>
                <w:sz w:val="28"/>
                <w:szCs w:val="28"/>
              </w:rPr>
              <w:t>- все виды предусмотренных услуг</w:t>
            </w:r>
            <w:r w:rsidR="002F7E85" w:rsidRPr="005F0A45">
              <w:rPr>
                <w:rFonts w:ascii="Times New Roman" w:hAnsi="Times New Roman"/>
                <w:color w:val="000000"/>
                <w:sz w:val="28"/>
                <w:szCs w:val="28"/>
              </w:rPr>
              <w:t>;</w:t>
            </w:r>
          </w:p>
          <w:p w:rsidR="005F0A45" w:rsidRPr="005F0A45" w:rsidRDefault="005F0A45" w:rsidP="005F0A45">
            <w:pPr>
              <w:widowControl w:val="0"/>
              <w:autoSpaceDE w:val="0"/>
              <w:autoSpaceDN w:val="0"/>
              <w:adjustRightInd w:val="0"/>
              <w:jc w:val="both"/>
              <w:rPr>
                <w:rFonts w:ascii="Times New Roman" w:hAnsi="Times New Roman"/>
                <w:color w:val="000000"/>
                <w:sz w:val="28"/>
                <w:szCs w:val="28"/>
              </w:rPr>
            </w:pPr>
            <w:r w:rsidRPr="005F0A45">
              <w:rPr>
                <w:rFonts w:ascii="Times New Roman" w:hAnsi="Times New Roman"/>
                <w:color w:val="000000"/>
                <w:sz w:val="28"/>
                <w:szCs w:val="28"/>
              </w:rPr>
              <w:t>- все предлагаемые скидки;</w:t>
            </w:r>
          </w:p>
          <w:p w:rsidR="002F7E85" w:rsidRPr="002F7E85" w:rsidRDefault="002F7E85" w:rsidP="002F7E85">
            <w:pPr>
              <w:widowControl w:val="0"/>
              <w:tabs>
                <w:tab w:val="left" w:pos="34"/>
              </w:tabs>
              <w:autoSpaceDE w:val="0"/>
              <w:autoSpaceDN w:val="0"/>
              <w:adjustRightInd w:val="0"/>
              <w:contextualSpacing/>
              <w:jc w:val="both"/>
              <w:rPr>
                <w:rFonts w:ascii="Times New Roman" w:hAnsi="Times New Roman"/>
                <w:sz w:val="28"/>
                <w:szCs w:val="28"/>
              </w:rPr>
            </w:pPr>
            <w:r w:rsidRPr="002F7E85">
              <w:rPr>
                <w:rFonts w:ascii="Times New Roman" w:hAnsi="Times New Roman"/>
                <w:sz w:val="28"/>
                <w:szCs w:val="28"/>
              </w:rPr>
              <w:t xml:space="preserve">- все затраты на исполнение договора, налоги, сборы и </w:t>
            </w:r>
            <w:r>
              <w:rPr>
                <w:rFonts w:ascii="Times New Roman" w:hAnsi="Times New Roman"/>
                <w:sz w:val="28"/>
                <w:szCs w:val="28"/>
              </w:rPr>
              <w:t>другие обязательные платежи;</w:t>
            </w:r>
          </w:p>
          <w:p w:rsidR="005F0A45" w:rsidRPr="005F0A45" w:rsidRDefault="005F0A45" w:rsidP="002F7E85">
            <w:pPr>
              <w:widowControl w:val="0"/>
              <w:autoSpaceDE w:val="0"/>
              <w:autoSpaceDN w:val="0"/>
              <w:adjustRightInd w:val="0"/>
              <w:jc w:val="both"/>
              <w:rPr>
                <w:rFonts w:ascii="Times New Roman" w:hAnsi="Times New Roman"/>
                <w:color w:val="000000"/>
                <w:sz w:val="28"/>
                <w:szCs w:val="28"/>
              </w:rPr>
            </w:pPr>
            <w:r w:rsidRPr="005F0A45">
              <w:rPr>
                <w:rFonts w:ascii="Times New Roman" w:hAnsi="Times New Roman"/>
                <w:color w:val="000000"/>
                <w:sz w:val="28"/>
                <w:szCs w:val="28"/>
              </w:rPr>
              <w:t>- предполагать безналичную форму расчета в соответствии с условиями договора</w:t>
            </w:r>
          </w:p>
          <w:p w:rsidR="002C1DFB" w:rsidRPr="001C0F32" w:rsidRDefault="002C1DFB" w:rsidP="008950C0">
            <w:pPr>
              <w:widowControl w:val="0"/>
              <w:autoSpaceDE w:val="0"/>
              <w:autoSpaceDN w:val="0"/>
              <w:adjustRightInd w:val="0"/>
              <w:jc w:val="both"/>
              <w:rPr>
                <w:rFonts w:ascii="Times New Roman" w:hAnsi="Times New Roman"/>
                <w:color w:val="000000"/>
                <w:sz w:val="28"/>
                <w:szCs w:val="28"/>
              </w:rPr>
            </w:pPr>
          </w:p>
        </w:tc>
      </w:tr>
      <w:tr w:rsidR="00D966D5" w:rsidRPr="00DA0992" w:rsidTr="00346402">
        <w:trPr>
          <w:trHeight w:val="698"/>
        </w:trPr>
        <w:tc>
          <w:tcPr>
            <w:tcW w:w="10349" w:type="dxa"/>
            <w:gridSpan w:val="2"/>
          </w:tcPr>
          <w:p w:rsidR="00D966D5" w:rsidRPr="00DA0992" w:rsidRDefault="00695187" w:rsidP="008950C0">
            <w:pPr>
              <w:widowControl w:val="0"/>
              <w:autoSpaceDE w:val="0"/>
              <w:autoSpaceDN w:val="0"/>
              <w:adjustRightInd w:val="0"/>
              <w:jc w:val="both"/>
              <w:rPr>
                <w:rFonts w:ascii="Times New Roman" w:hAnsi="Times New Roman"/>
                <w:b/>
                <w:color w:val="000000"/>
                <w:sz w:val="28"/>
                <w:szCs w:val="28"/>
              </w:rPr>
            </w:pPr>
            <w:r>
              <w:rPr>
                <w:rFonts w:ascii="Times New Roman" w:hAnsi="Times New Roman"/>
                <w:b/>
                <w:color w:val="000000"/>
                <w:sz w:val="28"/>
                <w:szCs w:val="28"/>
              </w:rPr>
              <w:lastRenderedPageBreak/>
              <w:t>Порядок проведения запроса коммерческих предложений</w:t>
            </w:r>
          </w:p>
        </w:tc>
      </w:tr>
      <w:tr w:rsidR="0086497C" w:rsidRPr="00DA0992" w:rsidTr="005B6B8D">
        <w:trPr>
          <w:trHeight w:val="1538"/>
        </w:trPr>
        <w:tc>
          <w:tcPr>
            <w:tcW w:w="3120" w:type="dxa"/>
          </w:tcPr>
          <w:p w:rsidR="0086497C" w:rsidRPr="0086497C" w:rsidRDefault="0086497C" w:rsidP="008950C0">
            <w:pPr>
              <w:widowControl w:val="0"/>
              <w:spacing w:line="100" w:lineRule="atLeast"/>
              <w:rPr>
                <w:rFonts w:ascii="Times New Roman" w:eastAsia="Times New Roman" w:hAnsi="Times New Roman"/>
                <w:i/>
                <w:sz w:val="28"/>
                <w:szCs w:val="28"/>
                <w:lang w:eastAsia="ru-RU"/>
              </w:rPr>
            </w:pPr>
            <w:r w:rsidRPr="0086497C">
              <w:rPr>
                <w:rFonts w:ascii="Times New Roman" w:eastAsia="Times New Roman" w:hAnsi="Times New Roman"/>
                <w:i/>
                <w:sz w:val="28"/>
                <w:szCs w:val="28"/>
                <w:lang w:eastAsia="ru-RU"/>
              </w:rPr>
              <w:t>Адрес официального сайта, на котором размещена конкурсная документация:</w:t>
            </w:r>
          </w:p>
        </w:tc>
        <w:tc>
          <w:tcPr>
            <w:tcW w:w="7229" w:type="dxa"/>
          </w:tcPr>
          <w:p w:rsidR="0086497C" w:rsidRPr="0086497C" w:rsidRDefault="00297E5D" w:rsidP="008950C0">
            <w:pPr>
              <w:widowControl w:val="0"/>
              <w:autoSpaceDE w:val="0"/>
              <w:autoSpaceDN w:val="0"/>
              <w:adjustRightInd w:val="0"/>
              <w:jc w:val="both"/>
              <w:rPr>
                <w:rFonts w:ascii="Times New Roman" w:hAnsi="Times New Roman"/>
                <w:b/>
                <w:color w:val="000000"/>
                <w:sz w:val="28"/>
                <w:szCs w:val="28"/>
                <w:u w:val="single"/>
              </w:rPr>
            </w:pPr>
            <w:r w:rsidRPr="00297E5D">
              <w:rPr>
                <w:rFonts w:ascii="Times New Roman" w:hAnsi="Times New Roman"/>
                <w:color w:val="000000"/>
                <w:sz w:val="28"/>
                <w:szCs w:val="28"/>
              </w:rPr>
              <w:t xml:space="preserve">Официальный сайт Заказчика: </w:t>
            </w:r>
            <w:r w:rsidR="0086497C" w:rsidRPr="0086497C">
              <w:rPr>
                <w:rFonts w:ascii="Times New Roman" w:hAnsi="Times New Roman"/>
                <w:b/>
                <w:color w:val="000000"/>
                <w:sz w:val="28"/>
                <w:szCs w:val="28"/>
                <w:u w:val="single"/>
              </w:rPr>
              <w:t xml:space="preserve">www.kapremont48.ru </w:t>
            </w:r>
          </w:p>
        </w:tc>
      </w:tr>
      <w:tr w:rsidR="0086497C" w:rsidRPr="00DA0992" w:rsidTr="005B6B8D">
        <w:trPr>
          <w:trHeight w:val="2113"/>
        </w:trPr>
        <w:tc>
          <w:tcPr>
            <w:tcW w:w="3120" w:type="dxa"/>
          </w:tcPr>
          <w:p w:rsidR="0086497C" w:rsidRPr="0086497C" w:rsidRDefault="0086497C" w:rsidP="008950C0">
            <w:pPr>
              <w:widowControl w:val="0"/>
              <w:spacing w:line="100" w:lineRule="atLeast"/>
              <w:rPr>
                <w:rFonts w:ascii="Times New Roman" w:eastAsia="Times New Roman" w:hAnsi="Times New Roman"/>
                <w:i/>
                <w:sz w:val="28"/>
                <w:szCs w:val="28"/>
                <w:lang w:eastAsia="ru-RU"/>
              </w:rPr>
            </w:pPr>
            <w:r w:rsidRPr="0086497C">
              <w:rPr>
                <w:rFonts w:ascii="Times New Roman" w:eastAsia="Times New Roman" w:hAnsi="Times New Roman"/>
                <w:i/>
                <w:sz w:val="28"/>
                <w:szCs w:val="28"/>
                <w:lang w:eastAsia="ru-RU"/>
              </w:rPr>
              <w:t xml:space="preserve">Место и порядок подачи заявок на участие в запросе </w:t>
            </w:r>
            <w:r w:rsidR="006E163C">
              <w:rPr>
                <w:rFonts w:ascii="Times New Roman" w:eastAsia="Times New Roman" w:hAnsi="Times New Roman"/>
                <w:i/>
                <w:sz w:val="28"/>
                <w:szCs w:val="28"/>
                <w:lang w:eastAsia="ru-RU"/>
              </w:rPr>
              <w:t xml:space="preserve">коммерческих </w:t>
            </w:r>
            <w:r w:rsidRPr="0086497C">
              <w:rPr>
                <w:rFonts w:ascii="Times New Roman" w:eastAsia="Times New Roman" w:hAnsi="Times New Roman"/>
                <w:i/>
                <w:sz w:val="28"/>
                <w:szCs w:val="28"/>
                <w:lang w:eastAsia="ru-RU"/>
              </w:rPr>
              <w:t>предложений</w:t>
            </w:r>
            <w:r>
              <w:rPr>
                <w:rFonts w:ascii="Times New Roman" w:eastAsia="Times New Roman" w:hAnsi="Times New Roman"/>
                <w:i/>
                <w:sz w:val="28"/>
                <w:szCs w:val="28"/>
                <w:lang w:eastAsia="ru-RU"/>
              </w:rPr>
              <w:t>:</w:t>
            </w:r>
          </w:p>
        </w:tc>
        <w:tc>
          <w:tcPr>
            <w:tcW w:w="7229" w:type="dxa"/>
          </w:tcPr>
          <w:p w:rsidR="0086497C" w:rsidRPr="00F05BC0" w:rsidRDefault="0086497C" w:rsidP="008950C0">
            <w:pPr>
              <w:widowControl w:val="0"/>
              <w:autoSpaceDE w:val="0"/>
              <w:autoSpaceDN w:val="0"/>
              <w:adjustRightInd w:val="0"/>
              <w:jc w:val="both"/>
              <w:rPr>
                <w:rFonts w:ascii="Times New Roman" w:hAnsi="Times New Roman"/>
                <w:color w:val="FF0000"/>
                <w:sz w:val="28"/>
                <w:szCs w:val="28"/>
              </w:rPr>
            </w:pPr>
            <w:r w:rsidRPr="00297E5D">
              <w:rPr>
                <w:rFonts w:ascii="Times New Roman" w:hAnsi="Times New Roman"/>
                <w:b/>
                <w:color w:val="000000"/>
                <w:sz w:val="28"/>
                <w:szCs w:val="28"/>
              </w:rPr>
              <w:t>Адрес подачи</w:t>
            </w:r>
            <w:r w:rsidR="00297E5D">
              <w:rPr>
                <w:rFonts w:ascii="Times New Roman" w:hAnsi="Times New Roman"/>
                <w:b/>
                <w:color w:val="000000"/>
                <w:sz w:val="28"/>
                <w:szCs w:val="28"/>
              </w:rPr>
              <w:t xml:space="preserve"> заявок</w:t>
            </w:r>
            <w:r w:rsidRPr="00297E5D">
              <w:rPr>
                <w:rFonts w:ascii="Times New Roman" w:hAnsi="Times New Roman"/>
                <w:b/>
                <w:color w:val="000000"/>
                <w:sz w:val="28"/>
                <w:szCs w:val="28"/>
              </w:rPr>
              <w:t>:</w:t>
            </w:r>
            <w:r w:rsidRPr="0086497C">
              <w:rPr>
                <w:rFonts w:ascii="Times New Roman" w:hAnsi="Times New Roman"/>
                <w:color w:val="000000"/>
                <w:sz w:val="28"/>
                <w:szCs w:val="28"/>
              </w:rPr>
              <w:t xml:space="preserve"> </w:t>
            </w:r>
            <w:r w:rsidR="00F05BC0" w:rsidRPr="00F05BC0">
              <w:rPr>
                <w:rFonts w:ascii="Times New Roman" w:hAnsi="Times New Roman"/>
                <w:color w:val="FF0000"/>
                <w:sz w:val="28"/>
                <w:szCs w:val="28"/>
              </w:rPr>
              <w:t>Российская Федерация, г. Липецк, ул. Толстого, д. 1, оф. 321, кабинет 3 (3-й этаж)</w:t>
            </w:r>
            <w:r w:rsidRPr="00F05BC0">
              <w:rPr>
                <w:rFonts w:ascii="Times New Roman" w:hAnsi="Times New Roman"/>
                <w:color w:val="FF0000"/>
                <w:sz w:val="28"/>
                <w:szCs w:val="28"/>
              </w:rPr>
              <w:t>.</w:t>
            </w:r>
          </w:p>
          <w:p w:rsidR="0086497C" w:rsidRDefault="0086497C"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Заявки принимаются Заказчиком е</w:t>
            </w:r>
            <w:r w:rsidRPr="0086497C">
              <w:rPr>
                <w:rFonts w:ascii="Times New Roman" w:hAnsi="Times New Roman"/>
                <w:color w:val="000000"/>
                <w:sz w:val="28"/>
                <w:szCs w:val="28"/>
              </w:rPr>
              <w:t>жедневно с понедельника по четверг с 09.00 часов до 17.00 часов и в пятницу с 09.00 часов до 16.00 часов (перерыв с 12.30 до 13.30)</w:t>
            </w:r>
          </w:p>
          <w:p w:rsidR="00F05BC0" w:rsidRPr="0086497C" w:rsidRDefault="00F05BC0" w:rsidP="008950C0">
            <w:pPr>
              <w:widowControl w:val="0"/>
              <w:autoSpaceDE w:val="0"/>
              <w:autoSpaceDN w:val="0"/>
              <w:adjustRightInd w:val="0"/>
              <w:jc w:val="both"/>
              <w:rPr>
                <w:rFonts w:ascii="Times New Roman" w:hAnsi="Times New Roman"/>
                <w:color w:val="000000"/>
                <w:sz w:val="28"/>
                <w:szCs w:val="28"/>
              </w:rPr>
            </w:pPr>
          </w:p>
        </w:tc>
      </w:tr>
      <w:tr w:rsidR="0086497C" w:rsidRPr="00DA0992" w:rsidTr="005B6B8D">
        <w:trPr>
          <w:trHeight w:val="1974"/>
        </w:trPr>
        <w:tc>
          <w:tcPr>
            <w:tcW w:w="3120" w:type="dxa"/>
          </w:tcPr>
          <w:p w:rsidR="0086497C" w:rsidRPr="0086497C" w:rsidRDefault="0086497C" w:rsidP="008950C0">
            <w:pPr>
              <w:widowControl w:val="0"/>
              <w:spacing w:line="100" w:lineRule="atLeast"/>
              <w:rPr>
                <w:rFonts w:ascii="Times New Roman" w:eastAsia="Times New Roman" w:hAnsi="Times New Roman"/>
                <w:b/>
                <w:i/>
                <w:sz w:val="28"/>
                <w:szCs w:val="28"/>
                <w:lang w:eastAsia="ru-RU"/>
              </w:rPr>
            </w:pPr>
            <w:r w:rsidRPr="0086497C">
              <w:rPr>
                <w:rFonts w:ascii="Times New Roman" w:eastAsia="Times New Roman" w:hAnsi="Times New Roman"/>
                <w:i/>
                <w:sz w:val="28"/>
                <w:szCs w:val="28"/>
                <w:lang w:eastAsia="ru-RU"/>
              </w:rPr>
              <w:t xml:space="preserve">Дата и время начала срока подачи заявок на участие в запросе </w:t>
            </w:r>
            <w:r w:rsidR="006E163C">
              <w:rPr>
                <w:rFonts w:ascii="Times New Roman" w:eastAsia="Times New Roman" w:hAnsi="Times New Roman"/>
                <w:i/>
                <w:sz w:val="28"/>
                <w:szCs w:val="28"/>
                <w:lang w:eastAsia="ru-RU"/>
              </w:rPr>
              <w:t xml:space="preserve">коммерческих </w:t>
            </w:r>
            <w:r w:rsidRPr="0086497C">
              <w:rPr>
                <w:rFonts w:ascii="Times New Roman" w:eastAsia="Times New Roman" w:hAnsi="Times New Roman"/>
                <w:i/>
                <w:sz w:val="28"/>
                <w:szCs w:val="28"/>
                <w:lang w:eastAsia="ru-RU"/>
              </w:rPr>
              <w:t>предложений</w:t>
            </w:r>
            <w:r>
              <w:rPr>
                <w:rFonts w:ascii="Times New Roman" w:eastAsia="Times New Roman" w:hAnsi="Times New Roman"/>
                <w:i/>
                <w:sz w:val="28"/>
                <w:szCs w:val="28"/>
                <w:lang w:eastAsia="ru-RU"/>
              </w:rPr>
              <w:t>:</w:t>
            </w:r>
          </w:p>
        </w:tc>
        <w:tc>
          <w:tcPr>
            <w:tcW w:w="7229" w:type="dxa"/>
          </w:tcPr>
          <w:p w:rsidR="00B26DD8" w:rsidRDefault="00D0274D" w:rsidP="008950C0">
            <w:pPr>
              <w:widowControl w:val="0"/>
              <w:autoSpaceDE w:val="0"/>
              <w:autoSpaceDN w:val="0"/>
              <w:adjustRightInd w:val="0"/>
              <w:jc w:val="both"/>
              <w:rPr>
                <w:rFonts w:ascii="Times New Roman" w:hAnsi="Times New Roman"/>
                <w:color w:val="000000"/>
                <w:sz w:val="28"/>
                <w:szCs w:val="28"/>
              </w:rPr>
            </w:pPr>
            <w:r w:rsidRPr="00297E5D">
              <w:rPr>
                <w:rFonts w:ascii="Times New Roman" w:hAnsi="Times New Roman"/>
                <w:b/>
                <w:color w:val="000000"/>
                <w:sz w:val="28"/>
                <w:szCs w:val="28"/>
              </w:rPr>
              <w:t>Начало подачи заявок:</w:t>
            </w:r>
            <w:r w:rsidRPr="00D0274D">
              <w:rPr>
                <w:rFonts w:ascii="Times New Roman" w:hAnsi="Times New Roman"/>
                <w:color w:val="000000"/>
                <w:sz w:val="28"/>
                <w:szCs w:val="28"/>
              </w:rPr>
              <w:t xml:space="preserve"> </w:t>
            </w:r>
          </w:p>
          <w:p w:rsidR="0086497C" w:rsidRPr="00D0274D" w:rsidRDefault="00D0274D" w:rsidP="00F05BC0">
            <w:pPr>
              <w:widowControl w:val="0"/>
              <w:autoSpaceDE w:val="0"/>
              <w:autoSpaceDN w:val="0"/>
              <w:adjustRightInd w:val="0"/>
              <w:jc w:val="both"/>
              <w:rPr>
                <w:rFonts w:ascii="Times New Roman" w:hAnsi="Times New Roman"/>
                <w:color w:val="000000"/>
                <w:sz w:val="28"/>
                <w:szCs w:val="28"/>
              </w:rPr>
            </w:pPr>
            <w:r w:rsidRPr="008950C0">
              <w:rPr>
                <w:rFonts w:ascii="Times New Roman" w:hAnsi="Times New Roman"/>
                <w:b/>
                <w:color w:val="FF0000"/>
                <w:sz w:val="28"/>
                <w:szCs w:val="28"/>
              </w:rPr>
              <w:t>«</w:t>
            </w:r>
            <w:r w:rsidR="00F05BC0">
              <w:rPr>
                <w:rFonts w:ascii="Times New Roman" w:hAnsi="Times New Roman"/>
                <w:b/>
                <w:color w:val="FF0000"/>
                <w:sz w:val="28"/>
                <w:szCs w:val="28"/>
              </w:rPr>
              <w:t>11</w:t>
            </w:r>
            <w:r w:rsidRPr="008950C0">
              <w:rPr>
                <w:rFonts w:ascii="Times New Roman" w:hAnsi="Times New Roman"/>
                <w:b/>
                <w:color w:val="FF0000"/>
                <w:sz w:val="28"/>
                <w:szCs w:val="28"/>
              </w:rPr>
              <w:t xml:space="preserve">» </w:t>
            </w:r>
            <w:r w:rsidR="00F05BC0">
              <w:rPr>
                <w:rFonts w:ascii="Times New Roman" w:hAnsi="Times New Roman"/>
                <w:b/>
                <w:color w:val="FF0000"/>
                <w:sz w:val="28"/>
                <w:szCs w:val="28"/>
              </w:rPr>
              <w:t>августа</w:t>
            </w:r>
            <w:r w:rsidRPr="008950C0">
              <w:rPr>
                <w:rFonts w:ascii="Times New Roman" w:hAnsi="Times New Roman"/>
                <w:b/>
                <w:color w:val="FF0000"/>
                <w:sz w:val="28"/>
                <w:szCs w:val="28"/>
              </w:rPr>
              <w:t xml:space="preserve"> 2015 года 09-00</w:t>
            </w:r>
            <w:r w:rsidR="00B26DD8" w:rsidRPr="008950C0">
              <w:rPr>
                <w:rFonts w:ascii="Times New Roman" w:hAnsi="Times New Roman"/>
                <w:b/>
                <w:color w:val="FF0000"/>
                <w:sz w:val="28"/>
                <w:szCs w:val="28"/>
              </w:rPr>
              <w:t>ч.</w:t>
            </w:r>
            <w:r w:rsidRPr="00D0274D">
              <w:rPr>
                <w:rFonts w:ascii="Times New Roman" w:hAnsi="Times New Roman"/>
                <w:color w:val="000000"/>
                <w:sz w:val="28"/>
                <w:szCs w:val="28"/>
              </w:rPr>
              <w:t xml:space="preserve"> (время московское).</w:t>
            </w:r>
          </w:p>
        </w:tc>
      </w:tr>
      <w:tr w:rsidR="0086497C" w:rsidRPr="00DA0992" w:rsidTr="005B6B8D">
        <w:trPr>
          <w:trHeight w:val="2115"/>
        </w:trPr>
        <w:tc>
          <w:tcPr>
            <w:tcW w:w="3120" w:type="dxa"/>
          </w:tcPr>
          <w:p w:rsidR="0086497C" w:rsidRPr="0086497C" w:rsidRDefault="0086497C" w:rsidP="008950C0">
            <w:pPr>
              <w:widowControl w:val="0"/>
              <w:spacing w:line="100" w:lineRule="atLeast"/>
              <w:rPr>
                <w:rFonts w:ascii="Times New Roman" w:eastAsia="Times New Roman" w:hAnsi="Times New Roman"/>
                <w:b/>
                <w:i/>
                <w:sz w:val="28"/>
                <w:szCs w:val="28"/>
                <w:lang w:eastAsia="ru-RU"/>
              </w:rPr>
            </w:pPr>
            <w:r w:rsidRPr="0086497C">
              <w:rPr>
                <w:rFonts w:ascii="Times New Roman" w:eastAsia="Times New Roman" w:hAnsi="Times New Roman"/>
                <w:i/>
                <w:sz w:val="28"/>
                <w:szCs w:val="28"/>
                <w:lang w:eastAsia="ru-RU"/>
              </w:rPr>
              <w:t xml:space="preserve">Дата и время окончания срока подачи заявок на участие в запросе </w:t>
            </w:r>
            <w:r w:rsidR="006E163C">
              <w:rPr>
                <w:rFonts w:ascii="Times New Roman" w:eastAsia="Times New Roman" w:hAnsi="Times New Roman"/>
                <w:i/>
                <w:sz w:val="28"/>
                <w:szCs w:val="28"/>
                <w:lang w:eastAsia="ru-RU"/>
              </w:rPr>
              <w:t xml:space="preserve">коммерческих </w:t>
            </w:r>
            <w:r w:rsidRPr="0086497C">
              <w:rPr>
                <w:rFonts w:ascii="Times New Roman" w:eastAsia="Times New Roman" w:hAnsi="Times New Roman"/>
                <w:i/>
                <w:sz w:val="28"/>
                <w:szCs w:val="28"/>
                <w:lang w:eastAsia="ru-RU"/>
              </w:rPr>
              <w:t>предложений</w:t>
            </w:r>
            <w:r>
              <w:rPr>
                <w:rFonts w:ascii="Times New Roman" w:eastAsia="Times New Roman" w:hAnsi="Times New Roman"/>
                <w:i/>
                <w:sz w:val="28"/>
                <w:szCs w:val="28"/>
                <w:lang w:eastAsia="ru-RU"/>
              </w:rPr>
              <w:t>:</w:t>
            </w:r>
          </w:p>
        </w:tc>
        <w:tc>
          <w:tcPr>
            <w:tcW w:w="7229" w:type="dxa"/>
          </w:tcPr>
          <w:p w:rsidR="00B26DD8" w:rsidRDefault="00D0274D" w:rsidP="008950C0">
            <w:pPr>
              <w:widowControl w:val="0"/>
              <w:autoSpaceDE w:val="0"/>
              <w:autoSpaceDN w:val="0"/>
              <w:adjustRightInd w:val="0"/>
              <w:jc w:val="both"/>
              <w:rPr>
                <w:rFonts w:ascii="Times New Roman" w:hAnsi="Times New Roman"/>
                <w:color w:val="000000"/>
                <w:sz w:val="28"/>
                <w:szCs w:val="28"/>
              </w:rPr>
            </w:pPr>
            <w:r w:rsidRPr="00297E5D">
              <w:rPr>
                <w:rFonts w:ascii="Times New Roman" w:hAnsi="Times New Roman"/>
                <w:b/>
                <w:color w:val="000000"/>
                <w:sz w:val="28"/>
                <w:szCs w:val="28"/>
              </w:rPr>
              <w:t>Окончание подачи заявок:</w:t>
            </w:r>
            <w:r w:rsidRPr="00D0274D">
              <w:rPr>
                <w:rFonts w:ascii="Times New Roman" w:hAnsi="Times New Roman"/>
                <w:color w:val="000000"/>
                <w:sz w:val="28"/>
                <w:szCs w:val="28"/>
              </w:rPr>
              <w:t xml:space="preserve"> </w:t>
            </w:r>
          </w:p>
          <w:p w:rsidR="0086497C" w:rsidRPr="00D0274D" w:rsidRDefault="00D0274D" w:rsidP="00F05BC0">
            <w:pPr>
              <w:widowControl w:val="0"/>
              <w:autoSpaceDE w:val="0"/>
              <w:autoSpaceDN w:val="0"/>
              <w:adjustRightInd w:val="0"/>
              <w:jc w:val="both"/>
              <w:rPr>
                <w:rFonts w:ascii="Times New Roman" w:hAnsi="Times New Roman"/>
                <w:color w:val="000000"/>
                <w:sz w:val="28"/>
                <w:szCs w:val="28"/>
              </w:rPr>
            </w:pPr>
            <w:r w:rsidRPr="008950C0">
              <w:rPr>
                <w:rFonts w:ascii="Times New Roman" w:hAnsi="Times New Roman"/>
                <w:b/>
                <w:color w:val="FF0000"/>
                <w:sz w:val="28"/>
                <w:szCs w:val="28"/>
              </w:rPr>
              <w:t>«</w:t>
            </w:r>
            <w:r w:rsidR="00F05BC0">
              <w:rPr>
                <w:rFonts w:ascii="Times New Roman" w:hAnsi="Times New Roman"/>
                <w:b/>
                <w:color w:val="FF0000"/>
                <w:sz w:val="28"/>
                <w:szCs w:val="28"/>
              </w:rPr>
              <w:t>17</w:t>
            </w:r>
            <w:r w:rsidRPr="008950C0">
              <w:rPr>
                <w:rFonts w:ascii="Times New Roman" w:hAnsi="Times New Roman"/>
                <w:b/>
                <w:color w:val="FF0000"/>
                <w:sz w:val="28"/>
                <w:szCs w:val="28"/>
              </w:rPr>
              <w:t xml:space="preserve">» </w:t>
            </w:r>
            <w:r w:rsidR="00F05BC0">
              <w:rPr>
                <w:rFonts w:ascii="Times New Roman" w:hAnsi="Times New Roman"/>
                <w:b/>
                <w:color w:val="FF0000"/>
                <w:sz w:val="28"/>
                <w:szCs w:val="28"/>
              </w:rPr>
              <w:t>августа</w:t>
            </w:r>
            <w:r w:rsidRPr="008950C0">
              <w:rPr>
                <w:rFonts w:ascii="Times New Roman" w:hAnsi="Times New Roman"/>
                <w:b/>
                <w:color w:val="FF0000"/>
                <w:sz w:val="28"/>
                <w:szCs w:val="28"/>
              </w:rPr>
              <w:t xml:space="preserve"> 2015 года </w:t>
            </w:r>
            <w:r w:rsidR="00F05BC0">
              <w:rPr>
                <w:rFonts w:ascii="Times New Roman" w:hAnsi="Times New Roman"/>
                <w:b/>
                <w:color w:val="FF0000"/>
                <w:sz w:val="28"/>
                <w:szCs w:val="28"/>
              </w:rPr>
              <w:t>17</w:t>
            </w:r>
            <w:r w:rsidRPr="008950C0">
              <w:rPr>
                <w:rFonts w:ascii="Times New Roman" w:hAnsi="Times New Roman"/>
                <w:b/>
                <w:color w:val="FF0000"/>
                <w:sz w:val="28"/>
                <w:szCs w:val="28"/>
              </w:rPr>
              <w:t>-00</w:t>
            </w:r>
            <w:r w:rsidR="00B26DD8" w:rsidRPr="008950C0">
              <w:rPr>
                <w:rFonts w:ascii="Times New Roman" w:hAnsi="Times New Roman"/>
                <w:b/>
                <w:color w:val="FF0000"/>
                <w:sz w:val="28"/>
                <w:szCs w:val="28"/>
              </w:rPr>
              <w:t>ч.</w:t>
            </w:r>
            <w:r w:rsidRPr="00D0274D">
              <w:rPr>
                <w:rFonts w:ascii="Times New Roman" w:hAnsi="Times New Roman"/>
                <w:color w:val="000000"/>
                <w:sz w:val="28"/>
                <w:szCs w:val="28"/>
              </w:rPr>
              <w:t xml:space="preserve"> (время московское).</w:t>
            </w:r>
          </w:p>
        </w:tc>
      </w:tr>
      <w:tr w:rsidR="00B45FF2" w:rsidRPr="00DA0992" w:rsidTr="00F91CFE">
        <w:trPr>
          <w:trHeight w:val="855"/>
        </w:trPr>
        <w:tc>
          <w:tcPr>
            <w:tcW w:w="3120" w:type="dxa"/>
          </w:tcPr>
          <w:p w:rsidR="00B45FF2" w:rsidRPr="0086497C" w:rsidRDefault="00B45FF2" w:rsidP="008950C0">
            <w:pPr>
              <w:widowControl w:val="0"/>
              <w:spacing w:line="100" w:lineRule="atLeast"/>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Требования</w:t>
            </w:r>
            <w:r w:rsidR="005D2D12">
              <w:rPr>
                <w:rFonts w:ascii="Times New Roman" w:eastAsia="Times New Roman" w:hAnsi="Times New Roman"/>
                <w:i/>
                <w:sz w:val="28"/>
                <w:szCs w:val="28"/>
                <w:lang w:eastAsia="ru-RU"/>
              </w:rPr>
              <w:t>,</w:t>
            </w:r>
            <w:r>
              <w:rPr>
                <w:rFonts w:ascii="Times New Roman" w:eastAsia="Times New Roman" w:hAnsi="Times New Roman"/>
                <w:i/>
                <w:sz w:val="28"/>
                <w:szCs w:val="28"/>
                <w:lang w:eastAsia="ru-RU"/>
              </w:rPr>
              <w:t xml:space="preserve"> </w:t>
            </w:r>
            <w:r w:rsidR="005D2D12" w:rsidRPr="005D2D12">
              <w:rPr>
                <w:rFonts w:ascii="Times New Roman" w:eastAsia="Times New Roman" w:hAnsi="Times New Roman"/>
                <w:i/>
                <w:sz w:val="28"/>
                <w:szCs w:val="28"/>
                <w:lang w:eastAsia="ru-RU"/>
              </w:rPr>
              <w:t xml:space="preserve">предъявляемые к участникам </w:t>
            </w:r>
            <w:r>
              <w:rPr>
                <w:rFonts w:ascii="Times New Roman" w:eastAsia="Times New Roman" w:hAnsi="Times New Roman"/>
                <w:i/>
                <w:sz w:val="28"/>
                <w:szCs w:val="28"/>
                <w:lang w:eastAsia="ru-RU"/>
              </w:rPr>
              <w:t>закупки:</w:t>
            </w:r>
          </w:p>
        </w:tc>
        <w:tc>
          <w:tcPr>
            <w:tcW w:w="7229" w:type="dxa"/>
          </w:tcPr>
          <w:p w:rsidR="00C46DC5" w:rsidRPr="00C46DC5" w:rsidRDefault="00C46DC5" w:rsidP="008950C0">
            <w:pPr>
              <w:widowControl w:val="0"/>
              <w:ind w:firstLine="851"/>
              <w:contextualSpacing/>
              <w:jc w:val="both"/>
              <w:rPr>
                <w:rFonts w:ascii="Times New Roman" w:hAnsi="Times New Roman"/>
                <w:b/>
                <w:color w:val="000000"/>
                <w:sz w:val="28"/>
                <w:szCs w:val="28"/>
              </w:rPr>
            </w:pPr>
            <w:bookmarkStart w:id="0" w:name="_Ref317250645"/>
            <w:bookmarkStart w:id="1" w:name="_Ref317251482"/>
            <w:bookmarkStart w:id="2" w:name="_Ref317251727"/>
            <w:r w:rsidRPr="00C46DC5">
              <w:rPr>
                <w:rFonts w:ascii="Times New Roman" w:hAnsi="Times New Roman"/>
                <w:b/>
                <w:color w:val="000000"/>
                <w:sz w:val="28"/>
                <w:szCs w:val="28"/>
              </w:rPr>
              <w:t>К участникам закупки устанавливаются следующие обязательные требования:</w:t>
            </w:r>
          </w:p>
          <w:bookmarkEnd w:id="0"/>
          <w:bookmarkEnd w:id="1"/>
          <w:bookmarkEnd w:id="2"/>
          <w:p w:rsidR="00C46DC5" w:rsidRPr="00C46DC5" w:rsidRDefault="00C46DC5" w:rsidP="008950C0">
            <w:pPr>
              <w:widowControl w:val="0"/>
              <w:contextualSpacing/>
              <w:jc w:val="both"/>
              <w:rPr>
                <w:rFonts w:ascii="Times New Roman" w:hAnsi="Times New Roman"/>
                <w:sz w:val="28"/>
                <w:szCs w:val="28"/>
              </w:rPr>
            </w:pPr>
            <w:r w:rsidRPr="00C46DC5">
              <w:rPr>
                <w:rFonts w:ascii="Times New Roman" w:hAnsi="Times New Roman"/>
                <w:color w:val="000000"/>
                <w:sz w:val="28"/>
                <w:szCs w:val="28"/>
              </w:rPr>
              <w:t>1.</w:t>
            </w:r>
            <w:r w:rsidR="005D2D12" w:rsidRPr="00C46DC5">
              <w:rPr>
                <w:rFonts w:ascii="Times New Roman" w:hAnsi="Times New Roman"/>
                <w:color w:val="000000"/>
                <w:sz w:val="28"/>
                <w:szCs w:val="28"/>
              </w:rPr>
              <w:t> </w:t>
            </w:r>
            <w:r w:rsidRPr="00C46DC5">
              <w:rPr>
                <w:rFonts w:ascii="Times New Roman" w:hAnsi="Times New Roman"/>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46DC5" w:rsidRPr="00C46DC5" w:rsidRDefault="00C46DC5" w:rsidP="008950C0">
            <w:pPr>
              <w:widowControl w:val="0"/>
              <w:contextualSpacing/>
              <w:jc w:val="both"/>
              <w:rPr>
                <w:rFonts w:ascii="Times New Roman" w:hAnsi="Times New Roman"/>
                <w:sz w:val="28"/>
                <w:szCs w:val="28"/>
              </w:rPr>
            </w:pPr>
            <w:r w:rsidRPr="00C46DC5">
              <w:rPr>
                <w:rFonts w:ascii="Times New Roman" w:hAnsi="Times New Roman"/>
                <w:sz w:val="28"/>
                <w:szCs w:val="28"/>
              </w:rPr>
              <w:t xml:space="preserve">2. неприостановление деятельности участника закупки в порядке, предусмотренном Кодексом </w:t>
            </w:r>
            <w:r w:rsidRPr="00C46DC5">
              <w:rPr>
                <w:rFonts w:ascii="Times New Roman" w:hAnsi="Times New Roman"/>
                <w:sz w:val="28"/>
                <w:szCs w:val="28"/>
                <w:lang w:eastAsia="ru-RU" w:bidi="ru-RU"/>
              </w:rPr>
              <w:t>Российской Федерации</w:t>
            </w:r>
            <w:r w:rsidRPr="00C46DC5">
              <w:rPr>
                <w:rFonts w:ascii="Times New Roman" w:hAnsi="Times New Roman"/>
                <w:sz w:val="28"/>
                <w:szCs w:val="28"/>
              </w:rPr>
              <w:t xml:space="preserve"> об административных правонарушениях, на день подачи заявки на участие в закупке;</w:t>
            </w:r>
          </w:p>
          <w:p w:rsidR="00C46DC5" w:rsidRPr="00C46DC5" w:rsidRDefault="00C46DC5" w:rsidP="008950C0">
            <w:pPr>
              <w:widowControl w:val="0"/>
              <w:contextualSpacing/>
              <w:jc w:val="both"/>
              <w:rPr>
                <w:rFonts w:ascii="Times New Roman" w:hAnsi="Times New Roman"/>
                <w:sz w:val="28"/>
                <w:szCs w:val="28"/>
              </w:rPr>
            </w:pPr>
            <w:r w:rsidRPr="00C46DC5">
              <w:rPr>
                <w:rFonts w:ascii="Times New Roman" w:hAnsi="Times New Roman"/>
                <w:sz w:val="28"/>
                <w:szCs w:val="28"/>
              </w:rPr>
              <w:t xml:space="preserve">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который превышает 25 % балансовой стоимости активов участника закупки по данным бухгалтерской отчетности за последний </w:t>
            </w:r>
            <w:r w:rsidRPr="00C46DC5">
              <w:rPr>
                <w:rFonts w:ascii="Times New Roman" w:hAnsi="Times New Roman"/>
                <w:sz w:val="28"/>
                <w:szCs w:val="28"/>
              </w:rPr>
              <w:lastRenderedPageBreak/>
              <w:t>завершенный отчетный период;</w:t>
            </w:r>
          </w:p>
          <w:p w:rsidR="00C46DC5" w:rsidRPr="00243F74" w:rsidRDefault="00C46DC5" w:rsidP="008950C0">
            <w:pPr>
              <w:widowControl w:val="0"/>
              <w:contextualSpacing/>
              <w:jc w:val="both"/>
              <w:rPr>
                <w:rFonts w:ascii="Times New Roman" w:hAnsi="Times New Roman"/>
                <w:sz w:val="27"/>
                <w:szCs w:val="27"/>
              </w:rPr>
            </w:pPr>
            <w:r w:rsidRPr="00C46DC5">
              <w:rPr>
                <w:rFonts w:ascii="Times New Roman" w:hAnsi="Times New Roman"/>
                <w:sz w:val="28"/>
                <w:szCs w:val="28"/>
              </w:rPr>
              <w:t xml:space="preserve">4. соответствие требованиям, устанавливаемым в соответствии с законодательством </w:t>
            </w:r>
            <w:r w:rsidRPr="00C46DC5">
              <w:rPr>
                <w:rFonts w:ascii="Times New Roman" w:hAnsi="Times New Roman"/>
                <w:sz w:val="28"/>
                <w:szCs w:val="28"/>
                <w:lang w:eastAsia="ru-RU" w:bidi="ru-RU"/>
              </w:rPr>
              <w:t>Российской Федерации</w:t>
            </w:r>
            <w:r w:rsidRPr="00C46DC5">
              <w:rPr>
                <w:rFonts w:ascii="Times New Roman" w:hAnsi="Times New Roman"/>
                <w:sz w:val="28"/>
                <w:szCs w:val="28"/>
              </w:rPr>
              <w:t xml:space="preserve"> к лицам, осуществляющим оказание услуг, являющихся предметом закупки, для чего участник закупки:</w:t>
            </w:r>
          </w:p>
          <w:p w:rsidR="005D2D12" w:rsidRPr="005D2D12" w:rsidRDefault="00C46DC5" w:rsidP="008950C0">
            <w:pPr>
              <w:widowControl w:val="0"/>
              <w:autoSpaceDE w:val="0"/>
              <w:autoSpaceDN w:val="0"/>
              <w:adjustRightInd w:val="0"/>
              <w:contextualSpacing/>
              <w:jc w:val="both"/>
              <w:rPr>
                <w:rFonts w:ascii="Times New Roman" w:hAnsi="Times New Roman"/>
                <w:color w:val="000000"/>
                <w:sz w:val="28"/>
                <w:szCs w:val="28"/>
              </w:rPr>
            </w:pPr>
            <w:r>
              <w:rPr>
                <w:rFonts w:ascii="Times New Roman" w:hAnsi="Times New Roman"/>
                <w:color w:val="000000"/>
                <w:sz w:val="28"/>
                <w:szCs w:val="28"/>
              </w:rPr>
              <w:t>4.1.</w:t>
            </w:r>
            <w:r w:rsidR="005D2D12" w:rsidRPr="005D2D12">
              <w:rPr>
                <w:rFonts w:ascii="Times New Roman" w:hAnsi="Times New Roman"/>
                <w:color w:val="000000"/>
                <w:sz w:val="28"/>
                <w:szCs w:val="28"/>
              </w:rPr>
              <w:t>должен быть зарегистрированным в качестве юридического лица или индивидуального предпринимателя в установленном в Российской Федерации порядке;</w:t>
            </w:r>
          </w:p>
          <w:p w:rsidR="005D2D12" w:rsidRPr="005D2D12" w:rsidRDefault="00C46DC5" w:rsidP="008950C0">
            <w:pPr>
              <w:widowControl w:val="0"/>
              <w:autoSpaceDE w:val="0"/>
              <w:autoSpaceDN w:val="0"/>
              <w:adjustRightInd w:val="0"/>
              <w:contextualSpacing/>
              <w:jc w:val="both"/>
              <w:rPr>
                <w:rFonts w:ascii="Times New Roman" w:hAnsi="Times New Roman"/>
                <w:color w:val="000000"/>
                <w:sz w:val="28"/>
                <w:szCs w:val="28"/>
              </w:rPr>
            </w:pPr>
            <w:r>
              <w:rPr>
                <w:rFonts w:ascii="Times New Roman" w:hAnsi="Times New Roman"/>
                <w:color w:val="000000"/>
                <w:sz w:val="28"/>
                <w:szCs w:val="28"/>
              </w:rPr>
              <w:t>4.</w:t>
            </w:r>
            <w:r w:rsidR="005D2D12" w:rsidRPr="005D2D12">
              <w:rPr>
                <w:rFonts w:ascii="Times New Roman" w:hAnsi="Times New Roman"/>
                <w:color w:val="000000"/>
                <w:sz w:val="28"/>
                <w:szCs w:val="28"/>
              </w:rPr>
              <w:t>2. должен быть зарегистрирован и вести экономическую деятельность без участия иностранного капитала и не должен иметь в составе учредителей граждан-нерезидентов Российской Федерации;</w:t>
            </w:r>
          </w:p>
          <w:p w:rsidR="005D2D12" w:rsidRPr="005D2D12" w:rsidRDefault="005D2D12" w:rsidP="008950C0">
            <w:pPr>
              <w:widowControl w:val="0"/>
              <w:autoSpaceDE w:val="0"/>
              <w:autoSpaceDN w:val="0"/>
              <w:adjustRightInd w:val="0"/>
              <w:contextualSpacing/>
              <w:jc w:val="both"/>
              <w:rPr>
                <w:rFonts w:ascii="Times New Roman" w:hAnsi="Times New Roman"/>
                <w:color w:val="000000"/>
                <w:sz w:val="28"/>
                <w:szCs w:val="28"/>
              </w:rPr>
            </w:pPr>
            <w:r w:rsidRPr="005D2D12">
              <w:rPr>
                <w:rFonts w:ascii="Times New Roman" w:hAnsi="Times New Roman"/>
                <w:color w:val="000000"/>
                <w:sz w:val="28"/>
                <w:szCs w:val="28"/>
              </w:rPr>
              <w:t>4</w:t>
            </w:r>
            <w:r w:rsidR="00B26DD8">
              <w:rPr>
                <w:rFonts w:ascii="Times New Roman" w:hAnsi="Times New Roman"/>
                <w:color w:val="000000"/>
                <w:sz w:val="28"/>
                <w:szCs w:val="28"/>
              </w:rPr>
              <w:t>.</w:t>
            </w:r>
            <w:r w:rsidR="008950C0">
              <w:rPr>
                <w:rFonts w:ascii="Times New Roman" w:hAnsi="Times New Roman"/>
                <w:color w:val="000000"/>
                <w:sz w:val="28"/>
                <w:szCs w:val="28"/>
              </w:rPr>
              <w:t>3</w:t>
            </w:r>
            <w:r w:rsidRPr="005D2D12">
              <w:rPr>
                <w:rFonts w:ascii="Times New Roman" w:hAnsi="Times New Roman"/>
                <w:color w:val="000000"/>
                <w:sz w:val="28"/>
                <w:szCs w:val="28"/>
              </w:rPr>
              <w:t>. </w:t>
            </w:r>
            <w:bookmarkStart w:id="3" w:name="_Ref299553055"/>
            <w:r w:rsidR="00D62B1A">
              <w:rPr>
                <w:rFonts w:ascii="Times New Roman" w:hAnsi="Times New Roman"/>
                <w:color w:val="000000"/>
                <w:sz w:val="28"/>
                <w:szCs w:val="28"/>
              </w:rPr>
              <w:t xml:space="preserve">не </w:t>
            </w:r>
            <w:r w:rsidRPr="005D2D12">
              <w:rPr>
                <w:rFonts w:ascii="Times New Roman" w:hAnsi="Times New Roman"/>
                <w:color w:val="000000"/>
                <w:sz w:val="28"/>
                <w:szCs w:val="28"/>
              </w:rPr>
              <w:t>должен являться организацией, на имущество которой в части, необходимой для выполнения договора, наложен арест по решению суда, административного органа и (или) деятельность, которой приостановлена;</w:t>
            </w:r>
            <w:bookmarkEnd w:id="3"/>
          </w:p>
          <w:p w:rsidR="00B45FF2" w:rsidRDefault="00B26DD8" w:rsidP="00F91CFE">
            <w:pPr>
              <w:keepNext/>
              <w:widowControl w:val="0"/>
              <w:autoSpaceDE w:val="0"/>
              <w:autoSpaceDN w:val="0"/>
              <w:adjustRightInd w:val="0"/>
              <w:spacing w:line="0" w:lineRule="atLeast"/>
              <w:contextualSpacing/>
              <w:jc w:val="both"/>
              <w:rPr>
                <w:rFonts w:ascii="Times New Roman" w:hAnsi="Times New Roman"/>
                <w:color w:val="000000"/>
                <w:sz w:val="28"/>
                <w:szCs w:val="28"/>
              </w:rPr>
            </w:pPr>
            <w:r>
              <w:rPr>
                <w:rFonts w:ascii="Times New Roman" w:hAnsi="Times New Roman"/>
                <w:color w:val="000000"/>
                <w:sz w:val="28"/>
                <w:szCs w:val="28"/>
              </w:rPr>
              <w:t>4.</w:t>
            </w:r>
            <w:r w:rsidR="005453B6">
              <w:rPr>
                <w:rFonts w:ascii="Times New Roman" w:hAnsi="Times New Roman"/>
                <w:color w:val="000000"/>
                <w:sz w:val="28"/>
                <w:szCs w:val="28"/>
              </w:rPr>
              <w:t>4</w:t>
            </w:r>
            <w:r w:rsidR="005D2D12" w:rsidRPr="005D2D12">
              <w:rPr>
                <w:rFonts w:ascii="Times New Roman" w:hAnsi="Times New Roman"/>
                <w:color w:val="000000"/>
                <w:sz w:val="28"/>
                <w:szCs w:val="28"/>
              </w:rPr>
              <w:t>.  сведения об участнике закупки не должны содержаться в реестрах недобросовестных поставщиков, которые ведутся в соответствии с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 и в реестре, который велся в соответствии с ФЗ  от 21.07.2005 № 94-ФЗ «О размещении заказов на поставки товаров, выполнение работ, оказание услуг для государственных и муниципальных нужд»</w:t>
            </w:r>
            <w:r>
              <w:rPr>
                <w:rFonts w:ascii="Times New Roman" w:hAnsi="Times New Roman"/>
                <w:color w:val="000000"/>
                <w:sz w:val="28"/>
                <w:szCs w:val="28"/>
              </w:rPr>
              <w:t>.</w:t>
            </w:r>
          </w:p>
          <w:p w:rsidR="00F05BC0" w:rsidRPr="00D0274D" w:rsidRDefault="00F05BC0" w:rsidP="00F91CFE">
            <w:pPr>
              <w:keepNext/>
              <w:widowControl w:val="0"/>
              <w:autoSpaceDE w:val="0"/>
              <w:autoSpaceDN w:val="0"/>
              <w:adjustRightInd w:val="0"/>
              <w:spacing w:line="0" w:lineRule="atLeast"/>
              <w:contextualSpacing/>
              <w:jc w:val="both"/>
              <w:rPr>
                <w:rFonts w:ascii="Times New Roman" w:hAnsi="Times New Roman"/>
                <w:color w:val="000000"/>
                <w:sz w:val="28"/>
                <w:szCs w:val="28"/>
              </w:rPr>
            </w:pPr>
          </w:p>
        </w:tc>
      </w:tr>
      <w:tr w:rsidR="00B45FF2" w:rsidRPr="00DA0992" w:rsidTr="00F91CFE">
        <w:trPr>
          <w:trHeight w:val="2273"/>
        </w:trPr>
        <w:tc>
          <w:tcPr>
            <w:tcW w:w="3120" w:type="dxa"/>
          </w:tcPr>
          <w:p w:rsidR="00B45FF2" w:rsidRDefault="00B45FF2" w:rsidP="008950C0">
            <w:pPr>
              <w:widowControl w:val="0"/>
              <w:spacing w:line="100" w:lineRule="atLeast"/>
              <w:rPr>
                <w:rFonts w:ascii="Times New Roman" w:eastAsia="Times New Roman" w:hAnsi="Times New Roman"/>
                <w:i/>
                <w:sz w:val="28"/>
                <w:szCs w:val="28"/>
                <w:lang w:eastAsia="ru-RU"/>
              </w:rPr>
            </w:pPr>
            <w:r>
              <w:rPr>
                <w:rFonts w:ascii="Times New Roman" w:eastAsia="Times New Roman" w:hAnsi="Times New Roman"/>
                <w:i/>
                <w:sz w:val="28"/>
                <w:szCs w:val="28"/>
                <w:lang w:eastAsia="ru-RU"/>
              </w:rPr>
              <w:lastRenderedPageBreak/>
              <w:t>Требования к предоставляемой услуге:</w:t>
            </w:r>
          </w:p>
        </w:tc>
        <w:tc>
          <w:tcPr>
            <w:tcW w:w="7229" w:type="dxa"/>
          </w:tcPr>
          <w:p w:rsidR="00B45FF2" w:rsidRDefault="00B45FF2"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Указаны в Приложении №</w:t>
            </w:r>
            <w:r w:rsidR="00B26DD8">
              <w:rPr>
                <w:rFonts w:ascii="Times New Roman" w:hAnsi="Times New Roman"/>
                <w:color w:val="000000"/>
                <w:sz w:val="28"/>
                <w:szCs w:val="28"/>
              </w:rPr>
              <w:t>1</w:t>
            </w:r>
            <w:r w:rsidR="009C1F94">
              <w:rPr>
                <w:rFonts w:ascii="Times New Roman" w:hAnsi="Times New Roman"/>
                <w:color w:val="000000"/>
                <w:sz w:val="28"/>
                <w:szCs w:val="28"/>
              </w:rPr>
              <w:t xml:space="preserve"> «Техническое задание</w:t>
            </w:r>
            <w:r w:rsidR="009C1F94">
              <w:t xml:space="preserve"> </w:t>
            </w:r>
            <w:r w:rsidR="009C1F94" w:rsidRPr="009C1F94">
              <w:rPr>
                <w:rFonts w:ascii="Times New Roman" w:hAnsi="Times New Roman"/>
                <w:color w:val="000000"/>
                <w:sz w:val="28"/>
                <w:szCs w:val="28"/>
              </w:rPr>
              <w:t xml:space="preserve">на оказание услуг </w:t>
            </w:r>
            <w:r w:rsidR="00902380" w:rsidRPr="00902380">
              <w:rPr>
                <w:rFonts w:ascii="Times New Roman" w:hAnsi="Times New Roman"/>
                <w:color w:val="000000"/>
                <w:sz w:val="28"/>
                <w:szCs w:val="28"/>
              </w:rPr>
              <w:t>по ежемесячной адресной доставке собственникам помещений в многоквартирных домах счетов-квитанций на оплату взносов на капитальный ремонт общего имущества многоквартирных домов, находящ</w:t>
            </w:r>
            <w:r w:rsidR="00902380">
              <w:rPr>
                <w:rFonts w:ascii="Times New Roman" w:hAnsi="Times New Roman"/>
                <w:color w:val="000000"/>
                <w:sz w:val="28"/>
                <w:szCs w:val="28"/>
              </w:rPr>
              <w:t>ихся в районах Липецкой области</w:t>
            </w:r>
            <w:r w:rsidR="009C1F94">
              <w:rPr>
                <w:rFonts w:ascii="Times New Roman" w:hAnsi="Times New Roman"/>
                <w:color w:val="000000"/>
                <w:sz w:val="28"/>
                <w:szCs w:val="28"/>
              </w:rPr>
              <w:t>»</w:t>
            </w:r>
            <w:r w:rsidR="005453B6">
              <w:rPr>
                <w:rFonts w:ascii="Times New Roman" w:hAnsi="Times New Roman"/>
                <w:color w:val="000000"/>
                <w:sz w:val="28"/>
                <w:szCs w:val="28"/>
              </w:rPr>
              <w:t>.</w:t>
            </w:r>
          </w:p>
        </w:tc>
      </w:tr>
      <w:tr w:rsidR="00B45FF2" w:rsidRPr="00DA0992" w:rsidTr="00297E5D">
        <w:tc>
          <w:tcPr>
            <w:tcW w:w="3120" w:type="dxa"/>
          </w:tcPr>
          <w:p w:rsidR="00B45FF2" w:rsidRDefault="00B45FF2" w:rsidP="008950C0">
            <w:pPr>
              <w:widowControl w:val="0"/>
              <w:spacing w:line="100" w:lineRule="atLeast"/>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Требования к форме и содержанию заявки</w:t>
            </w:r>
            <w:r w:rsidRPr="0086497C">
              <w:rPr>
                <w:rFonts w:ascii="Times New Roman" w:eastAsia="Times New Roman" w:hAnsi="Times New Roman"/>
                <w:i/>
                <w:sz w:val="28"/>
                <w:szCs w:val="28"/>
                <w:lang w:eastAsia="ru-RU"/>
              </w:rPr>
              <w:t xml:space="preserve"> на участие в запросе </w:t>
            </w:r>
            <w:r>
              <w:rPr>
                <w:rFonts w:ascii="Times New Roman" w:eastAsia="Times New Roman" w:hAnsi="Times New Roman"/>
                <w:i/>
                <w:sz w:val="28"/>
                <w:szCs w:val="28"/>
                <w:lang w:eastAsia="ru-RU"/>
              </w:rPr>
              <w:t xml:space="preserve">коммерческих </w:t>
            </w:r>
            <w:r w:rsidRPr="0086497C">
              <w:rPr>
                <w:rFonts w:ascii="Times New Roman" w:eastAsia="Times New Roman" w:hAnsi="Times New Roman"/>
                <w:i/>
                <w:sz w:val="28"/>
                <w:szCs w:val="28"/>
                <w:lang w:eastAsia="ru-RU"/>
              </w:rPr>
              <w:t>предложений</w:t>
            </w:r>
            <w:r>
              <w:rPr>
                <w:rFonts w:ascii="Times New Roman" w:eastAsia="Times New Roman" w:hAnsi="Times New Roman"/>
                <w:i/>
                <w:sz w:val="28"/>
                <w:szCs w:val="28"/>
                <w:lang w:eastAsia="ru-RU"/>
              </w:rPr>
              <w:t>:</w:t>
            </w:r>
          </w:p>
          <w:p w:rsidR="00F05BC0" w:rsidRPr="0086497C" w:rsidRDefault="00F05BC0" w:rsidP="008950C0">
            <w:pPr>
              <w:widowControl w:val="0"/>
              <w:spacing w:line="100" w:lineRule="atLeast"/>
              <w:rPr>
                <w:rFonts w:ascii="Times New Roman" w:eastAsia="Times New Roman" w:hAnsi="Times New Roman"/>
                <w:i/>
                <w:sz w:val="28"/>
                <w:szCs w:val="28"/>
                <w:lang w:eastAsia="ru-RU"/>
              </w:rPr>
            </w:pPr>
          </w:p>
        </w:tc>
        <w:tc>
          <w:tcPr>
            <w:tcW w:w="7229" w:type="dxa"/>
          </w:tcPr>
          <w:p w:rsidR="00B45FF2" w:rsidRPr="00D0274D" w:rsidRDefault="00B45FF2"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Указаны в Приложении № </w:t>
            </w:r>
            <w:r w:rsidR="00B26DD8">
              <w:rPr>
                <w:rFonts w:ascii="Times New Roman" w:hAnsi="Times New Roman"/>
                <w:color w:val="000000"/>
                <w:sz w:val="28"/>
                <w:szCs w:val="28"/>
              </w:rPr>
              <w:t>2</w:t>
            </w:r>
            <w:r w:rsidR="009C1F94">
              <w:rPr>
                <w:rFonts w:ascii="Times New Roman" w:hAnsi="Times New Roman"/>
                <w:color w:val="000000"/>
                <w:sz w:val="28"/>
                <w:szCs w:val="28"/>
              </w:rPr>
              <w:t xml:space="preserve"> «</w:t>
            </w:r>
            <w:r w:rsidR="009C1F94" w:rsidRPr="009C1F94">
              <w:rPr>
                <w:rFonts w:ascii="Times New Roman" w:hAnsi="Times New Roman"/>
                <w:color w:val="000000"/>
                <w:sz w:val="28"/>
                <w:szCs w:val="28"/>
              </w:rPr>
              <w:t>Требования к форме и содержанию заявки на участие в запросе коммерческих предложений</w:t>
            </w:r>
            <w:r w:rsidR="009C1F94">
              <w:rPr>
                <w:rFonts w:ascii="Times New Roman" w:hAnsi="Times New Roman"/>
                <w:color w:val="000000"/>
                <w:sz w:val="28"/>
                <w:szCs w:val="28"/>
              </w:rPr>
              <w:t>»</w:t>
            </w:r>
          </w:p>
        </w:tc>
      </w:tr>
      <w:tr w:rsidR="00D0274D" w:rsidRPr="00DA0992" w:rsidTr="00EA7DF7">
        <w:tc>
          <w:tcPr>
            <w:tcW w:w="3120" w:type="dxa"/>
          </w:tcPr>
          <w:p w:rsidR="00D0274D" w:rsidRDefault="00D0274D" w:rsidP="008950C0">
            <w:pPr>
              <w:widowControl w:val="0"/>
              <w:spacing w:line="100" w:lineRule="atLeast"/>
              <w:rPr>
                <w:rFonts w:ascii="Times New Roman" w:eastAsia="Times New Roman" w:hAnsi="Times New Roman"/>
                <w:i/>
                <w:sz w:val="28"/>
                <w:szCs w:val="28"/>
                <w:lang w:eastAsia="ru-RU"/>
              </w:rPr>
            </w:pPr>
            <w:r w:rsidRPr="0086497C">
              <w:rPr>
                <w:rFonts w:ascii="Times New Roman" w:eastAsia="Times New Roman" w:hAnsi="Times New Roman"/>
                <w:i/>
                <w:sz w:val="28"/>
                <w:szCs w:val="28"/>
                <w:lang w:eastAsia="ru-RU"/>
              </w:rPr>
              <w:t xml:space="preserve">Дата и место </w:t>
            </w:r>
            <w:r w:rsidR="00297E5D" w:rsidRPr="0086497C">
              <w:rPr>
                <w:rFonts w:ascii="Times New Roman" w:eastAsia="Times New Roman" w:hAnsi="Times New Roman"/>
                <w:i/>
                <w:sz w:val="28"/>
                <w:szCs w:val="28"/>
                <w:lang w:eastAsia="ru-RU"/>
              </w:rPr>
              <w:t>рассмотрения</w:t>
            </w:r>
            <w:r w:rsidR="00297E5D">
              <w:rPr>
                <w:rFonts w:ascii="Times New Roman" w:eastAsia="Times New Roman" w:hAnsi="Times New Roman"/>
                <w:i/>
                <w:sz w:val="28"/>
                <w:szCs w:val="28"/>
                <w:lang w:eastAsia="ru-RU"/>
              </w:rPr>
              <w:t xml:space="preserve"> заявок</w:t>
            </w:r>
            <w:r w:rsidR="00297E5D" w:rsidRPr="0086497C">
              <w:rPr>
                <w:rFonts w:ascii="Times New Roman" w:eastAsia="Times New Roman" w:hAnsi="Times New Roman"/>
                <w:i/>
                <w:sz w:val="28"/>
                <w:szCs w:val="28"/>
                <w:lang w:eastAsia="ru-RU"/>
              </w:rPr>
              <w:t xml:space="preserve"> </w:t>
            </w:r>
            <w:r w:rsidR="00297E5D" w:rsidRPr="0086497C">
              <w:rPr>
                <w:rFonts w:ascii="Times New Roman" w:eastAsia="Times New Roman" w:hAnsi="Times New Roman"/>
                <w:i/>
                <w:sz w:val="28"/>
                <w:szCs w:val="28"/>
                <w:lang w:eastAsia="ru-RU"/>
              </w:rPr>
              <w:lastRenderedPageBreak/>
              <w:t>участников закупки</w:t>
            </w:r>
            <w:r w:rsidR="00297E5D">
              <w:rPr>
                <w:rFonts w:ascii="Times New Roman" w:eastAsia="Times New Roman" w:hAnsi="Times New Roman"/>
                <w:i/>
                <w:sz w:val="28"/>
                <w:szCs w:val="28"/>
                <w:lang w:eastAsia="ru-RU"/>
              </w:rPr>
              <w:t xml:space="preserve"> и </w:t>
            </w:r>
            <w:r w:rsidR="005D2D12">
              <w:rPr>
                <w:rFonts w:ascii="Times New Roman" w:eastAsia="Times New Roman" w:hAnsi="Times New Roman"/>
                <w:i/>
                <w:sz w:val="28"/>
                <w:szCs w:val="28"/>
                <w:lang w:eastAsia="ru-RU"/>
              </w:rPr>
              <w:t>определения победителя</w:t>
            </w:r>
            <w:r w:rsidRPr="0086497C">
              <w:rPr>
                <w:rFonts w:ascii="Times New Roman" w:eastAsia="Times New Roman" w:hAnsi="Times New Roman"/>
                <w:i/>
                <w:sz w:val="28"/>
                <w:szCs w:val="28"/>
                <w:lang w:eastAsia="ru-RU"/>
              </w:rPr>
              <w:t xml:space="preserve"> </w:t>
            </w:r>
            <w:r w:rsidR="006E163C">
              <w:rPr>
                <w:rFonts w:ascii="Times New Roman" w:eastAsia="Times New Roman" w:hAnsi="Times New Roman"/>
                <w:i/>
                <w:sz w:val="28"/>
                <w:szCs w:val="28"/>
                <w:lang w:eastAsia="ru-RU"/>
              </w:rPr>
              <w:t xml:space="preserve">запроса </w:t>
            </w:r>
            <w:r w:rsidR="00B45FF2">
              <w:rPr>
                <w:rFonts w:ascii="Times New Roman" w:eastAsia="Times New Roman" w:hAnsi="Times New Roman"/>
                <w:i/>
                <w:sz w:val="28"/>
                <w:szCs w:val="28"/>
                <w:lang w:eastAsia="ru-RU"/>
              </w:rPr>
              <w:t xml:space="preserve">коммерческих </w:t>
            </w:r>
            <w:r w:rsidR="006E163C">
              <w:rPr>
                <w:rFonts w:ascii="Times New Roman" w:eastAsia="Times New Roman" w:hAnsi="Times New Roman"/>
                <w:i/>
                <w:sz w:val="28"/>
                <w:szCs w:val="28"/>
                <w:lang w:eastAsia="ru-RU"/>
              </w:rPr>
              <w:t>предложений</w:t>
            </w:r>
            <w:r w:rsidRPr="0086497C">
              <w:rPr>
                <w:rFonts w:ascii="Times New Roman" w:eastAsia="Times New Roman" w:hAnsi="Times New Roman"/>
                <w:i/>
                <w:sz w:val="28"/>
                <w:szCs w:val="28"/>
                <w:lang w:eastAsia="ru-RU"/>
              </w:rPr>
              <w:t xml:space="preserve"> (оценка и сопоставление заявок)</w:t>
            </w:r>
            <w:r>
              <w:rPr>
                <w:rFonts w:ascii="Times New Roman" w:eastAsia="Times New Roman" w:hAnsi="Times New Roman"/>
                <w:i/>
                <w:sz w:val="28"/>
                <w:szCs w:val="28"/>
                <w:lang w:eastAsia="ru-RU"/>
              </w:rPr>
              <w:t>:</w:t>
            </w:r>
          </w:p>
          <w:p w:rsidR="00F05BC0" w:rsidRPr="0086497C" w:rsidRDefault="00F05BC0" w:rsidP="008950C0">
            <w:pPr>
              <w:widowControl w:val="0"/>
              <w:spacing w:line="100" w:lineRule="atLeast"/>
              <w:rPr>
                <w:rFonts w:ascii="Times New Roman" w:eastAsia="Times New Roman" w:hAnsi="Times New Roman"/>
                <w:b/>
                <w:i/>
                <w:sz w:val="28"/>
                <w:szCs w:val="28"/>
                <w:lang w:eastAsia="ru-RU"/>
              </w:rPr>
            </w:pPr>
          </w:p>
        </w:tc>
        <w:tc>
          <w:tcPr>
            <w:tcW w:w="7229" w:type="dxa"/>
          </w:tcPr>
          <w:p w:rsidR="002E6832" w:rsidRDefault="00D0274D" w:rsidP="008950C0">
            <w:pPr>
              <w:widowControl w:val="0"/>
              <w:autoSpaceDE w:val="0"/>
              <w:autoSpaceDN w:val="0"/>
              <w:adjustRightInd w:val="0"/>
              <w:jc w:val="both"/>
              <w:rPr>
                <w:rFonts w:ascii="Times New Roman" w:hAnsi="Times New Roman"/>
                <w:color w:val="000000"/>
                <w:sz w:val="28"/>
                <w:szCs w:val="28"/>
              </w:rPr>
            </w:pPr>
            <w:r w:rsidRPr="005453B6">
              <w:rPr>
                <w:rFonts w:ascii="Times New Roman" w:hAnsi="Times New Roman"/>
                <w:b/>
                <w:color w:val="FF0000"/>
                <w:sz w:val="28"/>
                <w:szCs w:val="28"/>
              </w:rPr>
              <w:lastRenderedPageBreak/>
              <w:t>«</w:t>
            </w:r>
            <w:r w:rsidR="00F05BC0">
              <w:rPr>
                <w:rFonts w:ascii="Times New Roman" w:hAnsi="Times New Roman"/>
                <w:b/>
                <w:color w:val="FF0000"/>
                <w:sz w:val="28"/>
                <w:szCs w:val="28"/>
              </w:rPr>
              <w:t>18</w:t>
            </w:r>
            <w:r w:rsidRPr="005453B6">
              <w:rPr>
                <w:rFonts w:ascii="Times New Roman" w:hAnsi="Times New Roman"/>
                <w:b/>
                <w:color w:val="FF0000"/>
                <w:sz w:val="28"/>
                <w:szCs w:val="28"/>
              </w:rPr>
              <w:t xml:space="preserve">» </w:t>
            </w:r>
            <w:r w:rsidR="00DE27D1">
              <w:rPr>
                <w:rFonts w:ascii="Times New Roman" w:hAnsi="Times New Roman"/>
                <w:b/>
                <w:color w:val="FF0000"/>
                <w:sz w:val="28"/>
                <w:szCs w:val="28"/>
              </w:rPr>
              <w:t>а</w:t>
            </w:r>
            <w:r w:rsidR="00F05BC0">
              <w:rPr>
                <w:rFonts w:ascii="Times New Roman" w:hAnsi="Times New Roman"/>
                <w:b/>
                <w:color w:val="FF0000"/>
                <w:sz w:val="28"/>
                <w:szCs w:val="28"/>
              </w:rPr>
              <w:t>вгуста</w:t>
            </w:r>
            <w:r w:rsidRPr="005453B6">
              <w:rPr>
                <w:rFonts w:ascii="Times New Roman" w:hAnsi="Times New Roman"/>
                <w:b/>
                <w:color w:val="FF0000"/>
                <w:sz w:val="28"/>
                <w:szCs w:val="28"/>
              </w:rPr>
              <w:t xml:space="preserve"> 2015 года 1</w:t>
            </w:r>
            <w:r w:rsidR="00401772">
              <w:rPr>
                <w:rFonts w:ascii="Times New Roman" w:hAnsi="Times New Roman"/>
                <w:b/>
                <w:color w:val="FF0000"/>
                <w:sz w:val="28"/>
                <w:szCs w:val="28"/>
              </w:rPr>
              <w:t>1</w:t>
            </w:r>
            <w:r w:rsidRPr="005453B6">
              <w:rPr>
                <w:rFonts w:ascii="Times New Roman" w:hAnsi="Times New Roman"/>
                <w:b/>
                <w:color w:val="FF0000"/>
                <w:sz w:val="28"/>
                <w:szCs w:val="28"/>
              </w:rPr>
              <w:t>-00</w:t>
            </w:r>
            <w:r w:rsidR="00B26DD8" w:rsidRPr="005453B6">
              <w:rPr>
                <w:rFonts w:ascii="Times New Roman" w:hAnsi="Times New Roman"/>
                <w:b/>
                <w:color w:val="FF0000"/>
                <w:sz w:val="28"/>
                <w:szCs w:val="28"/>
              </w:rPr>
              <w:t>ч.</w:t>
            </w:r>
            <w:r w:rsidR="002E6832">
              <w:rPr>
                <w:rFonts w:ascii="Times New Roman" w:hAnsi="Times New Roman"/>
                <w:color w:val="000000"/>
                <w:sz w:val="28"/>
                <w:szCs w:val="28"/>
              </w:rPr>
              <w:t xml:space="preserve"> (время московское)</w:t>
            </w:r>
          </w:p>
          <w:p w:rsidR="00D0274D" w:rsidRPr="00D0274D" w:rsidRDefault="00D0274D" w:rsidP="00AA3FBE">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по адресу: </w:t>
            </w:r>
            <w:r w:rsidRPr="00D0274D">
              <w:rPr>
                <w:rFonts w:ascii="Times New Roman" w:hAnsi="Times New Roman"/>
                <w:color w:val="000000"/>
                <w:sz w:val="28"/>
                <w:szCs w:val="28"/>
              </w:rPr>
              <w:t>г</w:t>
            </w:r>
            <w:r>
              <w:rPr>
                <w:rFonts w:ascii="Times New Roman" w:hAnsi="Times New Roman"/>
                <w:color w:val="000000"/>
                <w:sz w:val="28"/>
                <w:szCs w:val="28"/>
              </w:rPr>
              <w:t>ород</w:t>
            </w:r>
            <w:r w:rsidRPr="00D0274D">
              <w:rPr>
                <w:rFonts w:ascii="Times New Roman" w:hAnsi="Times New Roman"/>
                <w:color w:val="000000"/>
                <w:sz w:val="28"/>
                <w:szCs w:val="28"/>
              </w:rPr>
              <w:t xml:space="preserve"> Липецк, ул.</w:t>
            </w:r>
            <w:r>
              <w:rPr>
                <w:rFonts w:ascii="Times New Roman" w:hAnsi="Times New Roman"/>
                <w:color w:val="000000"/>
                <w:sz w:val="28"/>
                <w:szCs w:val="28"/>
              </w:rPr>
              <w:t xml:space="preserve"> </w:t>
            </w:r>
            <w:r w:rsidR="003D23BD" w:rsidRPr="00B004E1">
              <w:rPr>
                <w:rFonts w:ascii="Times New Roman" w:hAnsi="Times New Roman"/>
                <w:color w:val="000000"/>
                <w:sz w:val="28"/>
                <w:szCs w:val="28"/>
              </w:rPr>
              <w:t>Советская, д. 3, оф. 10</w:t>
            </w:r>
            <w:r w:rsidR="00AA3FBE">
              <w:rPr>
                <w:rFonts w:ascii="Times New Roman" w:hAnsi="Times New Roman"/>
                <w:color w:val="000000"/>
                <w:sz w:val="28"/>
                <w:szCs w:val="28"/>
              </w:rPr>
              <w:t>5</w:t>
            </w:r>
            <w:r w:rsidRPr="00D0274D">
              <w:rPr>
                <w:rFonts w:ascii="Times New Roman" w:hAnsi="Times New Roman"/>
                <w:color w:val="000000"/>
                <w:sz w:val="28"/>
                <w:szCs w:val="28"/>
              </w:rPr>
              <w:t>.</w:t>
            </w:r>
          </w:p>
        </w:tc>
      </w:tr>
      <w:tr w:rsidR="00D0274D" w:rsidRPr="00DA0992" w:rsidTr="00F91CFE">
        <w:trPr>
          <w:trHeight w:val="1443"/>
        </w:trPr>
        <w:tc>
          <w:tcPr>
            <w:tcW w:w="3120" w:type="dxa"/>
          </w:tcPr>
          <w:p w:rsidR="00D0274D" w:rsidRDefault="00D0274D" w:rsidP="008950C0">
            <w:pPr>
              <w:widowControl w:val="0"/>
              <w:spacing w:line="100" w:lineRule="atLeast"/>
              <w:rPr>
                <w:rFonts w:ascii="Times New Roman" w:eastAsia="Times New Roman" w:hAnsi="Times New Roman"/>
                <w:i/>
                <w:sz w:val="28"/>
                <w:szCs w:val="28"/>
                <w:lang w:eastAsia="ru-RU"/>
              </w:rPr>
            </w:pPr>
            <w:r w:rsidRPr="0086497C">
              <w:rPr>
                <w:rFonts w:ascii="Times New Roman" w:eastAsia="Times New Roman" w:hAnsi="Times New Roman"/>
                <w:i/>
                <w:sz w:val="28"/>
                <w:szCs w:val="28"/>
                <w:lang w:eastAsia="ru-RU"/>
              </w:rPr>
              <w:lastRenderedPageBreak/>
              <w:t xml:space="preserve">Критерии оценки и сопоставления заявок на участие в </w:t>
            </w:r>
            <w:r w:rsidR="006E163C">
              <w:rPr>
                <w:rFonts w:ascii="Times New Roman" w:eastAsia="Times New Roman" w:hAnsi="Times New Roman"/>
                <w:i/>
                <w:sz w:val="28"/>
                <w:szCs w:val="28"/>
                <w:lang w:eastAsia="ru-RU"/>
              </w:rPr>
              <w:t>запросе коммерческих предложений</w:t>
            </w:r>
            <w:r>
              <w:rPr>
                <w:rFonts w:ascii="Times New Roman" w:eastAsia="Times New Roman" w:hAnsi="Times New Roman"/>
                <w:i/>
                <w:sz w:val="28"/>
                <w:szCs w:val="28"/>
                <w:lang w:eastAsia="ru-RU"/>
              </w:rPr>
              <w:t>:</w:t>
            </w:r>
          </w:p>
          <w:p w:rsidR="00F05BC0" w:rsidRDefault="00F05BC0" w:rsidP="008950C0">
            <w:pPr>
              <w:widowControl w:val="0"/>
              <w:spacing w:line="100" w:lineRule="atLeast"/>
              <w:rPr>
                <w:rFonts w:ascii="Times New Roman" w:hAnsi="Times New Roman"/>
                <w:i/>
                <w:sz w:val="28"/>
                <w:szCs w:val="28"/>
              </w:rPr>
            </w:pPr>
          </w:p>
          <w:p w:rsidR="00F05BC0" w:rsidRPr="0086497C" w:rsidRDefault="00F05BC0" w:rsidP="008950C0">
            <w:pPr>
              <w:widowControl w:val="0"/>
              <w:spacing w:line="100" w:lineRule="atLeast"/>
              <w:rPr>
                <w:rFonts w:ascii="Times New Roman" w:hAnsi="Times New Roman"/>
                <w:i/>
                <w:sz w:val="28"/>
                <w:szCs w:val="28"/>
              </w:rPr>
            </w:pPr>
          </w:p>
        </w:tc>
        <w:tc>
          <w:tcPr>
            <w:tcW w:w="7229" w:type="dxa"/>
          </w:tcPr>
          <w:p w:rsidR="003D23BD" w:rsidRPr="003D23BD" w:rsidRDefault="003D23BD" w:rsidP="008950C0">
            <w:pPr>
              <w:widowControl w:val="0"/>
              <w:autoSpaceDE w:val="0"/>
              <w:autoSpaceDN w:val="0"/>
              <w:adjustRightInd w:val="0"/>
              <w:jc w:val="both"/>
              <w:rPr>
                <w:rFonts w:ascii="Times New Roman" w:hAnsi="Times New Roman"/>
                <w:color w:val="000000"/>
                <w:sz w:val="28"/>
                <w:szCs w:val="28"/>
              </w:rPr>
            </w:pPr>
            <w:r w:rsidRPr="003D23BD">
              <w:rPr>
                <w:rFonts w:ascii="Times New Roman" w:hAnsi="Times New Roman"/>
                <w:color w:val="000000"/>
                <w:sz w:val="28"/>
                <w:szCs w:val="28"/>
              </w:rPr>
              <w:t>•</w:t>
            </w:r>
            <w:r w:rsidRPr="003D23BD">
              <w:rPr>
                <w:rFonts w:ascii="Times New Roman" w:hAnsi="Times New Roman"/>
                <w:b/>
                <w:color w:val="000000"/>
                <w:sz w:val="28"/>
                <w:szCs w:val="28"/>
              </w:rPr>
              <w:tab/>
              <w:t xml:space="preserve">цена договора, предложенная </w:t>
            </w:r>
            <w:r>
              <w:rPr>
                <w:rFonts w:ascii="Times New Roman" w:hAnsi="Times New Roman"/>
                <w:b/>
                <w:color w:val="000000"/>
                <w:sz w:val="28"/>
                <w:szCs w:val="28"/>
              </w:rPr>
              <w:t>Участником</w:t>
            </w:r>
            <w:r w:rsidR="006E163C">
              <w:rPr>
                <w:rFonts w:ascii="Times New Roman" w:hAnsi="Times New Roman"/>
                <w:b/>
                <w:color w:val="000000"/>
                <w:sz w:val="28"/>
                <w:szCs w:val="28"/>
              </w:rPr>
              <w:t xml:space="preserve"> закупки</w:t>
            </w:r>
            <w:r w:rsidRPr="003D23BD">
              <w:rPr>
                <w:rFonts w:ascii="Times New Roman" w:hAnsi="Times New Roman"/>
                <w:b/>
                <w:color w:val="000000"/>
                <w:sz w:val="28"/>
                <w:szCs w:val="28"/>
              </w:rPr>
              <w:t>:</w:t>
            </w:r>
            <w:r w:rsidRPr="003D23BD">
              <w:rPr>
                <w:rFonts w:ascii="Times New Roman" w:hAnsi="Times New Roman"/>
                <w:color w:val="000000"/>
                <w:sz w:val="28"/>
                <w:szCs w:val="28"/>
              </w:rPr>
              <w:t xml:space="preserve"> максимальное количество баллов - </w:t>
            </w:r>
            <w:r w:rsidR="006E163C">
              <w:rPr>
                <w:rFonts w:ascii="Times New Roman" w:hAnsi="Times New Roman"/>
                <w:color w:val="000000"/>
                <w:sz w:val="28"/>
                <w:szCs w:val="28"/>
              </w:rPr>
              <w:t>6</w:t>
            </w:r>
            <w:r w:rsidRPr="003D23BD">
              <w:rPr>
                <w:rFonts w:ascii="Times New Roman" w:hAnsi="Times New Roman"/>
                <w:color w:val="000000"/>
                <w:sz w:val="28"/>
                <w:szCs w:val="28"/>
              </w:rPr>
              <w:t>0;</w:t>
            </w:r>
          </w:p>
          <w:p w:rsidR="00D0274D" w:rsidRPr="003D23BD" w:rsidRDefault="003D23BD" w:rsidP="002F7E85">
            <w:pPr>
              <w:widowControl w:val="0"/>
              <w:autoSpaceDE w:val="0"/>
              <w:autoSpaceDN w:val="0"/>
              <w:adjustRightInd w:val="0"/>
              <w:jc w:val="both"/>
              <w:rPr>
                <w:rFonts w:ascii="Times New Roman" w:hAnsi="Times New Roman"/>
                <w:color w:val="000000"/>
                <w:sz w:val="28"/>
                <w:szCs w:val="28"/>
              </w:rPr>
            </w:pPr>
            <w:r w:rsidRPr="003D23BD">
              <w:rPr>
                <w:rFonts w:ascii="Times New Roman" w:hAnsi="Times New Roman"/>
                <w:color w:val="000000"/>
                <w:sz w:val="28"/>
                <w:szCs w:val="28"/>
              </w:rPr>
              <w:t>•</w:t>
            </w:r>
            <w:r w:rsidRPr="003D23BD">
              <w:rPr>
                <w:rFonts w:ascii="Times New Roman" w:hAnsi="Times New Roman"/>
                <w:color w:val="000000"/>
                <w:sz w:val="28"/>
                <w:szCs w:val="28"/>
              </w:rPr>
              <w:tab/>
            </w:r>
            <w:r w:rsidR="002F7E85">
              <w:rPr>
                <w:rFonts w:ascii="Times New Roman" w:hAnsi="Times New Roman"/>
                <w:b/>
                <w:color w:val="000000"/>
                <w:sz w:val="28"/>
                <w:szCs w:val="28"/>
              </w:rPr>
              <w:t>квалификация персонала</w:t>
            </w:r>
            <w:r w:rsidRPr="003D23BD">
              <w:rPr>
                <w:rFonts w:ascii="Times New Roman" w:hAnsi="Times New Roman"/>
                <w:color w:val="000000"/>
                <w:sz w:val="28"/>
                <w:szCs w:val="28"/>
              </w:rPr>
              <w:t xml:space="preserve">: максимальное количество баллов </w:t>
            </w:r>
            <w:r w:rsidR="005B6B8D">
              <w:rPr>
                <w:rFonts w:ascii="Times New Roman" w:hAnsi="Times New Roman"/>
                <w:color w:val="000000"/>
                <w:sz w:val="28"/>
                <w:szCs w:val="28"/>
              </w:rPr>
              <w:t>–</w:t>
            </w:r>
            <w:r w:rsidRPr="003D23BD">
              <w:rPr>
                <w:rFonts w:ascii="Times New Roman" w:hAnsi="Times New Roman"/>
                <w:color w:val="000000"/>
                <w:sz w:val="28"/>
                <w:szCs w:val="28"/>
              </w:rPr>
              <w:t xml:space="preserve"> </w:t>
            </w:r>
            <w:r w:rsidR="005B6B8D">
              <w:rPr>
                <w:rFonts w:ascii="Times New Roman" w:hAnsi="Times New Roman"/>
                <w:color w:val="000000"/>
                <w:sz w:val="28"/>
                <w:szCs w:val="28"/>
              </w:rPr>
              <w:t>4</w:t>
            </w:r>
            <w:r w:rsidRPr="003D23BD">
              <w:rPr>
                <w:rFonts w:ascii="Times New Roman" w:hAnsi="Times New Roman"/>
                <w:color w:val="000000"/>
                <w:sz w:val="28"/>
                <w:szCs w:val="28"/>
              </w:rPr>
              <w:t>0</w:t>
            </w:r>
            <w:r w:rsidR="005B6B8D">
              <w:rPr>
                <w:rFonts w:ascii="Times New Roman" w:hAnsi="Times New Roman"/>
                <w:color w:val="000000"/>
                <w:sz w:val="28"/>
                <w:szCs w:val="28"/>
              </w:rPr>
              <w:t>.</w:t>
            </w:r>
          </w:p>
        </w:tc>
      </w:tr>
      <w:tr w:rsidR="00D0274D" w:rsidRPr="00DA0992" w:rsidTr="00F91CFE">
        <w:trPr>
          <w:trHeight w:val="5492"/>
        </w:trPr>
        <w:tc>
          <w:tcPr>
            <w:tcW w:w="3120" w:type="dxa"/>
          </w:tcPr>
          <w:p w:rsidR="00D0274D" w:rsidRPr="0086497C" w:rsidRDefault="00D0274D" w:rsidP="008950C0">
            <w:pPr>
              <w:widowControl w:val="0"/>
              <w:spacing w:line="100" w:lineRule="atLeast"/>
              <w:rPr>
                <w:rFonts w:ascii="Times New Roman" w:hAnsi="Times New Roman"/>
                <w:i/>
                <w:sz w:val="28"/>
                <w:szCs w:val="28"/>
              </w:rPr>
            </w:pPr>
            <w:r w:rsidRPr="0086497C">
              <w:rPr>
                <w:rFonts w:ascii="Times New Roman" w:eastAsia="Times New Roman" w:hAnsi="Times New Roman"/>
                <w:i/>
                <w:sz w:val="28"/>
                <w:szCs w:val="28"/>
                <w:lang w:eastAsia="ru-RU"/>
              </w:rPr>
              <w:t xml:space="preserve">Порядок оценки и сопоставления заявок на участие в </w:t>
            </w:r>
            <w:r w:rsidR="00B45FF2">
              <w:rPr>
                <w:rFonts w:ascii="Times New Roman" w:eastAsia="Times New Roman" w:hAnsi="Times New Roman"/>
                <w:i/>
                <w:sz w:val="28"/>
                <w:szCs w:val="28"/>
                <w:lang w:eastAsia="ru-RU"/>
              </w:rPr>
              <w:t>запросе коммерческих предложений:</w:t>
            </w:r>
          </w:p>
        </w:tc>
        <w:tc>
          <w:tcPr>
            <w:tcW w:w="7229" w:type="dxa"/>
          </w:tcPr>
          <w:p w:rsidR="006E163C" w:rsidRPr="003D23BD" w:rsidRDefault="006E163C" w:rsidP="008950C0">
            <w:pPr>
              <w:widowControl w:val="0"/>
              <w:autoSpaceDE w:val="0"/>
              <w:autoSpaceDN w:val="0"/>
              <w:adjustRightInd w:val="0"/>
              <w:jc w:val="both"/>
              <w:rPr>
                <w:rFonts w:ascii="Times New Roman" w:hAnsi="Times New Roman"/>
                <w:color w:val="000000"/>
                <w:sz w:val="28"/>
                <w:szCs w:val="28"/>
              </w:rPr>
            </w:pPr>
            <w:r w:rsidRPr="003D23BD">
              <w:rPr>
                <w:rFonts w:ascii="Times New Roman" w:hAnsi="Times New Roman"/>
                <w:color w:val="000000"/>
                <w:sz w:val="28"/>
                <w:szCs w:val="28"/>
              </w:rPr>
              <w:t>Максимальное количество баллов по каждому критерию присуждается заявке, содержащей лучшие условия по соответствующему критерию. Баллы, присваиваемые иным заявкам, присуждаются в сторону уменьшения с шагом в 5 баллов по мере ухудшения условий, содержащихся в заявках.</w:t>
            </w:r>
          </w:p>
          <w:p w:rsidR="006E163C" w:rsidRPr="003D23BD" w:rsidRDefault="006E163C" w:rsidP="008950C0">
            <w:pPr>
              <w:widowControl w:val="0"/>
              <w:autoSpaceDE w:val="0"/>
              <w:autoSpaceDN w:val="0"/>
              <w:adjustRightInd w:val="0"/>
              <w:jc w:val="both"/>
              <w:rPr>
                <w:rFonts w:ascii="Times New Roman" w:hAnsi="Times New Roman"/>
                <w:color w:val="000000"/>
                <w:sz w:val="28"/>
                <w:szCs w:val="28"/>
              </w:rPr>
            </w:pPr>
            <w:r w:rsidRPr="003D23BD">
              <w:rPr>
                <w:rFonts w:ascii="Times New Roman" w:hAnsi="Times New Roman"/>
                <w:color w:val="000000"/>
                <w:sz w:val="28"/>
                <w:szCs w:val="28"/>
              </w:rPr>
              <w:t>По итогам суммирования баллов по всем критериям конкурсная комиссия ранжирует заявки. Номер первый присваивается заявке, набравшей максимальное количество баллов.</w:t>
            </w:r>
            <w:r w:rsidR="00F52E1D" w:rsidRPr="003D23BD">
              <w:rPr>
                <w:rFonts w:ascii="Times New Roman" w:hAnsi="Times New Roman"/>
                <w:color w:val="000000"/>
                <w:sz w:val="28"/>
                <w:szCs w:val="28"/>
              </w:rPr>
              <w:t xml:space="preserve"> Победителем </w:t>
            </w:r>
            <w:r w:rsidR="00F52E1D">
              <w:rPr>
                <w:rFonts w:ascii="Times New Roman" w:hAnsi="Times New Roman"/>
                <w:color w:val="000000"/>
                <w:sz w:val="28"/>
                <w:szCs w:val="28"/>
              </w:rPr>
              <w:t>запроса коммерческих предложений</w:t>
            </w:r>
            <w:r w:rsidR="00F52E1D" w:rsidRPr="003D23BD">
              <w:rPr>
                <w:rFonts w:ascii="Times New Roman" w:hAnsi="Times New Roman"/>
                <w:color w:val="000000"/>
                <w:sz w:val="28"/>
                <w:szCs w:val="28"/>
              </w:rPr>
              <w:t xml:space="preserve"> признается </w:t>
            </w:r>
            <w:r w:rsidR="00F52E1D">
              <w:rPr>
                <w:rFonts w:ascii="Times New Roman" w:hAnsi="Times New Roman"/>
                <w:color w:val="000000"/>
                <w:sz w:val="28"/>
                <w:szCs w:val="28"/>
              </w:rPr>
              <w:t>Участник закупки</w:t>
            </w:r>
            <w:r w:rsidR="00F52E1D" w:rsidRPr="003D23BD">
              <w:rPr>
                <w:rFonts w:ascii="Times New Roman" w:hAnsi="Times New Roman"/>
                <w:color w:val="000000"/>
                <w:sz w:val="28"/>
                <w:szCs w:val="28"/>
              </w:rPr>
              <w:t>, заявке которого присвоен первый номер.</w:t>
            </w:r>
          </w:p>
          <w:p w:rsidR="00D0274D" w:rsidRDefault="00BF04C8"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При предложении одинаковых условий исполнения договора несколькими </w:t>
            </w:r>
            <w:r w:rsidR="00F52E1D">
              <w:rPr>
                <w:rFonts w:ascii="Times New Roman" w:hAnsi="Times New Roman"/>
                <w:color w:val="000000"/>
                <w:sz w:val="28"/>
                <w:szCs w:val="28"/>
              </w:rPr>
              <w:t>У</w:t>
            </w:r>
            <w:r>
              <w:rPr>
                <w:rFonts w:ascii="Times New Roman" w:hAnsi="Times New Roman"/>
                <w:color w:val="000000"/>
                <w:sz w:val="28"/>
                <w:szCs w:val="28"/>
              </w:rPr>
              <w:t xml:space="preserve">частниками закупки, </w:t>
            </w:r>
            <w:r w:rsidR="00F52E1D">
              <w:rPr>
                <w:rFonts w:ascii="Times New Roman" w:hAnsi="Times New Roman"/>
                <w:color w:val="000000"/>
                <w:sz w:val="28"/>
                <w:szCs w:val="28"/>
              </w:rPr>
              <w:t>победителем</w:t>
            </w:r>
            <w:r>
              <w:rPr>
                <w:rFonts w:ascii="Times New Roman" w:hAnsi="Times New Roman"/>
                <w:color w:val="000000"/>
                <w:sz w:val="28"/>
                <w:szCs w:val="28"/>
              </w:rPr>
              <w:t xml:space="preserve"> в проведении запроса коммерческих предложений признается участник закупки, предложение которого поступило первым.</w:t>
            </w:r>
          </w:p>
          <w:p w:rsidR="00F05BC0" w:rsidRDefault="00F05BC0" w:rsidP="008950C0">
            <w:pPr>
              <w:widowControl w:val="0"/>
              <w:autoSpaceDE w:val="0"/>
              <w:autoSpaceDN w:val="0"/>
              <w:adjustRightInd w:val="0"/>
              <w:jc w:val="both"/>
              <w:rPr>
                <w:rFonts w:ascii="Times New Roman" w:hAnsi="Times New Roman"/>
                <w:color w:val="000000"/>
                <w:sz w:val="28"/>
                <w:szCs w:val="28"/>
              </w:rPr>
            </w:pPr>
          </w:p>
          <w:p w:rsidR="00F05BC0" w:rsidRPr="00F52E1D" w:rsidRDefault="00F05BC0" w:rsidP="008950C0">
            <w:pPr>
              <w:widowControl w:val="0"/>
              <w:autoSpaceDE w:val="0"/>
              <w:autoSpaceDN w:val="0"/>
              <w:adjustRightInd w:val="0"/>
              <w:jc w:val="both"/>
              <w:rPr>
                <w:rFonts w:ascii="Times New Roman" w:hAnsi="Times New Roman"/>
                <w:color w:val="000000"/>
                <w:sz w:val="28"/>
                <w:szCs w:val="28"/>
              </w:rPr>
            </w:pPr>
          </w:p>
        </w:tc>
      </w:tr>
      <w:tr w:rsidR="00B45FF2" w:rsidRPr="00DA0992" w:rsidTr="00F91CFE">
        <w:trPr>
          <w:trHeight w:val="3265"/>
        </w:trPr>
        <w:tc>
          <w:tcPr>
            <w:tcW w:w="3120" w:type="dxa"/>
          </w:tcPr>
          <w:p w:rsidR="00B45FF2" w:rsidRPr="0086497C" w:rsidRDefault="00BF04C8" w:rsidP="008950C0">
            <w:pPr>
              <w:widowControl w:val="0"/>
              <w:spacing w:line="100" w:lineRule="atLeast"/>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Срок подписания договора:</w:t>
            </w:r>
          </w:p>
        </w:tc>
        <w:tc>
          <w:tcPr>
            <w:tcW w:w="7229" w:type="dxa"/>
          </w:tcPr>
          <w:p w:rsidR="00F52E1D" w:rsidRPr="00B004E1" w:rsidRDefault="00F52E1D" w:rsidP="008950C0">
            <w:pPr>
              <w:widowControl w:val="0"/>
              <w:autoSpaceDE w:val="0"/>
              <w:autoSpaceDN w:val="0"/>
              <w:adjustRightInd w:val="0"/>
              <w:jc w:val="both"/>
              <w:rPr>
                <w:rFonts w:ascii="Times New Roman" w:hAnsi="Times New Roman"/>
                <w:color w:val="000000"/>
                <w:sz w:val="28"/>
                <w:szCs w:val="28"/>
              </w:rPr>
            </w:pPr>
            <w:r w:rsidRPr="00B004E1">
              <w:rPr>
                <w:rFonts w:ascii="Times New Roman" w:hAnsi="Times New Roman"/>
                <w:color w:val="000000"/>
                <w:sz w:val="28"/>
                <w:szCs w:val="28"/>
              </w:rPr>
              <w:t xml:space="preserve">Срок подписания победителем в проведении запроса </w:t>
            </w:r>
            <w:r>
              <w:rPr>
                <w:rFonts w:ascii="Times New Roman" w:hAnsi="Times New Roman"/>
                <w:color w:val="000000"/>
                <w:sz w:val="28"/>
                <w:szCs w:val="28"/>
              </w:rPr>
              <w:t>коммерческих предложений</w:t>
            </w:r>
            <w:r w:rsidRPr="00B004E1">
              <w:rPr>
                <w:rFonts w:ascii="Times New Roman" w:hAnsi="Times New Roman"/>
                <w:color w:val="000000"/>
                <w:sz w:val="28"/>
                <w:szCs w:val="28"/>
              </w:rPr>
              <w:t xml:space="preserve"> </w:t>
            </w:r>
            <w:r>
              <w:rPr>
                <w:rFonts w:ascii="Times New Roman" w:hAnsi="Times New Roman"/>
                <w:color w:val="000000"/>
                <w:sz w:val="28"/>
                <w:szCs w:val="28"/>
              </w:rPr>
              <w:t>договора</w:t>
            </w:r>
            <w:r w:rsidRPr="00B004E1">
              <w:rPr>
                <w:rFonts w:ascii="Times New Roman" w:hAnsi="Times New Roman"/>
                <w:color w:val="000000"/>
                <w:sz w:val="28"/>
                <w:szCs w:val="28"/>
              </w:rPr>
              <w:t xml:space="preserve">: не позднее десяти </w:t>
            </w:r>
            <w:r>
              <w:rPr>
                <w:rFonts w:ascii="Times New Roman" w:hAnsi="Times New Roman"/>
                <w:color w:val="000000"/>
                <w:sz w:val="28"/>
                <w:szCs w:val="28"/>
              </w:rPr>
              <w:t xml:space="preserve">календарных </w:t>
            </w:r>
            <w:r w:rsidRPr="00B004E1">
              <w:rPr>
                <w:rFonts w:ascii="Times New Roman" w:hAnsi="Times New Roman"/>
                <w:color w:val="000000"/>
                <w:sz w:val="28"/>
                <w:szCs w:val="28"/>
              </w:rPr>
              <w:t xml:space="preserve">дней со дня </w:t>
            </w:r>
            <w:r w:rsidR="00D62B1A">
              <w:rPr>
                <w:rFonts w:ascii="Times New Roman" w:hAnsi="Times New Roman"/>
                <w:color w:val="000000"/>
                <w:sz w:val="28"/>
                <w:szCs w:val="28"/>
              </w:rPr>
              <w:t>получения от Заказчика проекта договора и предложения заключить его на условиях и по цене, предложенных победителем</w:t>
            </w:r>
            <w:r w:rsidRPr="00B004E1">
              <w:rPr>
                <w:rFonts w:ascii="Times New Roman" w:hAnsi="Times New Roman"/>
                <w:color w:val="000000"/>
                <w:sz w:val="28"/>
                <w:szCs w:val="28"/>
              </w:rPr>
              <w:t xml:space="preserve">. Под подписанием победителем в проведении запроса </w:t>
            </w:r>
            <w:r>
              <w:rPr>
                <w:rFonts w:ascii="Times New Roman" w:hAnsi="Times New Roman"/>
                <w:color w:val="000000"/>
                <w:sz w:val="28"/>
                <w:szCs w:val="28"/>
              </w:rPr>
              <w:t>коммерческих предложений договора</w:t>
            </w:r>
            <w:r w:rsidRPr="00B004E1">
              <w:rPr>
                <w:rFonts w:ascii="Times New Roman" w:hAnsi="Times New Roman"/>
                <w:color w:val="000000"/>
                <w:sz w:val="28"/>
                <w:szCs w:val="28"/>
              </w:rPr>
              <w:t xml:space="preserve"> понимается предоставление его в двух экземплярах подписанным со стороны </w:t>
            </w:r>
            <w:r>
              <w:rPr>
                <w:rFonts w:ascii="Times New Roman" w:hAnsi="Times New Roman"/>
                <w:color w:val="000000"/>
                <w:sz w:val="28"/>
                <w:szCs w:val="28"/>
              </w:rPr>
              <w:t>победителя</w:t>
            </w:r>
            <w:r w:rsidRPr="00B004E1">
              <w:rPr>
                <w:rFonts w:ascii="Times New Roman" w:hAnsi="Times New Roman"/>
                <w:color w:val="000000"/>
                <w:sz w:val="28"/>
                <w:szCs w:val="28"/>
              </w:rPr>
              <w:t xml:space="preserve"> заказчику по месту нахождения заказчика.</w:t>
            </w:r>
          </w:p>
          <w:p w:rsidR="00B45FF2" w:rsidRDefault="00F52E1D" w:rsidP="008950C0">
            <w:pPr>
              <w:widowControl w:val="0"/>
              <w:autoSpaceDE w:val="0"/>
              <w:autoSpaceDN w:val="0"/>
              <w:adjustRightInd w:val="0"/>
              <w:jc w:val="both"/>
              <w:rPr>
                <w:rFonts w:ascii="Times New Roman" w:hAnsi="Times New Roman"/>
                <w:color w:val="000000"/>
                <w:sz w:val="28"/>
                <w:szCs w:val="28"/>
              </w:rPr>
            </w:pPr>
            <w:r w:rsidRPr="00B004E1">
              <w:rPr>
                <w:rFonts w:ascii="Times New Roman" w:hAnsi="Times New Roman"/>
                <w:color w:val="000000"/>
                <w:sz w:val="28"/>
                <w:szCs w:val="28"/>
              </w:rPr>
              <w:t xml:space="preserve">Проект </w:t>
            </w:r>
            <w:r>
              <w:rPr>
                <w:rFonts w:ascii="Times New Roman" w:hAnsi="Times New Roman"/>
                <w:color w:val="000000"/>
                <w:sz w:val="28"/>
                <w:szCs w:val="28"/>
              </w:rPr>
              <w:t>договора</w:t>
            </w:r>
            <w:r w:rsidRPr="00B004E1">
              <w:rPr>
                <w:rFonts w:ascii="Times New Roman" w:hAnsi="Times New Roman"/>
                <w:color w:val="000000"/>
                <w:sz w:val="28"/>
                <w:szCs w:val="28"/>
              </w:rPr>
              <w:t xml:space="preserve"> приведен в Приложении №</w:t>
            </w:r>
            <w:r>
              <w:rPr>
                <w:rFonts w:ascii="Times New Roman" w:hAnsi="Times New Roman"/>
                <w:color w:val="000000"/>
                <w:sz w:val="28"/>
                <w:szCs w:val="28"/>
              </w:rPr>
              <w:t xml:space="preserve"> </w:t>
            </w:r>
            <w:r w:rsidR="00ED16B4">
              <w:rPr>
                <w:rFonts w:ascii="Times New Roman" w:hAnsi="Times New Roman"/>
                <w:color w:val="000000"/>
                <w:sz w:val="28"/>
                <w:szCs w:val="28"/>
              </w:rPr>
              <w:t>3</w:t>
            </w:r>
          </w:p>
          <w:p w:rsidR="00F05BC0" w:rsidRDefault="00F05BC0" w:rsidP="008950C0">
            <w:pPr>
              <w:widowControl w:val="0"/>
              <w:autoSpaceDE w:val="0"/>
              <w:autoSpaceDN w:val="0"/>
              <w:adjustRightInd w:val="0"/>
              <w:jc w:val="both"/>
              <w:rPr>
                <w:rFonts w:ascii="Times New Roman" w:hAnsi="Times New Roman"/>
                <w:color w:val="000000"/>
                <w:sz w:val="28"/>
                <w:szCs w:val="28"/>
              </w:rPr>
            </w:pPr>
          </w:p>
          <w:p w:rsidR="00F05BC0" w:rsidRPr="003D23BD" w:rsidRDefault="00F05BC0" w:rsidP="008950C0">
            <w:pPr>
              <w:widowControl w:val="0"/>
              <w:autoSpaceDE w:val="0"/>
              <w:autoSpaceDN w:val="0"/>
              <w:adjustRightInd w:val="0"/>
              <w:jc w:val="both"/>
              <w:rPr>
                <w:rFonts w:ascii="Times New Roman" w:hAnsi="Times New Roman"/>
                <w:color w:val="000000"/>
                <w:sz w:val="28"/>
                <w:szCs w:val="28"/>
              </w:rPr>
            </w:pPr>
          </w:p>
        </w:tc>
      </w:tr>
      <w:tr w:rsidR="00D0274D" w:rsidRPr="00DA0992" w:rsidTr="005B6B8D">
        <w:trPr>
          <w:trHeight w:val="1280"/>
        </w:trPr>
        <w:tc>
          <w:tcPr>
            <w:tcW w:w="3120" w:type="dxa"/>
          </w:tcPr>
          <w:p w:rsidR="00D0274D" w:rsidRPr="0086497C" w:rsidRDefault="00D0274D" w:rsidP="008950C0">
            <w:pPr>
              <w:widowControl w:val="0"/>
              <w:spacing w:line="100" w:lineRule="atLeast"/>
              <w:rPr>
                <w:rFonts w:ascii="Times New Roman" w:hAnsi="Times New Roman"/>
                <w:i/>
                <w:sz w:val="28"/>
                <w:szCs w:val="28"/>
              </w:rPr>
            </w:pPr>
            <w:r w:rsidRPr="0086497C">
              <w:rPr>
                <w:rFonts w:ascii="Times New Roman" w:eastAsia="Times New Roman" w:hAnsi="Times New Roman"/>
                <w:i/>
                <w:sz w:val="28"/>
                <w:szCs w:val="28"/>
                <w:lang w:eastAsia="ru-RU"/>
              </w:rPr>
              <w:lastRenderedPageBreak/>
              <w:t xml:space="preserve">Отказ от </w:t>
            </w:r>
            <w:r w:rsidR="00F52E1D">
              <w:rPr>
                <w:rFonts w:ascii="Times New Roman" w:eastAsia="Times New Roman" w:hAnsi="Times New Roman"/>
                <w:i/>
                <w:sz w:val="28"/>
                <w:szCs w:val="28"/>
                <w:lang w:eastAsia="ru-RU"/>
              </w:rPr>
              <w:t>проведения запроса коммерческих предложений</w:t>
            </w:r>
            <w:r>
              <w:rPr>
                <w:rFonts w:ascii="Times New Roman" w:eastAsia="Times New Roman" w:hAnsi="Times New Roman"/>
                <w:i/>
                <w:sz w:val="28"/>
                <w:szCs w:val="28"/>
                <w:lang w:eastAsia="ru-RU"/>
              </w:rPr>
              <w:t>:</w:t>
            </w:r>
          </w:p>
        </w:tc>
        <w:tc>
          <w:tcPr>
            <w:tcW w:w="7229" w:type="dxa"/>
          </w:tcPr>
          <w:p w:rsidR="00F52E1D" w:rsidRPr="00F52E1D" w:rsidRDefault="00F52E1D" w:rsidP="008950C0">
            <w:pPr>
              <w:widowControl w:val="0"/>
              <w:autoSpaceDE w:val="0"/>
              <w:autoSpaceDN w:val="0"/>
              <w:adjustRightInd w:val="0"/>
              <w:jc w:val="both"/>
              <w:rPr>
                <w:rFonts w:ascii="Times New Roman" w:hAnsi="Times New Roman"/>
                <w:color w:val="000000"/>
                <w:sz w:val="28"/>
                <w:szCs w:val="28"/>
              </w:rPr>
            </w:pPr>
            <w:r w:rsidRPr="00F52E1D">
              <w:rPr>
                <w:rFonts w:ascii="Times New Roman" w:hAnsi="Times New Roman"/>
                <w:color w:val="000000"/>
                <w:sz w:val="28"/>
                <w:szCs w:val="28"/>
              </w:rPr>
              <w:t xml:space="preserve">Заказчик вправе принять решение об отказе от проведения запроса предложений в любое время. </w:t>
            </w:r>
          </w:p>
          <w:p w:rsidR="00F52E1D" w:rsidRPr="00F52E1D" w:rsidRDefault="00F52E1D" w:rsidP="008950C0">
            <w:pPr>
              <w:widowControl w:val="0"/>
              <w:autoSpaceDE w:val="0"/>
              <w:autoSpaceDN w:val="0"/>
              <w:adjustRightInd w:val="0"/>
              <w:jc w:val="both"/>
              <w:rPr>
                <w:rFonts w:ascii="Times New Roman" w:hAnsi="Times New Roman"/>
                <w:color w:val="000000"/>
                <w:sz w:val="28"/>
                <w:szCs w:val="28"/>
              </w:rPr>
            </w:pPr>
            <w:r w:rsidRPr="00F52E1D">
              <w:rPr>
                <w:rFonts w:ascii="Times New Roman" w:hAnsi="Times New Roman"/>
                <w:color w:val="000000"/>
                <w:sz w:val="28"/>
                <w:szCs w:val="28"/>
              </w:rPr>
              <w:t>В случае принятия такого решения информация об отказе от проведения запроса предложений размещается на Официальном сайте</w:t>
            </w:r>
            <w:r>
              <w:rPr>
                <w:rFonts w:ascii="Times New Roman" w:hAnsi="Times New Roman"/>
                <w:color w:val="000000"/>
                <w:sz w:val="28"/>
                <w:szCs w:val="28"/>
              </w:rPr>
              <w:t xml:space="preserve"> Заказчика</w:t>
            </w:r>
            <w:r w:rsidRPr="0086497C">
              <w:rPr>
                <w:rFonts w:ascii="Times New Roman" w:hAnsi="Times New Roman"/>
                <w:b/>
                <w:color w:val="000000"/>
                <w:sz w:val="28"/>
                <w:szCs w:val="28"/>
                <w:u w:val="single"/>
              </w:rPr>
              <w:t xml:space="preserve"> www.kapremont48.ru</w:t>
            </w:r>
            <w:r w:rsidRPr="00F52E1D">
              <w:rPr>
                <w:rFonts w:ascii="Times New Roman" w:hAnsi="Times New Roman"/>
                <w:color w:val="000000"/>
                <w:sz w:val="28"/>
                <w:szCs w:val="28"/>
              </w:rPr>
              <w:t xml:space="preserve">. </w:t>
            </w:r>
          </w:p>
          <w:p w:rsidR="00F52E1D" w:rsidRPr="00F52E1D" w:rsidRDefault="00F52E1D" w:rsidP="008950C0">
            <w:pPr>
              <w:widowControl w:val="0"/>
              <w:autoSpaceDE w:val="0"/>
              <w:autoSpaceDN w:val="0"/>
              <w:adjustRightInd w:val="0"/>
              <w:jc w:val="both"/>
              <w:rPr>
                <w:rFonts w:ascii="Times New Roman" w:hAnsi="Times New Roman"/>
                <w:color w:val="000000"/>
                <w:sz w:val="28"/>
                <w:szCs w:val="28"/>
              </w:rPr>
            </w:pPr>
            <w:r w:rsidRPr="00F52E1D">
              <w:rPr>
                <w:rFonts w:ascii="Times New Roman" w:hAnsi="Times New Roman"/>
                <w:color w:val="000000"/>
                <w:sz w:val="28"/>
                <w:szCs w:val="28"/>
              </w:rPr>
              <w:t>Всем участникам в течение трёх дней направляется уведомление об отказе в проведении запроса предложений.</w:t>
            </w:r>
          </w:p>
          <w:p w:rsidR="00D0274D" w:rsidRDefault="00F52E1D"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Заказчик</w:t>
            </w:r>
            <w:r w:rsidRPr="00F52E1D">
              <w:rPr>
                <w:rFonts w:ascii="Times New Roman" w:hAnsi="Times New Roman"/>
                <w:color w:val="000000"/>
                <w:sz w:val="28"/>
                <w:szCs w:val="28"/>
              </w:rPr>
              <w:t xml:space="preserve"> не несёт обязательств или ответственности в случае не ознакомления </w:t>
            </w:r>
            <w:r>
              <w:rPr>
                <w:rFonts w:ascii="Times New Roman" w:hAnsi="Times New Roman"/>
                <w:color w:val="000000"/>
                <w:sz w:val="28"/>
                <w:szCs w:val="28"/>
              </w:rPr>
              <w:t>Участниками закупки</w:t>
            </w:r>
            <w:r w:rsidRPr="00F52E1D">
              <w:rPr>
                <w:rFonts w:ascii="Times New Roman" w:hAnsi="Times New Roman"/>
                <w:color w:val="000000"/>
                <w:sz w:val="28"/>
                <w:szCs w:val="28"/>
              </w:rPr>
              <w:t xml:space="preserve"> с извещением об отказе.</w:t>
            </w:r>
          </w:p>
          <w:p w:rsidR="00F05BC0" w:rsidRPr="00F52E1D" w:rsidRDefault="00F05BC0" w:rsidP="008950C0">
            <w:pPr>
              <w:widowControl w:val="0"/>
              <w:autoSpaceDE w:val="0"/>
              <w:autoSpaceDN w:val="0"/>
              <w:adjustRightInd w:val="0"/>
              <w:jc w:val="both"/>
              <w:rPr>
                <w:rFonts w:ascii="Times New Roman" w:hAnsi="Times New Roman"/>
                <w:color w:val="000000"/>
                <w:sz w:val="28"/>
                <w:szCs w:val="28"/>
              </w:rPr>
            </w:pPr>
          </w:p>
        </w:tc>
      </w:tr>
    </w:tbl>
    <w:p w:rsidR="00F05BC0" w:rsidRDefault="00F05BC0" w:rsidP="005C230E">
      <w:pPr>
        <w:autoSpaceDE w:val="0"/>
        <w:autoSpaceDN w:val="0"/>
        <w:adjustRightInd w:val="0"/>
        <w:spacing w:after="0" w:line="240" w:lineRule="auto"/>
        <w:jc w:val="both"/>
        <w:rPr>
          <w:rFonts w:ascii="Times New Roman" w:hAnsi="Times New Roman"/>
          <w:b/>
          <w:color w:val="000000"/>
          <w:sz w:val="28"/>
          <w:szCs w:val="28"/>
        </w:rPr>
      </w:pPr>
    </w:p>
    <w:p w:rsidR="00B004E1" w:rsidRPr="00B004E1" w:rsidRDefault="00B004E1" w:rsidP="009C1F94">
      <w:pPr>
        <w:autoSpaceDE w:val="0"/>
        <w:autoSpaceDN w:val="0"/>
        <w:adjustRightInd w:val="0"/>
        <w:spacing w:after="0" w:line="240" w:lineRule="auto"/>
        <w:jc w:val="both"/>
        <w:rPr>
          <w:rFonts w:ascii="Times New Roman" w:hAnsi="Times New Roman"/>
          <w:color w:val="000000"/>
          <w:sz w:val="28"/>
          <w:szCs w:val="28"/>
        </w:rPr>
      </w:pPr>
      <w:bookmarkStart w:id="4" w:name="_Toc381883927"/>
      <w:r w:rsidRPr="00B004E1">
        <w:rPr>
          <w:rFonts w:ascii="Times New Roman" w:hAnsi="Times New Roman"/>
          <w:color w:val="000000"/>
          <w:sz w:val="28"/>
          <w:szCs w:val="28"/>
        </w:rPr>
        <w:t>Приложения:</w:t>
      </w:r>
    </w:p>
    <w:p w:rsidR="00B004E1" w:rsidRPr="00401772" w:rsidRDefault="00B004E1" w:rsidP="00401772">
      <w:pPr>
        <w:jc w:val="both"/>
        <w:rPr>
          <w:rFonts w:ascii="Times New Roman" w:hAnsi="Times New Roman"/>
          <w:sz w:val="28"/>
          <w:szCs w:val="28"/>
        </w:rPr>
      </w:pPr>
      <w:r w:rsidRPr="00B004E1">
        <w:rPr>
          <w:rFonts w:ascii="Times New Roman" w:hAnsi="Times New Roman"/>
          <w:color w:val="000000"/>
          <w:sz w:val="28"/>
          <w:szCs w:val="28"/>
        </w:rPr>
        <w:t>1.</w:t>
      </w:r>
      <w:r w:rsidRPr="00B004E1">
        <w:rPr>
          <w:rFonts w:ascii="Times New Roman" w:hAnsi="Times New Roman"/>
          <w:color w:val="000000"/>
          <w:sz w:val="28"/>
          <w:szCs w:val="28"/>
        </w:rPr>
        <w:tab/>
      </w:r>
      <w:r w:rsidR="009C1F94" w:rsidRPr="00B004E1">
        <w:rPr>
          <w:rFonts w:ascii="Times New Roman" w:hAnsi="Times New Roman"/>
          <w:color w:val="000000"/>
          <w:sz w:val="28"/>
          <w:szCs w:val="28"/>
        </w:rPr>
        <w:t>Приложение №1</w:t>
      </w:r>
      <w:r w:rsidR="009C1F94">
        <w:rPr>
          <w:rFonts w:ascii="Times New Roman" w:hAnsi="Times New Roman"/>
          <w:color w:val="000000"/>
          <w:sz w:val="28"/>
          <w:szCs w:val="28"/>
        </w:rPr>
        <w:t xml:space="preserve"> </w:t>
      </w:r>
      <w:r w:rsidR="002E6832">
        <w:rPr>
          <w:rFonts w:ascii="Times New Roman" w:hAnsi="Times New Roman"/>
          <w:color w:val="000000"/>
          <w:sz w:val="28"/>
          <w:szCs w:val="28"/>
        </w:rPr>
        <w:t>«Техническое задание</w:t>
      </w:r>
      <w:r w:rsidR="002E6832">
        <w:t xml:space="preserve"> </w:t>
      </w:r>
      <w:r w:rsidR="002E6832" w:rsidRPr="009C1F94">
        <w:rPr>
          <w:rFonts w:ascii="Times New Roman" w:hAnsi="Times New Roman"/>
          <w:color w:val="000000"/>
          <w:sz w:val="28"/>
          <w:szCs w:val="28"/>
        </w:rPr>
        <w:t xml:space="preserve">на оказание услуг </w:t>
      </w:r>
      <w:r w:rsidR="00902380" w:rsidRPr="00902380">
        <w:rPr>
          <w:rFonts w:ascii="Times New Roman" w:hAnsi="Times New Roman"/>
          <w:color w:val="000000"/>
          <w:sz w:val="28"/>
          <w:szCs w:val="28"/>
        </w:rPr>
        <w:t xml:space="preserve">по ежемесячной адресной доставке собственникам помещений в многоквартирных домах счетов-квитанций на оплату взносов на капитальный ремонт общего имущества многоквартирных домов, находящихся в </w:t>
      </w:r>
      <w:r w:rsidR="00F05BC0">
        <w:rPr>
          <w:rFonts w:ascii="Times New Roman" w:hAnsi="Times New Roman"/>
          <w:color w:val="000000"/>
          <w:sz w:val="28"/>
          <w:szCs w:val="28"/>
        </w:rPr>
        <w:t xml:space="preserve">следующих </w:t>
      </w:r>
      <w:r w:rsidR="00902380" w:rsidRPr="00902380">
        <w:rPr>
          <w:rFonts w:ascii="Times New Roman" w:hAnsi="Times New Roman"/>
          <w:color w:val="000000"/>
          <w:sz w:val="28"/>
          <w:szCs w:val="28"/>
        </w:rPr>
        <w:t>р</w:t>
      </w:r>
      <w:r w:rsidR="00902380">
        <w:rPr>
          <w:rFonts w:ascii="Times New Roman" w:hAnsi="Times New Roman"/>
          <w:color w:val="000000"/>
          <w:sz w:val="28"/>
          <w:szCs w:val="28"/>
        </w:rPr>
        <w:t>айонах Липецкой области</w:t>
      </w:r>
      <w:r w:rsidR="00F05BC0">
        <w:rPr>
          <w:rFonts w:ascii="Times New Roman" w:hAnsi="Times New Roman"/>
          <w:color w:val="000000"/>
          <w:sz w:val="28"/>
          <w:szCs w:val="28"/>
        </w:rPr>
        <w:t xml:space="preserve">: </w:t>
      </w:r>
      <w:r w:rsidR="00401772">
        <w:rPr>
          <w:rFonts w:ascii="Times New Roman" w:hAnsi="Times New Roman"/>
          <w:sz w:val="28"/>
          <w:szCs w:val="28"/>
        </w:rPr>
        <w:t xml:space="preserve">р-н. Тербунский Тербуны, р-н. Краснинский Красное, р-н. Лебедянский Троекурово, р-н. Измалковский с. Измалково, р-н. Лебедянский п. Сахарного Завода, р-н. Грязинский с. Ярлуково, р-н Липецкий с. Копцевы Хутора, р-н. Добровский с. Доброе, р-н. Лебедянский сл. Покрово-Казацкая, р-н. Становлянский п. Дружба, р-н. Елецкий с. Каменское, р-н. Липецкий д. Новая деревня, р-н. Липецкий с. Частая Дубрава, р-н. Измалковский с. Чернава, р-н. Воловский п. Волово, р-н. Измалковский Панкратовка, р-н. Липецкий Хрущевка, р-н. Задонский Гнилуша, р-н. Липецкий Косыревка, р-н. Липецкий Вербилово, р-н. Липецкий Сенцово, р-н. Грязинский Плеханово, р-н. Добринский Дубовое, р-н. Задонский Верхнее Казачье, р-н. Добровский Трубетчино, р-н. Грязинский Большой Самовец, р-н. Усманский Дрязги, р-н. Данковский Спешнево-Ивановское, р-н. Елецкий Казаки, р-н. Грязинский Кубань, р-н. Усманский Новоуглянка, р-н. Добровский Каликино, р-н. Елецкий Елецкий, р-н. Добринский Пушкино, р-н. Липецкий Сухая Лубна, р-н. Елецкий Телегино, р-н. Усманский Пригородка. р-н. Грязинский Карамышево, р-н. Становлянский Пальна-Михайловка, р-н. Долгоруковский Тимирязевский, р-н. Елецкий Ключ Жизни, р-н. Задонский Рогожино, р-н. Задонский Донской Рудник, р-н. Лебедянский  Большое Попово, р-н. Усманский Завальное, р-н. Задонский Дон, р-н. Липецкий Пады (Падовский с/с),р-н. Лебедянский Пушкаро-Кладбищенская,р-н. Грязинский Свх Песковатский, р-н. Липецкий Тюшевка, р-н. Лев-Толстовский Знаменское, р-н. Задонский Хмелинец, р-н. Данковский Воскресенское (Октябрьский с/с), р-н. Становлянский Ламское, р-н. Задонский Улусарка, р-н. Елецкий Хмелинец, р-н. Добринский Заря (Мазейский с/с), р-н. Липецкий Кулешовка, р-н. Задонский Освобождение, р-н. Лебедянский Куймань, р-н. Липецкий Новодмитриевка, р-н. Задонский Павловка, р-н. </w:t>
      </w:r>
      <w:r w:rsidR="00401772">
        <w:rPr>
          <w:rFonts w:ascii="Times New Roman" w:hAnsi="Times New Roman"/>
          <w:sz w:val="28"/>
          <w:szCs w:val="28"/>
        </w:rPr>
        <w:lastRenderedPageBreak/>
        <w:t>Становлянский Тростное,р-н. Воловский Набережное, р-н. Задонский Тимирязево, р-н. Усманский Медовка,р-н. Добринский Свх Петровский, р-н. Становлянский Толстая Дубрава, р-н. Лебедянский Катениха, р-н. Хлевенский Синдякино, р-н. Усманский  Учхоз, р-н. Лев-Толстовский Гагарино, р-н. Данковский Бигильдино, р-н. Усманский Свх Ударник, р-н. Добринский Хворостянка, р-н. Елецкий Хитрово, р-н. Лебедянский Вязово, р-н. Задонский Лукошкинский, р-н. Долгоруковский Полевой, р-н. Задонский Скорняково, р-н. Лев-Толстовский Красный, р-н. Задонский Верхний Студенец, р-н. Данковский Долгое (Долговский с/с), р-н. Липецкий Ильино, р-н. Грязинский Фащевка, р-н. Воловский Васильевка, р-н. Добринский Нижняя Матренка, р-н. Долгоруковский  Братовщина, р-н. Усманский Октябрьское, р-н. Данковский Ярославы, р-н. Долгоруковский Красное, р-н. Задонский Патриаршая, р-н. Липецкий Кузьминские Отвержки, р-н. Задонский Донское, р-н. Данковский Щегловка, р-н. Усманский Аксай, р-н. Хлевенский Конь-Колодезь, р-н. Задонский Кашары.</w:t>
      </w:r>
      <w:r w:rsidR="002E6832">
        <w:rPr>
          <w:rFonts w:ascii="Times New Roman" w:hAnsi="Times New Roman"/>
          <w:color w:val="000000"/>
          <w:sz w:val="28"/>
          <w:szCs w:val="28"/>
        </w:rPr>
        <w:t>».</w:t>
      </w:r>
    </w:p>
    <w:p w:rsidR="00B004E1" w:rsidRDefault="00B004E1" w:rsidP="009C1F94">
      <w:pPr>
        <w:autoSpaceDE w:val="0"/>
        <w:autoSpaceDN w:val="0"/>
        <w:adjustRightInd w:val="0"/>
        <w:spacing w:after="0" w:line="240" w:lineRule="auto"/>
        <w:jc w:val="both"/>
        <w:rPr>
          <w:rFonts w:ascii="Times New Roman" w:hAnsi="Times New Roman"/>
          <w:color w:val="000000"/>
          <w:sz w:val="28"/>
          <w:szCs w:val="28"/>
        </w:rPr>
      </w:pPr>
      <w:r w:rsidRPr="00B004E1">
        <w:rPr>
          <w:rFonts w:ascii="Times New Roman" w:hAnsi="Times New Roman"/>
          <w:color w:val="000000"/>
          <w:sz w:val="28"/>
          <w:szCs w:val="28"/>
        </w:rPr>
        <w:t>2.</w:t>
      </w:r>
      <w:r w:rsidRPr="00B004E1">
        <w:rPr>
          <w:rFonts w:ascii="Times New Roman" w:hAnsi="Times New Roman"/>
          <w:color w:val="000000"/>
          <w:sz w:val="28"/>
          <w:szCs w:val="28"/>
        </w:rPr>
        <w:tab/>
      </w:r>
      <w:r w:rsidR="009C1F94" w:rsidRPr="00B004E1">
        <w:rPr>
          <w:rFonts w:ascii="Times New Roman" w:hAnsi="Times New Roman"/>
          <w:color w:val="000000"/>
          <w:sz w:val="28"/>
          <w:szCs w:val="28"/>
        </w:rPr>
        <w:t>Приложение №2</w:t>
      </w:r>
      <w:r w:rsidR="009C1F94">
        <w:rPr>
          <w:rFonts w:ascii="Times New Roman" w:hAnsi="Times New Roman"/>
          <w:color w:val="000000"/>
          <w:sz w:val="28"/>
          <w:szCs w:val="28"/>
        </w:rPr>
        <w:t xml:space="preserve"> </w:t>
      </w:r>
      <w:r w:rsidR="002E6832">
        <w:rPr>
          <w:rFonts w:ascii="Times New Roman" w:hAnsi="Times New Roman"/>
          <w:color w:val="000000"/>
          <w:sz w:val="28"/>
          <w:szCs w:val="28"/>
        </w:rPr>
        <w:t>«</w:t>
      </w:r>
      <w:r w:rsidR="002E6832" w:rsidRPr="009C1F94">
        <w:rPr>
          <w:rFonts w:ascii="Times New Roman" w:hAnsi="Times New Roman"/>
          <w:color w:val="000000"/>
          <w:sz w:val="28"/>
          <w:szCs w:val="28"/>
        </w:rPr>
        <w:t>Требования к форме и содержанию заявки на участие в запросе коммерческих предложений</w:t>
      </w:r>
      <w:r w:rsidR="002E6832">
        <w:rPr>
          <w:rFonts w:ascii="Times New Roman" w:hAnsi="Times New Roman"/>
          <w:color w:val="000000"/>
          <w:sz w:val="28"/>
          <w:szCs w:val="28"/>
        </w:rPr>
        <w:t>».</w:t>
      </w:r>
    </w:p>
    <w:p w:rsidR="00401772" w:rsidRPr="00B004E1" w:rsidRDefault="00401772" w:rsidP="009C1F94">
      <w:pPr>
        <w:autoSpaceDE w:val="0"/>
        <w:autoSpaceDN w:val="0"/>
        <w:adjustRightInd w:val="0"/>
        <w:spacing w:after="0" w:line="240" w:lineRule="auto"/>
        <w:jc w:val="both"/>
        <w:rPr>
          <w:rFonts w:ascii="Times New Roman" w:hAnsi="Times New Roman"/>
          <w:color w:val="000000"/>
          <w:sz w:val="28"/>
          <w:szCs w:val="28"/>
        </w:rPr>
      </w:pPr>
    </w:p>
    <w:p w:rsidR="009C1F94" w:rsidRDefault="00B004E1" w:rsidP="009C1F94">
      <w:pPr>
        <w:autoSpaceDE w:val="0"/>
        <w:autoSpaceDN w:val="0"/>
        <w:adjustRightInd w:val="0"/>
        <w:spacing w:after="0" w:line="240" w:lineRule="auto"/>
        <w:jc w:val="both"/>
        <w:rPr>
          <w:rFonts w:ascii="Times New Roman" w:hAnsi="Times New Roman"/>
          <w:color w:val="000000"/>
          <w:sz w:val="28"/>
          <w:szCs w:val="28"/>
        </w:rPr>
      </w:pPr>
      <w:r w:rsidRPr="00B004E1">
        <w:rPr>
          <w:rFonts w:ascii="Times New Roman" w:hAnsi="Times New Roman"/>
          <w:color w:val="000000"/>
          <w:sz w:val="28"/>
          <w:szCs w:val="28"/>
        </w:rPr>
        <w:t>3.</w:t>
      </w:r>
      <w:r w:rsidRPr="00B004E1">
        <w:rPr>
          <w:rFonts w:ascii="Times New Roman" w:hAnsi="Times New Roman"/>
          <w:color w:val="000000"/>
          <w:sz w:val="28"/>
          <w:szCs w:val="28"/>
        </w:rPr>
        <w:tab/>
      </w:r>
      <w:r w:rsidR="009C1F94" w:rsidRPr="00B004E1">
        <w:rPr>
          <w:rFonts w:ascii="Times New Roman" w:hAnsi="Times New Roman"/>
          <w:color w:val="000000"/>
          <w:sz w:val="28"/>
          <w:szCs w:val="28"/>
        </w:rPr>
        <w:t>Приложение №</w:t>
      </w:r>
      <w:r w:rsidR="009C1F94">
        <w:rPr>
          <w:rFonts w:ascii="Times New Roman" w:hAnsi="Times New Roman"/>
          <w:color w:val="000000"/>
          <w:sz w:val="28"/>
          <w:szCs w:val="28"/>
        </w:rPr>
        <w:t xml:space="preserve">3 </w:t>
      </w:r>
      <w:r w:rsidR="002E6832">
        <w:rPr>
          <w:rFonts w:ascii="Times New Roman" w:hAnsi="Times New Roman"/>
          <w:color w:val="000000"/>
          <w:sz w:val="28"/>
          <w:szCs w:val="28"/>
        </w:rPr>
        <w:t>«Проект договора».</w:t>
      </w:r>
    </w:p>
    <w:p w:rsidR="00B004E1" w:rsidRPr="00B004E1" w:rsidRDefault="00B004E1" w:rsidP="009C1F94">
      <w:pPr>
        <w:autoSpaceDE w:val="0"/>
        <w:autoSpaceDN w:val="0"/>
        <w:adjustRightInd w:val="0"/>
        <w:spacing w:after="0" w:line="240" w:lineRule="auto"/>
        <w:jc w:val="both"/>
        <w:rPr>
          <w:rFonts w:ascii="Times New Roman" w:hAnsi="Times New Roman"/>
          <w:color w:val="000000"/>
          <w:sz w:val="28"/>
          <w:szCs w:val="28"/>
        </w:rPr>
      </w:pPr>
    </w:p>
    <w:p w:rsidR="00B004E1" w:rsidRDefault="00B004E1" w:rsidP="00B004E1">
      <w:pPr>
        <w:autoSpaceDE w:val="0"/>
        <w:autoSpaceDN w:val="0"/>
        <w:adjustRightInd w:val="0"/>
        <w:spacing w:after="0" w:line="240" w:lineRule="auto"/>
        <w:jc w:val="both"/>
        <w:rPr>
          <w:rFonts w:ascii="Times New Roman" w:hAnsi="Times New Roman"/>
          <w:color w:val="000000"/>
          <w:sz w:val="28"/>
          <w:szCs w:val="28"/>
        </w:rPr>
      </w:pPr>
    </w:p>
    <w:p w:rsidR="000E36CA" w:rsidRDefault="000E36CA" w:rsidP="00B004E1">
      <w:pPr>
        <w:autoSpaceDE w:val="0"/>
        <w:autoSpaceDN w:val="0"/>
        <w:adjustRightInd w:val="0"/>
        <w:spacing w:after="0" w:line="240" w:lineRule="auto"/>
        <w:jc w:val="both"/>
        <w:rPr>
          <w:rFonts w:ascii="Times New Roman" w:hAnsi="Times New Roman"/>
          <w:color w:val="000000"/>
          <w:sz w:val="28"/>
          <w:szCs w:val="28"/>
        </w:rPr>
      </w:pPr>
    </w:p>
    <w:p w:rsidR="000E36CA" w:rsidRPr="00B004E1" w:rsidRDefault="000E36CA" w:rsidP="00B004E1">
      <w:pPr>
        <w:autoSpaceDE w:val="0"/>
        <w:autoSpaceDN w:val="0"/>
        <w:adjustRightInd w:val="0"/>
        <w:spacing w:after="0" w:line="240" w:lineRule="auto"/>
        <w:jc w:val="both"/>
        <w:rPr>
          <w:rFonts w:ascii="Times New Roman" w:hAnsi="Times New Roman"/>
          <w:color w:val="000000"/>
          <w:sz w:val="28"/>
          <w:szCs w:val="28"/>
        </w:rPr>
      </w:pPr>
    </w:p>
    <w:p w:rsidR="00D85D73" w:rsidRDefault="00D85D73" w:rsidP="00D85D73">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Исполняющий обязанности </w:t>
      </w:r>
    </w:p>
    <w:p w:rsidR="00B004E1" w:rsidRDefault="00D85D73" w:rsidP="00D85D73">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генерального д</w:t>
      </w:r>
      <w:r w:rsidRPr="00B004E1">
        <w:rPr>
          <w:rFonts w:ascii="Times New Roman" w:hAnsi="Times New Roman"/>
          <w:color w:val="000000"/>
          <w:sz w:val="28"/>
          <w:szCs w:val="28"/>
        </w:rPr>
        <w:t>иректор</w:t>
      </w:r>
      <w:r>
        <w:rPr>
          <w:rFonts w:ascii="Times New Roman" w:hAnsi="Times New Roman"/>
          <w:color w:val="000000"/>
          <w:sz w:val="28"/>
          <w:szCs w:val="28"/>
        </w:rPr>
        <w:t>а</w:t>
      </w:r>
      <w:r w:rsidRPr="00B004E1">
        <w:rPr>
          <w:rFonts w:ascii="Times New Roman" w:hAnsi="Times New Roman"/>
          <w:color w:val="000000"/>
          <w:sz w:val="28"/>
          <w:szCs w:val="28"/>
        </w:rPr>
        <w:t xml:space="preserve"> </w:t>
      </w:r>
      <w:r>
        <w:rPr>
          <w:rFonts w:ascii="Times New Roman" w:eastAsiaTheme="minorHAnsi" w:hAnsi="Times New Roman"/>
          <w:color w:val="000000" w:themeColor="text1"/>
          <w:sz w:val="28"/>
          <w:szCs w:val="28"/>
        </w:rPr>
        <w:t xml:space="preserve">                                                                 Л.А.Полухина</w:t>
      </w:r>
    </w:p>
    <w:p w:rsidR="00182C61" w:rsidRDefault="00182C61" w:rsidP="00B004E1">
      <w:pPr>
        <w:autoSpaceDE w:val="0"/>
        <w:autoSpaceDN w:val="0"/>
        <w:adjustRightInd w:val="0"/>
        <w:spacing w:after="0" w:line="240" w:lineRule="auto"/>
        <w:jc w:val="both"/>
        <w:rPr>
          <w:rFonts w:ascii="Times New Roman" w:hAnsi="Times New Roman"/>
          <w:color w:val="000000"/>
          <w:sz w:val="28"/>
          <w:szCs w:val="28"/>
        </w:rPr>
      </w:pPr>
    </w:p>
    <w:p w:rsidR="000E36CA" w:rsidRDefault="000E36CA" w:rsidP="00B004E1">
      <w:pPr>
        <w:autoSpaceDE w:val="0"/>
        <w:autoSpaceDN w:val="0"/>
        <w:adjustRightInd w:val="0"/>
        <w:spacing w:after="0" w:line="240" w:lineRule="auto"/>
        <w:jc w:val="both"/>
        <w:rPr>
          <w:rFonts w:ascii="Times New Roman" w:hAnsi="Times New Roman"/>
          <w:color w:val="000000"/>
          <w:sz w:val="28"/>
          <w:szCs w:val="28"/>
        </w:rPr>
      </w:pPr>
    </w:p>
    <w:p w:rsidR="000E36CA" w:rsidRDefault="000E36CA" w:rsidP="00B004E1">
      <w:pPr>
        <w:autoSpaceDE w:val="0"/>
        <w:autoSpaceDN w:val="0"/>
        <w:adjustRightInd w:val="0"/>
        <w:spacing w:after="0" w:line="240" w:lineRule="auto"/>
        <w:jc w:val="both"/>
        <w:rPr>
          <w:rFonts w:ascii="Times New Roman" w:hAnsi="Times New Roman"/>
          <w:color w:val="000000"/>
          <w:sz w:val="28"/>
          <w:szCs w:val="28"/>
        </w:rPr>
      </w:pPr>
    </w:p>
    <w:p w:rsidR="000E36CA" w:rsidRDefault="000E36CA" w:rsidP="00B004E1">
      <w:pPr>
        <w:autoSpaceDE w:val="0"/>
        <w:autoSpaceDN w:val="0"/>
        <w:adjustRightInd w:val="0"/>
        <w:spacing w:after="0" w:line="240" w:lineRule="auto"/>
        <w:jc w:val="both"/>
        <w:rPr>
          <w:rFonts w:ascii="Times New Roman" w:hAnsi="Times New Roman"/>
          <w:color w:val="000000"/>
          <w:sz w:val="28"/>
          <w:szCs w:val="28"/>
        </w:rPr>
      </w:pPr>
    </w:p>
    <w:p w:rsidR="000E36CA" w:rsidRDefault="000E36CA" w:rsidP="00B004E1">
      <w:pPr>
        <w:autoSpaceDE w:val="0"/>
        <w:autoSpaceDN w:val="0"/>
        <w:adjustRightInd w:val="0"/>
        <w:spacing w:after="0" w:line="240" w:lineRule="auto"/>
        <w:jc w:val="both"/>
        <w:rPr>
          <w:rFonts w:ascii="Times New Roman" w:hAnsi="Times New Roman"/>
          <w:color w:val="000000"/>
          <w:sz w:val="28"/>
          <w:szCs w:val="28"/>
        </w:rPr>
      </w:pPr>
    </w:p>
    <w:p w:rsidR="000E36CA" w:rsidRDefault="000E36CA" w:rsidP="00B004E1">
      <w:pPr>
        <w:autoSpaceDE w:val="0"/>
        <w:autoSpaceDN w:val="0"/>
        <w:adjustRightInd w:val="0"/>
        <w:spacing w:after="0" w:line="240" w:lineRule="auto"/>
        <w:jc w:val="both"/>
        <w:rPr>
          <w:rFonts w:ascii="Times New Roman" w:hAnsi="Times New Roman"/>
          <w:color w:val="000000"/>
          <w:sz w:val="28"/>
          <w:szCs w:val="28"/>
        </w:rPr>
      </w:pPr>
    </w:p>
    <w:p w:rsidR="00ED16B4" w:rsidRDefault="00453608" w:rsidP="00B004E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Ушкова Ирина Викторовна</w:t>
      </w:r>
    </w:p>
    <w:p w:rsidR="002E6832" w:rsidRDefault="00453608" w:rsidP="00B004E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5</w:t>
      </w:r>
      <w:r w:rsidR="000E36CA">
        <w:rPr>
          <w:rFonts w:ascii="Times New Roman" w:hAnsi="Times New Roman"/>
          <w:color w:val="000000"/>
          <w:sz w:val="28"/>
          <w:szCs w:val="28"/>
        </w:rPr>
        <w:t>5</w:t>
      </w:r>
      <w:r>
        <w:rPr>
          <w:rFonts w:ascii="Times New Roman" w:hAnsi="Times New Roman"/>
          <w:color w:val="000000"/>
          <w:sz w:val="28"/>
          <w:szCs w:val="28"/>
        </w:rPr>
        <w:t>-57-1</w:t>
      </w:r>
      <w:r w:rsidR="000E36CA">
        <w:rPr>
          <w:rFonts w:ascii="Times New Roman" w:hAnsi="Times New Roman"/>
          <w:color w:val="000000"/>
          <w:sz w:val="28"/>
          <w:szCs w:val="28"/>
        </w:rPr>
        <w:t>4</w:t>
      </w:r>
    </w:p>
    <w:p w:rsidR="000E36CA" w:rsidRDefault="000E36CA" w:rsidP="00B004E1">
      <w:pPr>
        <w:autoSpaceDE w:val="0"/>
        <w:autoSpaceDN w:val="0"/>
        <w:adjustRightInd w:val="0"/>
        <w:spacing w:after="0" w:line="240" w:lineRule="auto"/>
        <w:jc w:val="both"/>
        <w:rPr>
          <w:rFonts w:ascii="Times New Roman" w:hAnsi="Times New Roman"/>
          <w:color w:val="000000"/>
          <w:sz w:val="28"/>
          <w:szCs w:val="28"/>
        </w:rPr>
      </w:pPr>
    </w:p>
    <w:p w:rsidR="002E6832" w:rsidRDefault="002E6832" w:rsidP="00B004E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Ганьшин Роман Владимирович</w:t>
      </w:r>
    </w:p>
    <w:p w:rsidR="002E6832" w:rsidRDefault="002E6832" w:rsidP="00B004E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56-18-0</w:t>
      </w:r>
      <w:r w:rsidR="000E36CA">
        <w:rPr>
          <w:rFonts w:ascii="Times New Roman" w:hAnsi="Times New Roman"/>
          <w:color w:val="000000"/>
          <w:sz w:val="28"/>
          <w:szCs w:val="28"/>
        </w:rPr>
        <w:t>1</w:t>
      </w:r>
    </w:p>
    <w:p w:rsidR="000E36CA" w:rsidRDefault="000E36CA" w:rsidP="00182C61">
      <w:pPr>
        <w:autoSpaceDE w:val="0"/>
        <w:autoSpaceDN w:val="0"/>
        <w:adjustRightInd w:val="0"/>
        <w:spacing w:after="0" w:line="0" w:lineRule="atLeast"/>
        <w:jc w:val="both"/>
        <w:rPr>
          <w:rFonts w:ascii="Times New Roman" w:hAnsi="Times New Roman"/>
          <w:color w:val="000000"/>
          <w:sz w:val="28"/>
          <w:szCs w:val="28"/>
        </w:rPr>
      </w:pPr>
    </w:p>
    <w:p w:rsidR="00182C61" w:rsidRDefault="00182C61" w:rsidP="00182C61">
      <w:pPr>
        <w:autoSpaceDE w:val="0"/>
        <w:autoSpaceDN w:val="0"/>
        <w:adjustRightInd w:val="0"/>
        <w:spacing w:after="0" w:line="0" w:lineRule="atLeast"/>
        <w:jc w:val="both"/>
        <w:rPr>
          <w:rFonts w:ascii="Times New Roman" w:hAnsi="Times New Roman"/>
          <w:color w:val="000000"/>
          <w:sz w:val="28"/>
          <w:szCs w:val="28"/>
        </w:rPr>
      </w:pPr>
      <w:r>
        <w:rPr>
          <w:rFonts w:ascii="Times New Roman" w:hAnsi="Times New Roman"/>
          <w:color w:val="000000"/>
          <w:sz w:val="28"/>
          <w:szCs w:val="28"/>
        </w:rPr>
        <w:t xml:space="preserve">Долгова Ксения Александровна </w:t>
      </w:r>
    </w:p>
    <w:p w:rsidR="002E6832" w:rsidRDefault="000E36CA" w:rsidP="002E6832">
      <w:pPr>
        <w:autoSpaceDE w:val="0"/>
        <w:autoSpaceDN w:val="0"/>
        <w:adjustRightInd w:val="0"/>
        <w:spacing w:after="0" w:line="0" w:lineRule="atLeast"/>
        <w:jc w:val="both"/>
        <w:rPr>
          <w:rFonts w:ascii="Times New Roman" w:hAnsi="Times New Roman"/>
          <w:color w:val="000000"/>
          <w:sz w:val="28"/>
          <w:szCs w:val="28"/>
        </w:rPr>
      </w:pPr>
      <w:r>
        <w:rPr>
          <w:rFonts w:ascii="Times New Roman" w:hAnsi="Times New Roman"/>
          <w:color w:val="000000"/>
          <w:sz w:val="28"/>
          <w:szCs w:val="28"/>
        </w:rPr>
        <w:t>56-57-19</w:t>
      </w:r>
    </w:p>
    <w:p w:rsidR="000E36CA" w:rsidRDefault="000E36CA" w:rsidP="00182C61">
      <w:pPr>
        <w:autoSpaceDE w:val="0"/>
        <w:autoSpaceDN w:val="0"/>
        <w:adjustRightInd w:val="0"/>
        <w:spacing w:after="0" w:line="0" w:lineRule="atLeast"/>
        <w:jc w:val="both"/>
        <w:rPr>
          <w:rFonts w:ascii="Times New Roman" w:hAnsi="Times New Roman"/>
          <w:color w:val="000000"/>
          <w:sz w:val="28"/>
          <w:szCs w:val="28"/>
        </w:rPr>
      </w:pPr>
    </w:p>
    <w:p w:rsidR="00182C61" w:rsidRDefault="00182C61" w:rsidP="00182C61">
      <w:pPr>
        <w:autoSpaceDE w:val="0"/>
        <w:autoSpaceDN w:val="0"/>
        <w:adjustRightInd w:val="0"/>
        <w:spacing w:after="0" w:line="0" w:lineRule="atLeast"/>
        <w:jc w:val="both"/>
        <w:rPr>
          <w:rFonts w:ascii="Times New Roman" w:hAnsi="Times New Roman"/>
          <w:color w:val="000000"/>
          <w:sz w:val="28"/>
          <w:szCs w:val="28"/>
        </w:rPr>
      </w:pPr>
      <w:r>
        <w:rPr>
          <w:rFonts w:ascii="Times New Roman" w:hAnsi="Times New Roman"/>
          <w:color w:val="000000"/>
          <w:sz w:val="28"/>
          <w:szCs w:val="28"/>
        </w:rPr>
        <w:t>Богданова Юлия Константиновна</w:t>
      </w:r>
    </w:p>
    <w:p w:rsidR="002E6832" w:rsidRPr="00B004E1" w:rsidRDefault="00182C61" w:rsidP="00F91CFE">
      <w:pPr>
        <w:autoSpaceDE w:val="0"/>
        <w:autoSpaceDN w:val="0"/>
        <w:adjustRightInd w:val="0"/>
        <w:spacing w:after="0" w:line="0" w:lineRule="atLeast"/>
        <w:jc w:val="both"/>
        <w:rPr>
          <w:rFonts w:ascii="Times New Roman" w:hAnsi="Times New Roman"/>
          <w:color w:val="000000"/>
          <w:sz w:val="28"/>
          <w:szCs w:val="28"/>
        </w:rPr>
      </w:pPr>
      <w:r>
        <w:rPr>
          <w:rFonts w:ascii="Times New Roman" w:hAnsi="Times New Roman"/>
          <w:color w:val="000000"/>
          <w:sz w:val="28"/>
          <w:szCs w:val="28"/>
        </w:rPr>
        <w:t>56</w:t>
      </w:r>
      <w:r w:rsidRPr="00B004E1">
        <w:rPr>
          <w:rFonts w:ascii="Times New Roman" w:hAnsi="Times New Roman"/>
          <w:color w:val="000000"/>
          <w:sz w:val="28"/>
          <w:szCs w:val="28"/>
        </w:rPr>
        <w:t>-</w:t>
      </w:r>
      <w:r>
        <w:rPr>
          <w:rFonts w:ascii="Times New Roman" w:hAnsi="Times New Roman"/>
          <w:color w:val="000000"/>
          <w:sz w:val="28"/>
          <w:szCs w:val="28"/>
        </w:rPr>
        <w:t>18</w:t>
      </w:r>
      <w:r w:rsidRPr="00B004E1">
        <w:rPr>
          <w:rFonts w:ascii="Times New Roman" w:hAnsi="Times New Roman"/>
          <w:color w:val="000000"/>
          <w:sz w:val="28"/>
          <w:szCs w:val="28"/>
        </w:rPr>
        <w:t>-</w:t>
      </w:r>
      <w:r>
        <w:rPr>
          <w:rFonts w:ascii="Times New Roman" w:hAnsi="Times New Roman"/>
          <w:color w:val="000000"/>
          <w:sz w:val="28"/>
          <w:szCs w:val="28"/>
        </w:rPr>
        <w:t>04</w:t>
      </w:r>
    </w:p>
    <w:p w:rsidR="009C1F94" w:rsidRDefault="009C1F94">
      <w:pPr>
        <w:rPr>
          <w:rFonts w:ascii="Times New Roman" w:hAnsi="Times New Roman"/>
          <w:color w:val="000000"/>
          <w:sz w:val="28"/>
          <w:szCs w:val="28"/>
        </w:rPr>
      </w:pPr>
      <w:r>
        <w:rPr>
          <w:rFonts w:ascii="Times New Roman" w:hAnsi="Times New Roman"/>
          <w:color w:val="000000"/>
          <w:sz w:val="28"/>
          <w:szCs w:val="28"/>
        </w:rPr>
        <w:br w:type="page"/>
      </w:r>
    </w:p>
    <w:p w:rsidR="00B004E1" w:rsidRPr="00B004E1" w:rsidRDefault="00B004E1" w:rsidP="00972B43">
      <w:pPr>
        <w:autoSpaceDE w:val="0"/>
        <w:autoSpaceDN w:val="0"/>
        <w:adjustRightInd w:val="0"/>
        <w:spacing w:after="0" w:line="240" w:lineRule="auto"/>
        <w:jc w:val="right"/>
        <w:rPr>
          <w:rFonts w:ascii="Times New Roman" w:hAnsi="Times New Roman"/>
          <w:color w:val="000000"/>
          <w:sz w:val="28"/>
          <w:szCs w:val="28"/>
        </w:rPr>
      </w:pPr>
      <w:r w:rsidRPr="00B004E1">
        <w:rPr>
          <w:rFonts w:ascii="Times New Roman" w:hAnsi="Times New Roman"/>
          <w:color w:val="000000"/>
          <w:sz w:val="28"/>
          <w:szCs w:val="28"/>
        </w:rPr>
        <w:lastRenderedPageBreak/>
        <w:t>Приложение №1</w:t>
      </w:r>
    </w:p>
    <w:bookmarkEnd w:id="4"/>
    <w:p w:rsidR="005D2D12" w:rsidRDefault="005D2D12" w:rsidP="005D2D12">
      <w:pPr>
        <w:autoSpaceDE w:val="0"/>
        <w:autoSpaceDN w:val="0"/>
        <w:adjustRightInd w:val="0"/>
        <w:spacing w:after="0" w:line="240" w:lineRule="auto"/>
        <w:jc w:val="center"/>
        <w:rPr>
          <w:rFonts w:ascii="Times New Roman" w:hAnsi="Times New Roman"/>
          <w:b/>
          <w:color w:val="000000"/>
          <w:sz w:val="28"/>
          <w:szCs w:val="28"/>
        </w:rPr>
      </w:pPr>
    </w:p>
    <w:p w:rsidR="00ED16B4" w:rsidRPr="00ED16B4" w:rsidRDefault="00ED16B4" w:rsidP="005D2D12">
      <w:pPr>
        <w:autoSpaceDE w:val="0"/>
        <w:autoSpaceDN w:val="0"/>
        <w:adjustRightInd w:val="0"/>
        <w:spacing w:after="0" w:line="240" w:lineRule="auto"/>
        <w:jc w:val="center"/>
        <w:rPr>
          <w:rFonts w:ascii="Times New Roman" w:hAnsi="Times New Roman"/>
          <w:b/>
          <w:color w:val="000000"/>
          <w:sz w:val="32"/>
          <w:szCs w:val="32"/>
        </w:rPr>
      </w:pPr>
    </w:p>
    <w:p w:rsidR="002E6832" w:rsidRPr="00ED16B4" w:rsidRDefault="002E6832" w:rsidP="002E6832">
      <w:pPr>
        <w:spacing w:after="0" w:line="240" w:lineRule="auto"/>
        <w:jc w:val="center"/>
        <w:rPr>
          <w:rFonts w:ascii="Times New Roman" w:eastAsia="Times New Roman" w:hAnsi="Times New Roman"/>
          <w:b/>
          <w:sz w:val="32"/>
          <w:szCs w:val="32"/>
          <w:lang w:eastAsia="ru-RU"/>
        </w:rPr>
      </w:pPr>
      <w:bookmarkStart w:id="5" w:name="_GoBack"/>
      <w:bookmarkStart w:id="6" w:name="_Toc366052744"/>
      <w:bookmarkEnd w:id="5"/>
      <w:r w:rsidRPr="00ED16B4">
        <w:rPr>
          <w:rFonts w:ascii="Times New Roman" w:eastAsia="Times New Roman" w:hAnsi="Times New Roman"/>
          <w:b/>
          <w:sz w:val="32"/>
          <w:szCs w:val="32"/>
          <w:lang w:eastAsia="ru-RU"/>
        </w:rPr>
        <w:t>ТЕХНИЧЕСКОЕ ЗАДАНИЕ</w:t>
      </w:r>
    </w:p>
    <w:p w:rsidR="00902380" w:rsidRDefault="002E6832" w:rsidP="00902380">
      <w:pPr>
        <w:spacing w:after="0" w:line="240" w:lineRule="auto"/>
        <w:jc w:val="center"/>
        <w:rPr>
          <w:rFonts w:ascii="Times New Roman" w:eastAsia="Times New Roman" w:hAnsi="Times New Roman"/>
          <w:b/>
          <w:sz w:val="32"/>
          <w:szCs w:val="32"/>
          <w:lang w:eastAsia="ru-RU"/>
        </w:rPr>
      </w:pPr>
      <w:r w:rsidRPr="00ED16B4">
        <w:rPr>
          <w:rFonts w:ascii="Times New Roman" w:eastAsia="Times New Roman" w:hAnsi="Times New Roman"/>
          <w:b/>
          <w:sz w:val="32"/>
          <w:szCs w:val="32"/>
          <w:lang w:eastAsia="ru-RU"/>
        </w:rPr>
        <w:t xml:space="preserve">на оказание услуг </w:t>
      </w:r>
      <w:r w:rsidR="00902380" w:rsidRPr="00902380">
        <w:rPr>
          <w:rFonts w:ascii="Times New Roman" w:eastAsia="Times New Roman" w:hAnsi="Times New Roman"/>
          <w:b/>
          <w:sz w:val="32"/>
          <w:szCs w:val="32"/>
          <w:lang w:eastAsia="ru-RU"/>
        </w:rPr>
        <w:t xml:space="preserve">по ежемесячной адресной доставке собственникам помещений в многоквартирных домах </w:t>
      </w:r>
    </w:p>
    <w:p w:rsidR="00902380" w:rsidRDefault="00902380" w:rsidP="00902380">
      <w:pPr>
        <w:spacing w:after="0" w:line="240" w:lineRule="auto"/>
        <w:jc w:val="center"/>
        <w:rPr>
          <w:rFonts w:ascii="Times New Roman" w:eastAsia="Times New Roman" w:hAnsi="Times New Roman"/>
          <w:b/>
          <w:sz w:val="32"/>
          <w:szCs w:val="32"/>
          <w:lang w:eastAsia="ru-RU"/>
        </w:rPr>
      </w:pPr>
      <w:r w:rsidRPr="00902380">
        <w:rPr>
          <w:rFonts w:ascii="Times New Roman" w:eastAsia="Times New Roman" w:hAnsi="Times New Roman"/>
          <w:b/>
          <w:sz w:val="32"/>
          <w:szCs w:val="32"/>
          <w:lang w:eastAsia="ru-RU"/>
        </w:rPr>
        <w:t xml:space="preserve">счетов-квитанций на оплату взносов на капитальный ремонт общего имущества многоквартирных домов, </w:t>
      </w:r>
    </w:p>
    <w:p w:rsidR="000E36CA" w:rsidRDefault="00902380" w:rsidP="00902380">
      <w:pPr>
        <w:spacing w:after="0" w:line="240" w:lineRule="auto"/>
        <w:jc w:val="center"/>
        <w:rPr>
          <w:rFonts w:ascii="Times New Roman" w:eastAsia="Times New Roman" w:hAnsi="Times New Roman"/>
          <w:b/>
          <w:sz w:val="32"/>
          <w:szCs w:val="32"/>
          <w:lang w:eastAsia="ru-RU"/>
        </w:rPr>
      </w:pPr>
      <w:r w:rsidRPr="00902380">
        <w:rPr>
          <w:rFonts w:ascii="Times New Roman" w:eastAsia="Times New Roman" w:hAnsi="Times New Roman"/>
          <w:b/>
          <w:sz w:val="32"/>
          <w:szCs w:val="32"/>
          <w:lang w:eastAsia="ru-RU"/>
        </w:rPr>
        <w:t xml:space="preserve">находящихся в </w:t>
      </w:r>
      <w:r w:rsidR="000E36CA">
        <w:rPr>
          <w:rFonts w:ascii="Times New Roman" w:eastAsia="Times New Roman" w:hAnsi="Times New Roman"/>
          <w:b/>
          <w:sz w:val="32"/>
          <w:szCs w:val="32"/>
          <w:lang w:eastAsia="ru-RU"/>
        </w:rPr>
        <w:t xml:space="preserve">следующих </w:t>
      </w:r>
      <w:r w:rsidRPr="00902380">
        <w:rPr>
          <w:rFonts w:ascii="Times New Roman" w:eastAsia="Times New Roman" w:hAnsi="Times New Roman"/>
          <w:b/>
          <w:sz w:val="32"/>
          <w:szCs w:val="32"/>
          <w:lang w:eastAsia="ru-RU"/>
        </w:rPr>
        <w:t>районах Липецкой области</w:t>
      </w:r>
      <w:r w:rsidR="000E36CA">
        <w:rPr>
          <w:rFonts w:ascii="Times New Roman" w:eastAsia="Times New Roman" w:hAnsi="Times New Roman"/>
          <w:b/>
          <w:sz w:val="32"/>
          <w:szCs w:val="32"/>
          <w:lang w:eastAsia="ru-RU"/>
        </w:rPr>
        <w:t xml:space="preserve">: </w:t>
      </w:r>
    </w:p>
    <w:p w:rsidR="00401772" w:rsidRDefault="00401772" w:rsidP="00401772">
      <w:pPr>
        <w:jc w:val="both"/>
        <w:rPr>
          <w:rFonts w:ascii="Times New Roman" w:hAnsi="Times New Roman"/>
          <w:sz w:val="28"/>
          <w:szCs w:val="28"/>
        </w:rPr>
      </w:pPr>
      <w:r>
        <w:rPr>
          <w:rFonts w:ascii="Times New Roman" w:hAnsi="Times New Roman"/>
          <w:sz w:val="28"/>
          <w:szCs w:val="28"/>
        </w:rPr>
        <w:t xml:space="preserve">р-н. Тербунский Тербуны, р-н. Краснинский Красное, р-н. Лебедянский Троекурово, р-н. Измалковский с. Измалково, р-н. Лебедянский п. Сахарного Завода, р-н. Грязинский с. Ярлуково, р-н Липецкий с. Копцевы Хутора, р-н. Добровский с. Доброе, р-н. Лебедянский сл. Покрово-Казацкая, р-н. Становлянский п. Дружба, р-н. Елецкий с. Каменское, р-н. Липецкий д. Новая деревня, р-н. Липецкий с. Частая Дубрава, р-н. Измалковский с. Чернава, р-н. Воловский п. Волово, р-н. Измалковский Панкратовка, р-н. Липецкий Хрущевка, р-н. Задонский Гнилуша, р-н. Липецкий Косыревка, р-н. Липецкий Вербилово, р-н. Липецкий Сенцово, р-н. Грязинский Плеханово, р-н. Добринский Дубовое, р-н. Задонский Верхнее Казачье, р-н. Добровский Трубетчино, р-н. Грязинский Большой Самовец, р-н. Усманский Дрязги, р-н. Данковский Спешнево-Ивановское, р-н. Елецкий Казаки, р-н. Грязинский Кубань, р-н. Усманский Новоуглянка, р-н. Добровский Каликино, р-н. Елецкий Елецкий, р-н. Добринский Пушкино, р-н. Липецкий Сухая Лубна, р-н. Елецкий Телегино, р-н. Усманский Пригородка. р-н. Грязинский Карамышево, р-н. Становлянский Пальна-Михайловка, р-н. Долгоруковский Тимирязевский, р-н. Елецкий Ключ Жизни, р-н. Задонский Рогожино, р-н. Задонский Донской Рудник, р-н. Лебедянский  Большое Попово, р-н. Усманский Завальное, р-н. Задонский Дон, р-н. Липецкий Пады (Падовский с/с),р-н. Лебедянский Пушкаро-Кладбищенская,р-н. Грязинский Свх Песковатский, р-н. Липецкий Тюшевка, р-н. Лев-Толстовский Знаменское, р-н. Задонский Хмелинец, р-н. Данковский Воскресенское (Октябрьский с/с), р-н. Становлянский Ламское, р-н. Задонский Улусарка, р-н. Елецкий Хмелинец, р-н. Добринский Заря (Мазейский с/с), р-н. Липецкий Кулешовка, р-н. Задонский Освобождение, р-н. Лебедянский Куймань, р-н. Липецкий Новодмитриевка, р-н. Задонский Павловка, р-н. Становлянский Тростное,р-н. Воловский Набережное, р-н. Задонский Тимирязево, р-н. Усманский Медовка,р-н. Добринский Свх Петровский, р-н. Становлянский Толстая Дубрава, р-н. Лебедянский Катениха, р-н. Хлевенский Синдякино, р-н. Усманский  Учхоз, р-н. Лев-Толстовский Гагарино, р-н. Данковский Бигильдино, р-н. Усманский Свх Ударник, р-н. Добринский Хворостянка, р-н. Елецкий Хитрово, р-н. Лебедянский Вязово, р-н. Задонский Лукошкинский, р-н. Долгоруковский Полевой, р-н. Задонский Скорняково, р-н. </w:t>
      </w:r>
      <w:r>
        <w:rPr>
          <w:rFonts w:ascii="Times New Roman" w:hAnsi="Times New Roman"/>
          <w:sz w:val="28"/>
          <w:szCs w:val="28"/>
        </w:rPr>
        <w:lastRenderedPageBreak/>
        <w:t>Лев-Толстовский Красный, р-н. Задонский Верхний Студенец, р-н. Данковский Долгое (Долговский с/с), р-н. Липецкий Ильино, р-н. Грязинский Фащевка, р-н. Воловский Васильевка, р-н. Добринский Нижняя Матренка, р-н. Долгоруковский  Братовщина, р-н. Усманский Октябрьское, р-н. Данковский Ярославы, р-н. Долгоруковский Красное, р-н. Задонский Патриаршая, р-н. Липецкий Кузьминские Отвержки, р-н. Задонский Донское, р-н. Данковский Щегловка, р-н. Усманский Аксай, р-н. Хлевенский Конь-Колодезь, р-н. Задонский Кашары.</w:t>
      </w:r>
    </w:p>
    <w:p w:rsidR="00E16858" w:rsidRPr="002E6832" w:rsidRDefault="00E16858" w:rsidP="00401772">
      <w:pPr>
        <w:spacing w:after="0" w:line="240" w:lineRule="auto"/>
        <w:rPr>
          <w:rFonts w:ascii="Times New Roman" w:eastAsia="Times New Roman" w:hAnsi="Times New Roman"/>
          <w:sz w:val="28"/>
          <w:szCs w:val="28"/>
          <w:lang w:eastAsia="ru-RU"/>
        </w:rPr>
      </w:pPr>
    </w:p>
    <w:p w:rsidR="00963734" w:rsidRPr="002E6832" w:rsidRDefault="00963734" w:rsidP="00963734">
      <w:pPr>
        <w:spacing w:after="0" w:line="240" w:lineRule="auto"/>
        <w:ind w:firstLine="567"/>
        <w:jc w:val="both"/>
        <w:rPr>
          <w:rFonts w:ascii="Times New Roman" w:hAnsi="Times New Roman"/>
          <w:b/>
          <w:sz w:val="28"/>
          <w:szCs w:val="28"/>
          <w:lang w:eastAsia="ru-RU"/>
        </w:rPr>
      </w:pPr>
      <w:r>
        <w:rPr>
          <w:rFonts w:ascii="Times New Roman" w:hAnsi="Times New Roman"/>
          <w:b/>
          <w:sz w:val="28"/>
          <w:szCs w:val="28"/>
          <w:lang w:eastAsia="ru-RU"/>
        </w:rPr>
        <w:t>1</w:t>
      </w:r>
      <w:r w:rsidRPr="002E6832">
        <w:rPr>
          <w:rFonts w:ascii="Times New Roman" w:hAnsi="Times New Roman"/>
          <w:b/>
          <w:sz w:val="28"/>
          <w:szCs w:val="28"/>
          <w:lang w:eastAsia="ru-RU"/>
        </w:rPr>
        <w:t>. Объем и срок выполнения работ:</w:t>
      </w:r>
    </w:p>
    <w:p w:rsidR="00F91CFE" w:rsidRDefault="00E16858" w:rsidP="00963734">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1.1 Оказание услуг</w:t>
      </w:r>
      <w:r w:rsidR="00963734" w:rsidRPr="002E6832">
        <w:rPr>
          <w:rFonts w:ascii="Times New Roman" w:hAnsi="Times New Roman"/>
          <w:sz w:val="28"/>
          <w:szCs w:val="28"/>
          <w:lang w:eastAsia="ru-RU"/>
        </w:rPr>
        <w:t xml:space="preserve"> осущест</w:t>
      </w:r>
      <w:r w:rsidR="00963734">
        <w:rPr>
          <w:rFonts w:ascii="Times New Roman" w:hAnsi="Times New Roman"/>
          <w:sz w:val="28"/>
          <w:szCs w:val="28"/>
          <w:lang w:eastAsia="ru-RU"/>
        </w:rPr>
        <w:t xml:space="preserve">вляется ежемесячно </w:t>
      </w:r>
      <w:r w:rsidR="00F91CFE" w:rsidRPr="00F91CFE">
        <w:rPr>
          <w:rFonts w:ascii="Times New Roman" w:hAnsi="Times New Roman"/>
          <w:color w:val="FF0000"/>
          <w:sz w:val="28"/>
          <w:szCs w:val="28"/>
          <w:lang w:eastAsia="ru-RU"/>
        </w:rPr>
        <w:t xml:space="preserve">в течение </w:t>
      </w:r>
      <w:r w:rsidR="000E36CA">
        <w:rPr>
          <w:rFonts w:ascii="Times New Roman" w:hAnsi="Times New Roman"/>
          <w:color w:val="FF0000"/>
          <w:sz w:val="28"/>
          <w:szCs w:val="28"/>
          <w:lang w:eastAsia="ru-RU"/>
        </w:rPr>
        <w:t>четырех</w:t>
      </w:r>
      <w:r w:rsidR="00F91CFE" w:rsidRPr="00F91CFE">
        <w:rPr>
          <w:rFonts w:ascii="Times New Roman" w:hAnsi="Times New Roman"/>
          <w:color w:val="FF0000"/>
          <w:sz w:val="28"/>
          <w:szCs w:val="28"/>
          <w:lang w:eastAsia="ru-RU"/>
        </w:rPr>
        <w:t xml:space="preserve"> месяцев в период с </w:t>
      </w:r>
      <w:r w:rsidR="000E36CA">
        <w:rPr>
          <w:rFonts w:ascii="Times New Roman" w:hAnsi="Times New Roman"/>
          <w:color w:val="FF0000"/>
          <w:sz w:val="28"/>
          <w:szCs w:val="28"/>
          <w:lang w:eastAsia="ru-RU"/>
        </w:rPr>
        <w:t>сентября</w:t>
      </w:r>
      <w:r w:rsidR="00F91CFE" w:rsidRPr="00F91CFE">
        <w:rPr>
          <w:rFonts w:ascii="Times New Roman" w:hAnsi="Times New Roman"/>
          <w:color w:val="FF0000"/>
          <w:sz w:val="28"/>
          <w:szCs w:val="28"/>
          <w:lang w:eastAsia="ru-RU"/>
        </w:rPr>
        <w:t xml:space="preserve"> 2015 года по </w:t>
      </w:r>
      <w:r w:rsidR="000E36CA">
        <w:rPr>
          <w:rFonts w:ascii="Times New Roman" w:hAnsi="Times New Roman"/>
          <w:color w:val="FF0000"/>
          <w:sz w:val="28"/>
          <w:szCs w:val="28"/>
          <w:lang w:eastAsia="ru-RU"/>
        </w:rPr>
        <w:t>декабрь</w:t>
      </w:r>
      <w:r w:rsidR="00F91CFE" w:rsidRPr="00F91CFE">
        <w:rPr>
          <w:rFonts w:ascii="Times New Roman" w:hAnsi="Times New Roman"/>
          <w:color w:val="FF0000"/>
          <w:sz w:val="28"/>
          <w:szCs w:val="28"/>
          <w:lang w:eastAsia="ru-RU"/>
        </w:rPr>
        <w:t xml:space="preserve"> 2015 года включительно.</w:t>
      </w:r>
    </w:p>
    <w:p w:rsidR="00F91CFE" w:rsidRDefault="00E16858" w:rsidP="00F91CFE">
      <w:pPr>
        <w:spacing w:after="0" w:line="240" w:lineRule="auto"/>
        <w:ind w:firstLine="567"/>
        <w:jc w:val="both"/>
        <w:rPr>
          <w:rFonts w:ascii="Times New Roman" w:hAnsi="Times New Roman"/>
          <w:color w:val="000000"/>
          <w:sz w:val="28"/>
          <w:szCs w:val="28"/>
        </w:rPr>
      </w:pPr>
      <w:r>
        <w:rPr>
          <w:rFonts w:ascii="Times New Roman" w:hAnsi="Times New Roman"/>
          <w:sz w:val="28"/>
          <w:szCs w:val="28"/>
          <w:lang w:eastAsia="ru-RU"/>
        </w:rPr>
        <w:t>1</w:t>
      </w:r>
      <w:r w:rsidR="00963734" w:rsidRPr="002E6832">
        <w:rPr>
          <w:rFonts w:ascii="Times New Roman" w:hAnsi="Times New Roman"/>
          <w:sz w:val="28"/>
          <w:szCs w:val="28"/>
          <w:lang w:eastAsia="ru-RU"/>
        </w:rPr>
        <w:t xml:space="preserve">.1. </w:t>
      </w:r>
      <w:r w:rsidR="00F91CFE">
        <w:rPr>
          <w:rFonts w:ascii="Times New Roman" w:hAnsi="Times New Roman"/>
          <w:sz w:val="28"/>
          <w:szCs w:val="28"/>
          <w:lang w:eastAsia="ru-RU"/>
        </w:rPr>
        <w:t>О</w:t>
      </w:r>
      <w:r w:rsidR="00963734" w:rsidRPr="002E6832">
        <w:rPr>
          <w:rFonts w:ascii="Times New Roman" w:hAnsi="Times New Roman"/>
          <w:sz w:val="28"/>
          <w:szCs w:val="28"/>
          <w:lang w:eastAsia="ru-RU"/>
        </w:rPr>
        <w:t xml:space="preserve">риентировочное количество счетов составляет </w:t>
      </w:r>
      <w:r w:rsidR="00401772">
        <w:rPr>
          <w:rFonts w:ascii="Times New Roman" w:hAnsi="Times New Roman"/>
          <w:color w:val="FF0000"/>
          <w:sz w:val="28"/>
          <w:szCs w:val="28"/>
        </w:rPr>
        <w:t>58 000</w:t>
      </w:r>
      <w:r w:rsidR="00401772">
        <w:rPr>
          <w:rFonts w:ascii="Times New Roman" w:hAnsi="Times New Roman"/>
          <w:color w:val="000000"/>
          <w:sz w:val="28"/>
          <w:szCs w:val="28"/>
        </w:rPr>
        <w:t xml:space="preserve"> штук, </w:t>
      </w:r>
      <w:r w:rsidR="00401772">
        <w:rPr>
          <w:rFonts w:ascii="Times New Roman" w:hAnsi="Times New Roman"/>
          <w:color w:val="FF0000"/>
          <w:sz w:val="28"/>
          <w:szCs w:val="28"/>
        </w:rPr>
        <w:t>из расчета в среднем 14 500 штук в месяц</w:t>
      </w:r>
      <w:r w:rsidR="00F91CFE">
        <w:rPr>
          <w:rFonts w:ascii="Times New Roman" w:hAnsi="Times New Roman"/>
          <w:color w:val="000000"/>
          <w:sz w:val="28"/>
          <w:szCs w:val="28"/>
        </w:rPr>
        <w:t>, точное количество определяется</w:t>
      </w:r>
      <w:r w:rsidR="00F91CFE" w:rsidRPr="001C0F32">
        <w:rPr>
          <w:rFonts w:ascii="Times New Roman" w:hAnsi="Times New Roman"/>
          <w:color w:val="000000"/>
          <w:sz w:val="28"/>
          <w:szCs w:val="28"/>
        </w:rPr>
        <w:t xml:space="preserve"> на момент выгрузки</w:t>
      </w:r>
      <w:r w:rsidR="00F91CFE">
        <w:t xml:space="preserve"> </w:t>
      </w:r>
      <w:r w:rsidR="00F91CFE" w:rsidRPr="002C6025">
        <w:rPr>
          <w:rFonts w:ascii="Times New Roman" w:hAnsi="Times New Roman"/>
          <w:color w:val="000000"/>
          <w:sz w:val="28"/>
          <w:szCs w:val="28"/>
        </w:rPr>
        <w:t>базы данных в печать</w:t>
      </w:r>
      <w:r w:rsidR="00F91CFE" w:rsidRPr="001C0F32">
        <w:rPr>
          <w:rFonts w:ascii="Times New Roman" w:hAnsi="Times New Roman"/>
          <w:color w:val="000000"/>
          <w:sz w:val="28"/>
          <w:szCs w:val="28"/>
        </w:rPr>
        <w:t>.</w:t>
      </w:r>
    </w:p>
    <w:p w:rsidR="005453B6" w:rsidRPr="00E16858" w:rsidRDefault="002E6832" w:rsidP="00E16858">
      <w:pPr>
        <w:spacing w:after="0" w:line="240" w:lineRule="auto"/>
        <w:ind w:firstLine="567"/>
        <w:jc w:val="both"/>
        <w:rPr>
          <w:rFonts w:ascii="Times New Roman" w:eastAsia="Times New Roman" w:hAnsi="Times New Roman"/>
          <w:b/>
          <w:sz w:val="28"/>
          <w:szCs w:val="28"/>
          <w:lang w:eastAsia="ru-RU"/>
        </w:rPr>
      </w:pPr>
      <w:r w:rsidRPr="002E6832">
        <w:rPr>
          <w:rFonts w:ascii="Times New Roman" w:eastAsia="Times New Roman" w:hAnsi="Times New Roman"/>
          <w:b/>
          <w:sz w:val="28"/>
          <w:szCs w:val="28"/>
          <w:lang w:eastAsia="ru-RU"/>
        </w:rPr>
        <w:t xml:space="preserve">Начальная (максимальная) цена договора: </w:t>
      </w:r>
      <w:r w:rsidR="00D85D73">
        <w:rPr>
          <w:rFonts w:ascii="Times New Roman" w:hAnsi="Times New Roman"/>
          <w:color w:val="FF0000"/>
          <w:sz w:val="28"/>
          <w:szCs w:val="28"/>
        </w:rPr>
        <w:t>386 280,00</w:t>
      </w:r>
      <w:r w:rsidR="00D85D73" w:rsidRPr="009B67D7">
        <w:rPr>
          <w:rFonts w:ascii="Times New Roman" w:hAnsi="Times New Roman"/>
          <w:color w:val="FF0000"/>
          <w:sz w:val="28"/>
          <w:szCs w:val="28"/>
        </w:rPr>
        <w:t xml:space="preserve"> (</w:t>
      </w:r>
      <w:r w:rsidR="00D85D73">
        <w:rPr>
          <w:rFonts w:ascii="Times New Roman" w:hAnsi="Times New Roman"/>
          <w:color w:val="FF0000"/>
          <w:sz w:val="28"/>
          <w:szCs w:val="28"/>
        </w:rPr>
        <w:t>Триста восемьдесят шесть тысяч двести восемьдесят</w:t>
      </w:r>
      <w:r w:rsidR="00D85D73" w:rsidRPr="009B67D7">
        <w:rPr>
          <w:rFonts w:ascii="Times New Roman" w:hAnsi="Times New Roman"/>
          <w:color w:val="FF0000"/>
          <w:sz w:val="28"/>
          <w:szCs w:val="28"/>
        </w:rPr>
        <w:t>) рубл</w:t>
      </w:r>
      <w:r w:rsidR="00D85D73">
        <w:rPr>
          <w:rFonts w:ascii="Times New Roman" w:hAnsi="Times New Roman"/>
          <w:color w:val="FF0000"/>
          <w:sz w:val="28"/>
          <w:szCs w:val="28"/>
        </w:rPr>
        <w:t>ей</w:t>
      </w:r>
      <w:r w:rsidR="00D85D73" w:rsidRPr="009B67D7">
        <w:rPr>
          <w:rFonts w:ascii="Times New Roman" w:hAnsi="Times New Roman"/>
          <w:color w:val="FF0000"/>
          <w:sz w:val="28"/>
          <w:szCs w:val="28"/>
        </w:rPr>
        <w:t xml:space="preserve"> </w:t>
      </w:r>
      <w:r w:rsidR="00D85D73">
        <w:rPr>
          <w:rFonts w:ascii="Times New Roman" w:hAnsi="Times New Roman"/>
          <w:color w:val="FF0000"/>
          <w:sz w:val="28"/>
          <w:szCs w:val="28"/>
        </w:rPr>
        <w:t>0</w:t>
      </w:r>
      <w:r w:rsidR="00D85D73" w:rsidRPr="009B67D7">
        <w:rPr>
          <w:rFonts w:ascii="Times New Roman" w:hAnsi="Times New Roman"/>
          <w:color w:val="FF0000"/>
          <w:sz w:val="28"/>
          <w:szCs w:val="28"/>
        </w:rPr>
        <w:t>0 копеек</w:t>
      </w:r>
      <w:r w:rsidR="00E16858" w:rsidRPr="00E16858">
        <w:rPr>
          <w:rFonts w:ascii="Times New Roman" w:hAnsi="Times New Roman"/>
          <w:color w:val="FF0000"/>
          <w:sz w:val="28"/>
          <w:szCs w:val="28"/>
        </w:rPr>
        <w:t xml:space="preserve">, </w:t>
      </w:r>
      <w:r w:rsidR="00E16858" w:rsidRPr="00E16858">
        <w:rPr>
          <w:rFonts w:ascii="Times New Roman" w:hAnsi="Times New Roman"/>
          <w:sz w:val="28"/>
          <w:szCs w:val="28"/>
        </w:rPr>
        <w:t>в том числе НДС 18 %.</w:t>
      </w:r>
    </w:p>
    <w:bookmarkEnd w:id="6"/>
    <w:p w:rsidR="00E16858" w:rsidRDefault="00E16858" w:rsidP="002E6832">
      <w:pPr>
        <w:spacing w:after="0" w:line="240" w:lineRule="auto"/>
        <w:ind w:firstLine="567"/>
        <w:jc w:val="both"/>
        <w:rPr>
          <w:rFonts w:ascii="Times New Roman" w:hAnsi="Times New Roman"/>
          <w:b/>
          <w:sz w:val="28"/>
          <w:szCs w:val="28"/>
          <w:lang w:eastAsia="ru-RU"/>
        </w:rPr>
      </w:pPr>
    </w:p>
    <w:p w:rsidR="002E6832" w:rsidRPr="005453B6" w:rsidRDefault="00963734" w:rsidP="002E6832">
      <w:pPr>
        <w:spacing w:after="0" w:line="240" w:lineRule="auto"/>
        <w:ind w:firstLine="567"/>
        <w:jc w:val="both"/>
        <w:rPr>
          <w:rFonts w:ascii="Times New Roman" w:hAnsi="Times New Roman"/>
          <w:b/>
          <w:sz w:val="28"/>
          <w:szCs w:val="28"/>
          <w:lang w:eastAsia="ru-RU"/>
        </w:rPr>
      </w:pPr>
      <w:r>
        <w:rPr>
          <w:rFonts w:ascii="Times New Roman" w:hAnsi="Times New Roman"/>
          <w:b/>
          <w:sz w:val="28"/>
          <w:szCs w:val="28"/>
          <w:lang w:eastAsia="ru-RU"/>
        </w:rPr>
        <w:t>2</w:t>
      </w:r>
      <w:r w:rsidR="002E6832" w:rsidRPr="005453B6">
        <w:rPr>
          <w:rFonts w:ascii="Times New Roman" w:hAnsi="Times New Roman"/>
          <w:b/>
          <w:sz w:val="28"/>
          <w:szCs w:val="28"/>
          <w:lang w:eastAsia="ru-RU"/>
        </w:rPr>
        <w:t>.</w:t>
      </w:r>
      <w:r w:rsidR="005453B6" w:rsidRPr="005453B6">
        <w:rPr>
          <w:rFonts w:ascii="Times New Roman" w:hAnsi="Times New Roman"/>
          <w:b/>
          <w:iCs/>
          <w:sz w:val="28"/>
          <w:szCs w:val="28"/>
          <w:lang w:eastAsia="ru-RU"/>
        </w:rPr>
        <w:t xml:space="preserve"> Требования к предоставляемой услуге</w:t>
      </w:r>
      <w:r w:rsidR="002E6832" w:rsidRPr="005453B6">
        <w:rPr>
          <w:rFonts w:ascii="Times New Roman" w:hAnsi="Times New Roman"/>
          <w:b/>
          <w:sz w:val="28"/>
          <w:szCs w:val="28"/>
          <w:lang w:eastAsia="ru-RU"/>
        </w:rPr>
        <w:t>:</w:t>
      </w:r>
    </w:p>
    <w:p w:rsidR="00E16858" w:rsidRPr="00E16858" w:rsidRDefault="00E16858" w:rsidP="00E16858">
      <w:pPr>
        <w:spacing w:after="0" w:line="0" w:lineRule="atLeast"/>
        <w:ind w:firstLine="567"/>
        <w:jc w:val="both"/>
        <w:rPr>
          <w:rFonts w:ascii="Times New Roman" w:hAnsi="Times New Roman"/>
          <w:sz w:val="28"/>
          <w:szCs w:val="28"/>
          <w:lang w:eastAsia="ru-RU"/>
        </w:rPr>
      </w:pPr>
      <w:r w:rsidRPr="00E16858">
        <w:rPr>
          <w:rFonts w:ascii="Times New Roman" w:hAnsi="Times New Roman"/>
          <w:sz w:val="28"/>
          <w:szCs w:val="28"/>
          <w:lang w:eastAsia="ru-RU"/>
        </w:rPr>
        <w:t>- безналичный расчет;</w:t>
      </w:r>
    </w:p>
    <w:p w:rsidR="00E16858" w:rsidRPr="00E16858" w:rsidRDefault="00E16858" w:rsidP="00E16858">
      <w:pPr>
        <w:spacing w:after="0" w:line="0" w:lineRule="atLeast"/>
        <w:ind w:firstLine="567"/>
        <w:jc w:val="both"/>
        <w:rPr>
          <w:rFonts w:ascii="Times New Roman" w:hAnsi="Times New Roman"/>
          <w:sz w:val="28"/>
          <w:szCs w:val="28"/>
          <w:lang w:eastAsia="ru-RU"/>
        </w:rPr>
      </w:pPr>
      <w:r w:rsidRPr="00E16858">
        <w:rPr>
          <w:rFonts w:ascii="Times New Roman" w:hAnsi="Times New Roman"/>
          <w:sz w:val="28"/>
          <w:szCs w:val="28"/>
          <w:lang w:eastAsia="ru-RU"/>
        </w:rPr>
        <w:t>- исполнитель обязан обеспечить сохранность вверенной</w:t>
      </w:r>
      <w:r>
        <w:rPr>
          <w:rFonts w:ascii="Times New Roman" w:hAnsi="Times New Roman"/>
          <w:sz w:val="28"/>
          <w:szCs w:val="28"/>
          <w:lang w:eastAsia="ru-RU"/>
        </w:rPr>
        <w:t xml:space="preserve"> ему</w:t>
      </w:r>
      <w:r w:rsidRPr="00E16858">
        <w:rPr>
          <w:rFonts w:ascii="Times New Roman" w:hAnsi="Times New Roman"/>
          <w:sz w:val="28"/>
          <w:szCs w:val="28"/>
          <w:lang w:eastAsia="ru-RU"/>
        </w:rPr>
        <w:t xml:space="preserve"> корреспонденции; </w:t>
      </w:r>
    </w:p>
    <w:p w:rsidR="00E16858" w:rsidRPr="00E16858" w:rsidRDefault="00E16858" w:rsidP="00E16858">
      <w:pPr>
        <w:spacing w:after="0" w:line="0" w:lineRule="atLeast"/>
        <w:ind w:firstLine="567"/>
        <w:jc w:val="both"/>
        <w:rPr>
          <w:rFonts w:ascii="Times New Roman" w:hAnsi="Times New Roman"/>
          <w:sz w:val="28"/>
          <w:szCs w:val="28"/>
          <w:lang w:eastAsia="ru-RU"/>
        </w:rPr>
      </w:pPr>
      <w:r w:rsidRPr="00E16858">
        <w:rPr>
          <w:rFonts w:ascii="Times New Roman" w:hAnsi="Times New Roman"/>
          <w:sz w:val="28"/>
          <w:szCs w:val="28"/>
          <w:lang w:eastAsia="ru-RU"/>
        </w:rPr>
        <w:t xml:space="preserve">-исполнитель обязан обеспечить прием корреспонденции </w:t>
      </w:r>
      <w:r>
        <w:rPr>
          <w:rFonts w:ascii="Times New Roman" w:hAnsi="Times New Roman"/>
          <w:sz w:val="28"/>
          <w:szCs w:val="28"/>
          <w:lang w:eastAsia="ru-RU"/>
        </w:rPr>
        <w:t xml:space="preserve">в любой день месяца и в любое время суток </w:t>
      </w:r>
      <w:r w:rsidRPr="00E16858">
        <w:rPr>
          <w:rFonts w:ascii="Times New Roman" w:hAnsi="Times New Roman"/>
          <w:sz w:val="28"/>
          <w:szCs w:val="28"/>
          <w:lang w:eastAsia="ru-RU"/>
        </w:rPr>
        <w:t>в г. Липецк;</w:t>
      </w:r>
    </w:p>
    <w:p w:rsidR="00E16858" w:rsidRPr="00E16858" w:rsidRDefault="00E16858" w:rsidP="00E16858">
      <w:pPr>
        <w:spacing w:after="0" w:line="0" w:lineRule="atLeast"/>
        <w:ind w:firstLine="567"/>
        <w:jc w:val="both"/>
        <w:rPr>
          <w:rFonts w:ascii="Times New Roman" w:hAnsi="Times New Roman"/>
          <w:sz w:val="28"/>
          <w:szCs w:val="28"/>
          <w:lang w:eastAsia="ru-RU"/>
        </w:rPr>
      </w:pPr>
      <w:r w:rsidRPr="00E16858">
        <w:rPr>
          <w:rFonts w:ascii="Times New Roman" w:hAnsi="Times New Roman"/>
          <w:sz w:val="28"/>
          <w:szCs w:val="28"/>
          <w:lang w:eastAsia="ru-RU"/>
        </w:rPr>
        <w:t xml:space="preserve">- исполнитель обязан доставку </w:t>
      </w:r>
      <w:r>
        <w:rPr>
          <w:rFonts w:ascii="Times New Roman" w:hAnsi="Times New Roman"/>
          <w:sz w:val="28"/>
          <w:szCs w:val="28"/>
          <w:lang w:eastAsia="ru-RU"/>
        </w:rPr>
        <w:t>счетов-</w:t>
      </w:r>
      <w:r w:rsidRPr="00E16858">
        <w:rPr>
          <w:rFonts w:ascii="Times New Roman" w:hAnsi="Times New Roman"/>
          <w:sz w:val="28"/>
          <w:szCs w:val="28"/>
          <w:lang w:eastAsia="ru-RU"/>
        </w:rPr>
        <w:t xml:space="preserve">квитанций осуществлять ежемесячно </w:t>
      </w:r>
      <w:r>
        <w:rPr>
          <w:rFonts w:ascii="Times New Roman" w:hAnsi="Times New Roman"/>
          <w:sz w:val="28"/>
          <w:szCs w:val="28"/>
          <w:lang w:eastAsia="ru-RU"/>
        </w:rPr>
        <w:t xml:space="preserve">                     </w:t>
      </w:r>
      <w:r w:rsidRPr="00E16858">
        <w:rPr>
          <w:rFonts w:ascii="Times New Roman" w:hAnsi="Times New Roman"/>
          <w:sz w:val="28"/>
          <w:szCs w:val="28"/>
          <w:lang w:eastAsia="ru-RU"/>
        </w:rPr>
        <w:t xml:space="preserve">не позднее 7 (семи) дней, следующих за днем </w:t>
      </w:r>
      <w:r w:rsidR="00D65DD2">
        <w:rPr>
          <w:rFonts w:ascii="Times New Roman" w:hAnsi="Times New Roman"/>
          <w:color w:val="000000"/>
          <w:sz w:val="28"/>
          <w:szCs w:val="28"/>
        </w:rPr>
        <w:t>принятия счетов-квитанций на склад исполнителя</w:t>
      </w:r>
      <w:r w:rsidRPr="00E16858">
        <w:rPr>
          <w:rFonts w:ascii="Times New Roman" w:hAnsi="Times New Roman"/>
          <w:sz w:val="28"/>
          <w:szCs w:val="28"/>
          <w:lang w:eastAsia="ru-RU"/>
        </w:rPr>
        <w:t>;</w:t>
      </w:r>
    </w:p>
    <w:p w:rsidR="00E16858" w:rsidRDefault="00E16858" w:rsidP="00E16858">
      <w:pPr>
        <w:spacing w:after="0" w:line="0" w:lineRule="atLeast"/>
        <w:ind w:firstLine="567"/>
        <w:jc w:val="both"/>
        <w:rPr>
          <w:rFonts w:ascii="Times New Roman" w:hAnsi="Times New Roman"/>
          <w:sz w:val="28"/>
          <w:szCs w:val="28"/>
          <w:lang w:eastAsia="ru-RU"/>
        </w:rPr>
      </w:pPr>
      <w:r w:rsidRPr="00E16858">
        <w:rPr>
          <w:rFonts w:ascii="Times New Roman" w:hAnsi="Times New Roman"/>
          <w:sz w:val="28"/>
          <w:szCs w:val="28"/>
          <w:lang w:eastAsia="ru-RU"/>
        </w:rPr>
        <w:t>-исполнитель обязан осуществлять доставку корреспонденции равномерно и ежедневно. Не допустимы остановки в доставке на 1 и более дней.</w:t>
      </w:r>
    </w:p>
    <w:p w:rsidR="00E16858" w:rsidRDefault="00E16858" w:rsidP="00E16858">
      <w:pPr>
        <w:ind w:firstLine="567"/>
        <w:jc w:val="both"/>
        <w:rPr>
          <w:rFonts w:ascii="Times New Roman" w:hAnsi="Times New Roman"/>
          <w:sz w:val="28"/>
          <w:szCs w:val="28"/>
          <w:lang w:eastAsia="ru-RU"/>
        </w:rPr>
      </w:pPr>
    </w:p>
    <w:p w:rsidR="00890844" w:rsidRDefault="00890844" w:rsidP="00E16858">
      <w:pPr>
        <w:ind w:firstLine="567"/>
        <w:rPr>
          <w:rFonts w:ascii="Times New Roman" w:hAnsi="Times New Roman"/>
          <w:b/>
          <w:color w:val="000000"/>
          <w:sz w:val="28"/>
          <w:szCs w:val="28"/>
        </w:rPr>
      </w:pPr>
      <w:r>
        <w:rPr>
          <w:rFonts w:ascii="Times New Roman" w:hAnsi="Times New Roman"/>
          <w:b/>
          <w:color w:val="000000"/>
          <w:sz w:val="28"/>
          <w:szCs w:val="28"/>
        </w:rPr>
        <w:br w:type="page"/>
      </w:r>
    </w:p>
    <w:p w:rsidR="00890844" w:rsidRPr="00B004E1" w:rsidRDefault="00890844" w:rsidP="00890844">
      <w:pPr>
        <w:autoSpaceDE w:val="0"/>
        <w:autoSpaceDN w:val="0"/>
        <w:adjustRightInd w:val="0"/>
        <w:spacing w:after="0" w:line="240" w:lineRule="auto"/>
        <w:jc w:val="right"/>
        <w:rPr>
          <w:rFonts w:ascii="Times New Roman" w:hAnsi="Times New Roman"/>
          <w:color w:val="000000"/>
          <w:sz w:val="28"/>
          <w:szCs w:val="28"/>
        </w:rPr>
      </w:pPr>
      <w:r w:rsidRPr="00B004E1">
        <w:rPr>
          <w:rFonts w:ascii="Times New Roman" w:hAnsi="Times New Roman"/>
          <w:color w:val="000000"/>
          <w:sz w:val="28"/>
          <w:szCs w:val="28"/>
        </w:rPr>
        <w:lastRenderedPageBreak/>
        <w:t>Приложение №</w:t>
      </w:r>
      <w:r>
        <w:rPr>
          <w:rFonts w:ascii="Times New Roman" w:hAnsi="Times New Roman"/>
          <w:color w:val="000000"/>
          <w:sz w:val="28"/>
          <w:szCs w:val="28"/>
        </w:rPr>
        <w:t>2</w:t>
      </w:r>
    </w:p>
    <w:p w:rsidR="00890844" w:rsidRPr="00ED16B4" w:rsidRDefault="00890844" w:rsidP="00961F10">
      <w:pPr>
        <w:autoSpaceDE w:val="0"/>
        <w:autoSpaceDN w:val="0"/>
        <w:adjustRightInd w:val="0"/>
        <w:spacing w:after="0" w:line="240" w:lineRule="auto"/>
        <w:rPr>
          <w:rFonts w:ascii="Times New Roman" w:hAnsi="Times New Roman"/>
          <w:b/>
          <w:color w:val="000000"/>
          <w:sz w:val="32"/>
          <w:szCs w:val="32"/>
        </w:rPr>
      </w:pPr>
    </w:p>
    <w:p w:rsidR="00890844" w:rsidRDefault="00890844" w:rsidP="00890844">
      <w:pPr>
        <w:autoSpaceDE w:val="0"/>
        <w:autoSpaceDN w:val="0"/>
        <w:adjustRightInd w:val="0"/>
        <w:spacing w:after="0" w:line="240" w:lineRule="auto"/>
        <w:jc w:val="center"/>
        <w:rPr>
          <w:rFonts w:ascii="Times New Roman" w:hAnsi="Times New Roman"/>
          <w:b/>
          <w:color w:val="000000"/>
          <w:sz w:val="32"/>
          <w:szCs w:val="32"/>
        </w:rPr>
      </w:pPr>
      <w:r w:rsidRPr="00890844">
        <w:rPr>
          <w:rFonts w:ascii="Times New Roman" w:hAnsi="Times New Roman"/>
          <w:b/>
          <w:color w:val="000000"/>
          <w:sz w:val="32"/>
          <w:szCs w:val="32"/>
        </w:rPr>
        <w:t>Требования к форме и содержанию заявки на участие в запросе коммерческих предложений</w:t>
      </w:r>
    </w:p>
    <w:p w:rsidR="00890844" w:rsidRDefault="00890844" w:rsidP="00890844">
      <w:pPr>
        <w:autoSpaceDE w:val="0"/>
        <w:autoSpaceDN w:val="0"/>
        <w:adjustRightInd w:val="0"/>
        <w:spacing w:after="0" w:line="240" w:lineRule="auto"/>
        <w:rPr>
          <w:rFonts w:ascii="Times New Roman" w:hAnsi="Times New Roman"/>
          <w:b/>
          <w:color w:val="000000"/>
          <w:sz w:val="28"/>
          <w:szCs w:val="28"/>
        </w:rPr>
      </w:pPr>
    </w:p>
    <w:p w:rsidR="00961F10" w:rsidRPr="00961F10" w:rsidRDefault="00961F10" w:rsidP="00961F10">
      <w:pPr>
        <w:autoSpaceDE w:val="0"/>
        <w:autoSpaceDN w:val="0"/>
        <w:adjustRightInd w:val="0"/>
        <w:spacing w:after="0" w:line="240" w:lineRule="auto"/>
        <w:ind w:firstLine="708"/>
        <w:jc w:val="both"/>
        <w:rPr>
          <w:rFonts w:ascii="Times New Roman" w:hAnsi="Times New Roman"/>
          <w:color w:val="000000"/>
          <w:sz w:val="28"/>
          <w:szCs w:val="28"/>
        </w:rPr>
      </w:pPr>
      <w:bookmarkStart w:id="7" w:name="sub_462"/>
      <w:r w:rsidRPr="00961F10">
        <w:rPr>
          <w:rFonts w:ascii="Times New Roman" w:hAnsi="Times New Roman"/>
          <w:color w:val="000000"/>
          <w:sz w:val="28"/>
          <w:szCs w:val="28"/>
        </w:rPr>
        <w:t xml:space="preserve">Заявка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подается участником закупки на бумажном</w:t>
      </w:r>
      <w:r>
        <w:rPr>
          <w:rFonts w:ascii="Times New Roman" w:hAnsi="Times New Roman"/>
          <w:color w:val="000000"/>
          <w:sz w:val="28"/>
          <w:szCs w:val="28"/>
        </w:rPr>
        <w:t xml:space="preserve"> носителе по </w:t>
      </w:r>
      <w:r w:rsidR="0087517D">
        <w:rPr>
          <w:rFonts w:ascii="Times New Roman" w:hAnsi="Times New Roman"/>
          <w:color w:val="000000"/>
          <w:sz w:val="28"/>
          <w:szCs w:val="28"/>
        </w:rPr>
        <w:t>Ф</w:t>
      </w:r>
      <w:r>
        <w:rPr>
          <w:rFonts w:ascii="Times New Roman" w:hAnsi="Times New Roman"/>
          <w:color w:val="000000"/>
          <w:sz w:val="28"/>
          <w:szCs w:val="28"/>
        </w:rPr>
        <w:t>ормам 1-</w:t>
      </w:r>
      <w:r w:rsidR="00D65DD2">
        <w:rPr>
          <w:rFonts w:ascii="Times New Roman" w:hAnsi="Times New Roman"/>
          <w:color w:val="000000"/>
          <w:sz w:val="28"/>
          <w:szCs w:val="28"/>
        </w:rPr>
        <w:t>5</w:t>
      </w:r>
      <w:r>
        <w:rPr>
          <w:rFonts w:ascii="Times New Roman" w:hAnsi="Times New Roman"/>
          <w:color w:val="000000"/>
          <w:sz w:val="28"/>
          <w:szCs w:val="28"/>
        </w:rPr>
        <w:t xml:space="preserve">. </w:t>
      </w:r>
      <w:r w:rsidRPr="00961F10">
        <w:rPr>
          <w:rFonts w:ascii="Times New Roman" w:hAnsi="Times New Roman"/>
          <w:color w:val="000000"/>
          <w:sz w:val="28"/>
          <w:szCs w:val="28"/>
        </w:rPr>
        <w:t xml:space="preserve">Подача заявок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в форме электронного документа или посредством использования факсимильной связи не предусмотрена. </w:t>
      </w:r>
      <w:bookmarkStart w:id="8" w:name="sub_463"/>
      <w:bookmarkEnd w:id="7"/>
      <w:r w:rsidRPr="00961F10">
        <w:rPr>
          <w:rFonts w:ascii="Times New Roman" w:hAnsi="Times New Roman"/>
          <w:color w:val="000000"/>
          <w:sz w:val="28"/>
          <w:szCs w:val="28"/>
        </w:rPr>
        <w:t xml:space="preserve">Поданная в срок, указанный в извещении о проведении запроса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заявка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регистрируется заказчиком. По требованию участника закупки, подавшего заявку, заказчик выдаёт расписку в получении заявки с указанием даты и времени ее получения.</w:t>
      </w:r>
    </w:p>
    <w:p w:rsidR="00961F10" w:rsidRPr="00961F10" w:rsidRDefault="00961F10" w:rsidP="00961F10">
      <w:pPr>
        <w:autoSpaceDE w:val="0"/>
        <w:autoSpaceDN w:val="0"/>
        <w:adjustRightInd w:val="0"/>
        <w:spacing w:after="0" w:line="240" w:lineRule="auto"/>
        <w:ind w:firstLine="708"/>
        <w:jc w:val="both"/>
        <w:rPr>
          <w:rFonts w:ascii="Times New Roman" w:hAnsi="Times New Roman"/>
          <w:color w:val="000000"/>
          <w:sz w:val="28"/>
          <w:szCs w:val="28"/>
        </w:rPr>
      </w:pPr>
      <w:r w:rsidRPr="00961F10">
        <w:rPr>
          <w:rFonts w:ascii="Times New Roman" w:hAnsi="Times New Roman"/>
          <w:color w:val="000000"/>
          <w:sz w:val="28"/>
          <w:szCs w:val="28"/>
        </w:rPr>
        <w:t xml:space="preserve">Заявка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насчитывающая более одного листа должна быть прошита и пронумерована, быть скреплена печатью участника закупки (для юридических лиц), в том числе на прошивке документов, и подписана участником закупки или лицом, уполномоченным таким участником закупки.</w:t>
      </w:r>
      <w:r>
        <w:rPr>
          <w:rFonts w:ascii="Times New Roman" w:hAnsi="Times New Roman"/>
          <w:color w:val="000000"/>
          <w:sz w:val="28"/>
          <w:szCs w:val="28"/>
        </w:rPr>
        <w:t xml:space="preserve"> </w:t>
      </w:r>
      <w:r w:rsidRPr="00961F10">
        <w:rPr>
          <w:rFonts w:ascii="Times New Roman" w:hAnsi="Times New Roman"/>
          <w:color w:val="000000"/>
          <w:sz w:val="28"/>
          <w:szCs w:val="28"/>
        </w:rPr>
        <w:t xml:space="preserve">В случае если участником закупки является юридическое лицо и заявка на участие в закупке подписана не руководителем организации, к заявке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должна быть приложена доверенность на право осуществления действий от имени участника закупки (оригинал или нотариально заверенная копия).</w:t>
      </w:r>
    </w:p>
    <w:p w:rsidR="00961F10" w:rsidRPr="00961F10" w:rsidRDefault="00961F10" w:rsidP="00961F10">
      <w:pPr>
        <w:autoSpaceDE w:val="0"/>
        <w:autoSpaceDN w:val="0"/>
        <w:adjustRightInd w:val="0"/>
        <w:spacing w:after="0" w:line="240" w:lineRule="auto"/>
        <w:ind w:firstLine="708"/>
        <w:jc w:val="both"/>
        <w:rPr>
          <w:rFonts w:ascii="Times New Roman" w:hAnsi="Times New Roman"/>
          <w:color w:val="000000"/>
          <w:sz w:val="28"/>
          <w:szCs w:val="28"/>
        </w:rPr>
      </w:pPr>
      <w:r w:rsidRPr="00961F10">
        <w:rPr>
          <w:rFonts w:ascii="Times New Roman" w:hAnsi="Times New Roman"/>
          <w:color w:val="000000"/>
          <w:sz w:val="28"/>
          <w:szCs w:val="28"/>
        </w:rPr>
        <w:t xml:space="preserve">Копии документов, предоставляемых участниками закупки, должны быть заверены должным образом: верность копий документов, предоставляемых в составе заявки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должна быть подтверждена печатью (для юридических лиц) и подписью участника закупки или лица, уполномоченного таким участником закупки, если иная форма заверения не была установлена настоящим извещением или законодательством Российской Федерации. </w:t>
      </w:r>
    </w:p>
    <w:bookmarkEnd w:id="8"/>
    <w:p w:rsidR="00961F10" w:rsidRPr="00961F10" w:rsidRDefault="00961F10" w:rsidP="00961F10">
      <w:pPr>
        <w:autoSpaceDE w:val="0"/>
        <w:autoSpaceDN w:val="0"/>
        <w:adjustRightInd w:val="0"/>
        <w:spacing w:after="0" w:line="240" w:lineRule="auto"/>
        <w:ind w:firstLine="708"/>
        <w:jc w:val="both"/>
        <w:rPr>
          <w:rFonts w:ascii="Times New Roman" w:hAnsi="Times New Roman"/>
          <w:color w:val="000000"/>
          <w:sz w:val="28"/>
          <w:szCs w:val="28"/>
        </w:rPr>
      </w:pPr>
      <w:r w:rsidRPr="00961F10">
        <w:rPr>
          <w:rFonts w:ascii="Times New Roman" w:hAnsi="Times New Roman"/>
          <w:color w:val="000000"/>
          <w:sz w:val="28"/>
          <w:szCs w:val="28"/>
        </w:rPr>
        <w:t xml:space="preserve">В заявке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участник закупки обязан указать конкретные, точные сведения о характеристиках услуг, предлагаемых к оказанию и условиях исполнения договора. Сведения, содержащиеся в заявке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не должны допускать двусмысленных толкований. Участник вправе применять только общепринятые термины и сокращения.</w:t>
      </w:r>
    </w:p>
    <w:p w:rsidR="00961F10" w:rsidRDefault="00961F10" w:rsidP="00961F10">
      <w:pPr>
        <w:autoSpaceDE w:val="0"/>
        <w:autoSpaceDN w:val="0"/>
        <w:adjustRightInd w:val="0"/>
        <w:spacing w:after="0" w:line="240" w:lineRule="auto"/>
        <w:ind w:firstLine="708"/>
        <w:jc w:val="both"/>
        <w:rPr>
          <w:rFonts w:ascii="Times New Roman" w:hAnsi="Times New Roman"/>
          <w:color w:val="000000"/>
          <w:sz w:val="28"/>
          <w:szCs w:val="28"/>
        </w:rPr>
      </w:pPr>
      <w:r w:rsidRPr="00961F10">
        <w:rPr>
          <w:rFonts w:ascii="Times New Roman" w:hAnsi="Times New Roman"/>
          <w:color w:val="000000"/>
          <w:sz w:val="28"/>
          <w:szCs w:val="28"/>
        </w:rPr>
        <w:t xml:space="preserve">Несоблюдение указанных в настоящем пункте требований является основанием для признания заявки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несоответствующей требованиям извещения о проведении запроса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и является основанием для принятия решения об отклонении такой заявки от участия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w:t>
      </w:r>
    </w:p>
    <w:p w:rsidR="00961F10" w:rsidRPr="00961F10" w:rsidRDefault="00961F10" w:rsidP="00961F10">
      <w:pPr>
        <w:autoSpaceDE w:val="0"/>
        <w:autoSpaceDN w:val="0"/>
        <w:adjustRightInd w:val="0"/>
        <w:spacing w:after="0" w:line="240" w:lineRule="auto"/>
        <w:jc w:val="both"/>
        <w:rPr>
          <w:rFonts w:ascii="Times New Roman" w:hAnsi="Times New Roman"/>
          <w:b/>
          <w:bCs/>
          <w:color w:val="000000"/>
          <w:sz w:val="28"/>
          <w:szCs w:val="28"/>
        </w:rPr>
      </w:pPr>
    </w:p>
    <w:p w:rsidR="00961F10" w:rsidRDefault="00961F10">
      <w:pPr>
        <w:rPr>
          <w:rFonts w:ascii="Times New Roman" w:hAnsi="Times New Roman"/>
          <w:b/>
          <w:color w:val="000000"/>
          <w:sz w:val="28"/>
          <w:szCs w:val="28"/>
        </w:rPr>
      </w:pPr>
      <w:r>
        <w:rPr>
          <w:rFonts w:ascii="Times New Roman" w:hAnsi="Times New Roman"/>
          <w:b/>
          <w:color w:val="000000"/>
          <w:sz w:val="28"/>
          <w:szCs w:val="28"/>
        </w:rPr>
        <w:br w:type="page"/>
      </w:r>
    </w:p>
    <w:p w:rsidR="00961F10" w:rsidRDefault="00961F10" w:rsidP="00961F10">
      <w:pPr>
        <w:autoSpaceDE w:val="0"/>
        <w:autoSpaceDN w:val="0"/>
        <w:adjustRightInd w:val="0"/>
        <w:spacing w:after="0" w:line="240" w:lineRule="auto"/>
        <w:jc w:val="right"/>
        <w:rPr>
          <w:rFonts w:ascii="Times New Roman" w:hAnsi="Times New Roman"/>
          <w:b/>
          <w:color w:val="000000"/>
          <w:sz w:val="28"/>
          <w:szCs w:val="28"/>
        </w:rPr>
      </w:pPr>
      <w:r>
        <w:rPr>
          <w:rFonts w:ascii="Times New Roman" w:hAnsi="Times New Roman"/>
          <w:b/>
          <w:color w:val="000000"/>
          <w:sz w:val="28"/>
          <w:szCs w:val="28"/>
        </w:rPr>
        <w:lastRenderedPageBreak/>
        <w:t>ФОРМА 1</w:t>
      </w:r>
    </w:p>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О</w:t>
      </w:r>
      <w:r>
        <w:rPr>
          <w:rFonts w:ascii="Times New Roman" w:hAnsi="Times New Roman"/>
          <w:b/>
          <w:color w:val="000000"/>
          <w:sz w:val="28"/>
          <w:szCs w:val="28"/>
        </w:rPr>
        <w:t>ПИСЬ</w:t>
      </w:r>
    </w:p>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входящих в состав заявки документов</w:t>
      </w:r>
    </w:p>
    <w:p w:rsidR="001D032A" w:rsidRPr="001D032A" w:rsidRDefault="001D032A" w:rsidP="001D032A">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____________________________________________________________________</w:t>
      </w:r>
    </w:p>
    <w:p w:rsidR="001D032A" w:rsidRPr="001D032A" w:rsidRDefault="001D032A" w:rsidP="001D032A">
      <w:pPr>
        <w:autoSpaceDE w:val="0"/>
        <w:autoSpaceDN w:val="0"/>
        <w:adjustRightInd w:val="0"/>
        <w:spacing w:after="0" w:line="240" w:lineRule="auto"/>
        <w:jc w:val="center"/>
        <w:rPr>
          <w:rFonts w:ascii="Times New Roman" w:hAnsi="Times New Roman"/>
          <w:i/>
          <w:color w:val="000000"/>
          <w:sz w:val="24"/>
          <w:szCs w:val="24"/>
        </w:rPr>
      </w:pPr>
      <w:r w:rsidRPr="001D032A">
        <w:rPr>
          <w:rFonts w:ascii="Times New Roman" w:hAnsi="Times New Roman"/>
          <w:i/>
          <w:color w:val="000000"/>
          <w:sz w:val="24"/>
          <w:szCs w:val="24"/>
        </w:rPr>
        <w:t>(наименование претендента)</w:t>
      </w:r>
    </w:p>
    <w:p w:rsidR="001D032A" w:rsidRPr="001D032A" w:rsidRDefault="001D032A" w:rsidP="001D032A">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 xml:space="preserve">подтверждает, что для участия в </w:t>
      </w:r>
      <w:r>
        <w:rPr>
          <w:rFonts w:ascii="Times New Roman" w:hAnsi="Times New Roman"/>
          <w:color w:val="000000"/>
          <w:sz w:val="28"/>
          <w:szCs w:val="28"/>
        </w:rPr>
        <w:t>запросе коммерческих предложений</w:t>
      </w:r>
      <w:r w:rsidRPr="001D032A">
        <w:rPr>
          <w:rFonts w:ascii="Times New Roman" w:hAnsi="Times New Roman"/>
          <w:bCs/>
          <w:color w:val="000000"/>
          <w:sz w:val="28"/>
          <w:szCs w:val="28"/>
        </w:rPr>
        <w:t>_______________________________________________________________________________________________________________________________</w:t>
      </w:r>
    </w:p>
    <w:p w:rsidR="001D032A" w:rsidRPr="001D032A" w:rsidRDefault="001D032A" w:rsidP="001D032A">
      <w:pPr>
        <w:autoSpaceDE w:val="0"/>
        <w:autoSpaceDN w:val="0"/>
        <w:adjustRightInd w:val="0"/>
        <w:spacing w:after="0" w:line="240" w:lineRule="auto"/>
        <w:jc w:val="center"/>
        <w:rPr>
          <w:rFonts w:ascii="Times New Roman" w:hAnsi="Times New Roman"/>
          <w:color w:val="000000"/>
          <w:sz w:val="24"/>
          <w:szCs w:val="24"/>
        </w:rPr>
      </w:pPr>
      <w:r w:rsidRPr="001D032A">
        <w:rPr>
          <w:rFonts w:ascii="Times New Roman" w:hAnsi="Times New Roman"/>
          <w:color w:val="000000"/>
          <w:sz w:val="24"/>
          <w:szCs w:val="24"/>
        </w:rPr>
        <w:t>(</w:t>
      </w:r>
      <w:r w:rsidRPr="001D032A">
        <w:rPr>
          <w:rFonts w:ascii="Times New Roman" w:hAnsi="Times New Roman"/>
          <w:i/>
          <w:color w:val="000000"/>
          <w:sz w:val="24"/>
          <w:szCs w:val="24"/>
        </w:rPr>
        <w:t xml:space="preserve">указать наименование </w:t>
      </w:r>
      <w:r>
        <w:rPr>
          <w:rFonts w:ascii="Times New Roman" w:hAnsi="Times New Roman"/>
          <w:i/>
          <w:color w:val="000000"/>
          <w:sz w:val="24"/>
          <w:szCs w:val="24"/>
        </w:rPr>
        <w:t>запроса коммерческих предложений</w:t>
      </w:r>
      <w:r w:rsidRPr="001D032A">
        <w:rPr>
          <w:rFonts w:ascii="Times New Roman" w:hAnsi="Times New Roman"/>
          <w:bCs/>
          <w:color w:val="000000"/>
          <w:sz w:val="24"/>
          <w:szCs w:val="24"/>
        </w:rPr>
        <w:t>)</w:t>
      </w:r>
    </w:p>
    <w:p w:rsidR="001D032A" w:rsidRDefault="001D032A" w:rsidP="001D032A">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в составе заявки представлены нижеперечисленные документы и что содержание описи и состав заявки совпадают.</w:t>
      </w:r>
    </w:p>
    <w:p w:rsidR="001D032A" w:rsidRPr="001D032A" w:rsidRDefault="001D032A" w:rsidP="001D032A">
      <w:pPr>
        <w:autoSpaceDE w:val="0"/>
        <w:autoSpaceDN w:val="0"/>
        <w:adjustRightInd w:val="0"/>
        <w:spacing w:after="0" w:line="240" w:lineRule="auto"/>
        <w:jc w:val="both"/>
        <w:rPr>
          <w:rFonts w:ascii="Times New Roman" w:hAnsi="Times New Roman"/>
          <w:color w:val="000000"/>
          <w:sz w:val="28"/>
          <w:szCs w:val="28"/>
        </w:rPr>
      </w:pPr>
    </w:p>
    <w:tbl>
      <w:tblPr>
        <w:tblW w:w="10425" w:type="dxa"/>
        <w:tblInd w:w="-25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00"/>
        <w:gridCol w:w="5981"/>
        <w:gridCol w:w="1701"/>
        <w:gridCol w:w="1843"/>
      </w:tblGrid>
      <w:tr w:rsidR="001D032A" w:rsidRPr="001D032A" w:rsidTr="001D032A">
        <w:trPr>
          <w:tblHeader/>
        </w:trPr>
        <w:tc>
          <w:tcPr>
            <w:tcW w:w="900" w:type="dxa"/>
            <w:tcBorders>
              <w:top w:val="single" w:sz="4" w:space="0" w:color="auto"/>
              <w:left w:val="single" w:sz="4" w:space="0" w:color="auto"/>
              <w:bottom w:val="single" w:sz="4" w:space="0" w:color="auto"/>
              <w:right w:val="single" w:sz="4" w:space="0" w:color="auto"/>
            </w:tcBorders>
            <w:shd w:val="clear" w:color="000000" w:fill="auto"/>
            <w:vAlign w:val="center"/>
          </w:tcPr>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 п\п</w:t>
            </w:r>
          </w:p>
        </w:tc>
        <w:tc>
          <w:tcPr>
            <w:tcW w:w="5981" w:type="dxa"/>
            <w:tcBorders>
              <w:top w:val="single" w:sz="4" w:space="0" w:color="auto"/>
              <w:left w:val="single" w:sz="4" w:space="0" w:color="auto"/>
              <w:bottom w:val="single" w:sz="4" w:space="0" w:color="auto"/>
              <w:right w:val="single" w:sz="4" w:space="0" w:color="auto"/>
            </w:tcBorders>
            <w:shd w:val="clear" w:color="000000" w:fill="auto"/>
          </w:tcPr>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Наименование документов, входящих в состав заявки</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Кол</w:t>
            </w:r>
            <w:r>
              <w:rPr>
                <w:rFonts w:ascii="Times New Roman" w:hAnsi="Times New Roman"/>
                <w:b/>
                <w:color w:val="000000"/>
                <w:sz w:val="28"/>
                <w:szCs w:val="28"/>
              </w:rPr>
              <w:t>-</w:t>
            </w:r>
            <w:r w:rsidRPr="001D032A">
              <w:rPr>
                <w:rFonts w:ascii="Times New Roman" w:hAnsi="Times New Roman"/>
                <w:b/>
                <w:color w:val="000000"/>
                <w:sz w:val="28"/>
                <w:szCs w:val="28"/>
              </w:rPr>
              <w:t>во листов</w:t>
            </w:r>
          </w:p>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каждого</w:t>
            </w:r>
          </w:p>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документа</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Сквозная нумерация</w:t>
            </w:r>
          </w:p>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с __ по__</w:t>
            </w:r>
          </w:p>
        </w:tc>
      </w:tr>
      <w:tr w:rsidR="001D032A" w:rsidRPr="001D032A" w:rsidTr="001D032A">
        <w:tc>
          <w:tcPr>
            <w:tcW w:w="900"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598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r>
      <w:tr w:rsidR="001D032A" w:rsidRPr="001D032A" w:rsidTr="001D032A">
        <w:tc>
          <w:tcPr>
            <w:tcW w:w="900"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598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r>
      <w:tr w:rsidR="001D032A" w:rsidRPr="001D032A" w:rsidTr="001D032A">
        <w:trPr>
          <w:trHeight w:val="389"/>
        </w:trPr>
        <w:tc>
          <w:tcPr>
            <w:tcW w:w="900"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598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r>
      <w:tr w:rsidR="001D032A" w:rsidRPr="001D032A" w:rsidTr="001D032A">
        <w:tc>
          <w:tcPr>
            <w:tcW w:w="900"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598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r>
      <w:tr w:rsidR="001D032A" w:rsidRPr="001D032A" w:rsidTr="001D032A">
        <w:tc>
          <w:tcPr>
            <w:tcW w:w="900"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598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r>
      <w:tr w:rsidR="001D032A" w:rsidRPr="001D032A" w:rsidTr="001D032A">
        <w:tc>
          <w:tcPr>
            <w:tcW w:w="8582" w:type="dxa"/>
            <w:gridSpan w:val="3"/>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r w:rsidRPr="001D032A">
              <w:rPr>
                <w:rFonts w:ascii="Times New Roman" w:hAnsi="Times New Roman"/>
                <w:b/>
                <w:color w:val="000000"/>
                <w:sz w:val="28"/>
                <w:szCs w:val="28"/>
              </w:rPr>
              <w:t>Всего листов</w:t>
            </w:r>
          </w:p>
        </w:tc>
        <w:tc>
          <w:tcPr>
            <w:tcW w:w="1843"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r>
    </w:tbl>
    <w:p w:rsid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p w:rsid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p w:rsidR="00643A31" w:rsidRDefault="00643A31" w:rsidP="001D032A">
      <w:pPr>
        <w:autoSpaceDE w:val="0"/>
        <w:autoSpaceDN w:val="0"/>
        <w:adjustRightInd w:val="0"/>
        <w:spacing w:after="0" w:line="240" w:lineRule="auto"/>
        <w:jc w:val="both"/>
        <w:rPr>
          <w:rFonts w:ascii="Times New Roman" w:hAnsi="Times New Roman"/>
          <w:b/>
          <w:color w:val="000000"/>
          <w:sz w:val="28"/>
          <w:szCs w:val="28"/>
        </w:rPr>
      </w:pPr>
    </w:p>
    <w:p w:rsidR="00643A31" w:rsidRDefault="00643A31" w:rsidP="001D032A">
      <w:pPr>
        <w:autoSpaceDE w:val="0"/>
        <w:autoSpaceDN w:val="0"/>
        <w:adjustRightInd w:val="0"/>
        <w:spacing w:after="0" w:line="240" w:lineRule="auto"/>
        <w:jc w:val="both"/>
        <w:rPr>
          <w:rFonts w:ascii="Times New Roman" w:hAnsi="Times New Roman"/>
          <w:b/>
          <w:color w:val="000000"/>
          <w:sz w:val="28"/>
          <w:szCs w:val="28"/>
        </w:rPr>
      </w:pPr>
    </w:p>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p w:rsidR="001D032A" w:rsidRPr="001D032A" w:rsidRDefault="001D032A" w:rsidP="001D032A">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Участник закупки</w:t>
      </w:r>
    </w:p>
    <w:p w:rsidR="001D032A" w:rsidRDefault="001D032A" w:rsidP="001D032A">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 xml:space="preserve">(уполномоченный представитель) </w:t>
      </w:r>
      <w:r w:rsidRPr="001D032A">
        <w:rPr>
          <w:rFonts w:ascii="Times New Roman" w:hAnsi="Times New Roman"/>
          <w:color w:val="000000"/>
          <w:sz w:val="28"/>
          <w:szCs w:val="28"/>
        </w:rPr>
        <w:tab/>
      </w:r>
      <w:r w:rsidRPr="001D032A">
        <w:rPr>
          <w:rFonts w:ascii="Times New Roman" w:hAnsi="Times New Roman"/>
          <w:color w:val="000000"/>
          <w:sz w:val="28"/>
          <w:szCs w:val="28"/>
        </w:rPr>
        <w:tab/>
        <w:t xml:space="preserve">_________________ </w:t>
      </w:r>
      <w:r>
        <w:rPr>
          <w:rFonts w:ascii="Times New Roman" w:hAnsi="Times New Roman"/>
          <w:color w:val="000000"/>
          <w:sz w:val="28"/>
          <w:szCs w:val="28"/>
        </w:rPr>
        <w:t>_______________</w:t>
      </w:r>
    </w:p>
    <w:p w:rsidR="001D032A" w:rsidRPr="001D032A" w:rsidRDefault="001D032A" w:rsidP="001D032A">
      <w:pPr>
        <w:autoSpaceDE w:val="0"/>
        <w:autoSpaceDN w:val="0"/>
        <w:adjustRightInd w:val="0"/>
        <w:spacing w:after="0" w:line="240" w:lineRule="auto"/>
        <w:ind w:left="4956" w:firstLine="708"/>
        <w:jc w:val="both"/>
        <w:rPr>
          <w:rFonts w:ascii="Times New Roman" w:hAnsi="Times New Roman"/>
          <w:color w:val="000000"/>
          <w:sz w:val="28"/>
          <w:szCs w:val="28"/>
        </w:rPr>
      </w:pPr>
      <w:r w:rsidRPr="001D032A">
        <w:rPr>
          <w:rFonts w:ascii="Times New Roman" w:hAnsi="Times New Roman"/>
          <w:i/>
          <w:color w:val="000000"/>
          <w:sz w:val="28"/>
          <w:szCs w:val="28"/>
        </w:rPr>
        <w:t>(подпись)</w:t>
      </w:r>
      <w:r w:rsidR="00643A31">
        <w:rPr>
          <w:rFonts w:ascii="Times New Roman" w:hAnsi="Times New Roman"/>
          <w:color w:val="000000"/>
          <w:sz w:val="28"/>
          <w:szCs w:val="28"/>
        </w:rPr>
        <w:t xml:space="preserve">               (</w:t>
      </w:r>
      <w:r w:rsidRPr="001D032A">
        <w:rPr>
          <w:rFonts w:ascii="Times New Roman" w:hAnsi="Times New Roman"/>
          <w:color w:val="000000"/>
          <w:sz w:val="28"/>
          <w:szCs w:val="28"/>
        </w:rPr>
        <w:t>Ф.И.О.)</w:t>
      </w:r>
      <w:r>
        <w:rPr>
          <w:rFonts w:ascii="Times New Roman" w:hAnsi="Times New Roman"/>
          <w:i/>
          <w:color w:val="000000"/>
          <w:sz w:val="28"/>
          <w:szCs w:val="28"/>
        </w:rPr>
        <w:t xml:space="preserve"> </w:t>
      </w:r>
    </w:p>
    <w:p w:rsidR="001D032A" w:rsidRPr="00643A31" w:rsidRDefault="00643A31" w:rsidP="001D032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М.П.</w:t>
      </w:r>
    </w:p>
    <w:p w:rsidR="001D032A" w:rsidRPr="001D032A" w:rsidRDefault="001D032A" w:rsidP="001D032A">
      <w:pPr>
        <w:autoSpaceDE w:val="0"/>
        <w:autoSpaceDN w:val="0"/>
        <w:adjustRightInd w:val="0"/>
        <w:spacing w:after="0" w:line="240" w:lineRule="auto"/>
        <w:jc w:val="both"/>
        <w:rPr>
          <w:rFonts w:ascii="Times New Roman" w:hAnsi="Times New Roman"/>
          <w:i/>
          <w:color w:val="000000"/>
          <w:sz w:val="28"/>
          <w:szCs w:val="28"/>
        </w:rPr>
      </w:pPr>
    </w:p>
    <w:p w:rsidR="001D032A" w:rsidRPr="001D032A" w:rsidRDefault="001D032A" w:rsidP="001D032A">
      <w:pPr>
        <w:autoSpaceDE w:val="0"/>
        <w:autoSpaceDN w:val="0"/>
        <w:adjustRightInd w:val="0"/>
        <w:spacing w:after="0" w:line="240" w:lineRule="auto"/>
        <w:jc w:val="both"/>
        <w:rPr>
          <w:rFonts w:ascii="Times New Roman" w:hAnsi="Times New Roman"/>
          <w:bCs/>
          <w:color w:val="000000"/>
          <w:sz w:val="28"/>
          <w:szCs w:val="28"/>
        </w:rPr>
      </w:pPr>
    </w:p>
    <w:p w:rsidR="001D032A" w:rsidRPr="001D032A" w:rsidRDefault="001D032A" w:rsidP="001D032A">
      <w:pPr>
        <w:autoSpaceDE w:val="0"/>
        <w:autoSpaceDN w:val="0"/>
        <w:adjustRightInd w:val="0"/>
        <w:spacing w:after="0" w:line="240" w:lineRule="auto"/>
        <w:jc w:val="both"/>
        <w:rPr>
          <w:rFonts w:ascii="Times New Roman" w:hAnsi="Times New Roman"/>
          <w:bCs/>
          <w:color w:val="000000"/>
          <w:sz w:val="28"/>
          <w:szCs w:val="28"/>
        </w:rPr>
      </w:pPr>
    </w:p>
    <w:p w:rsidR="00961F10" w:rsidRPr="001D032A" w:rsidRDefault="001D032A" w:rsidP="001D032A">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bCs/>
          <w:color w:val="000000"/>
          <w:sz w:val="28"/>
          <w:szCs w:val="28"/>
        </w:rPr>
        <w:br w:type="page"/>
      </w:r>
    </w:p>
    <w:p w:rsidR="00643A31" w:rsidRDefault="00643A31" w:rsidP="0070368B">
      <w:pPr>
        <w:widowControl w:val="0"/>
        <w:autoSpaceDE w:val="0"/>
        <w:autoSpaceDN w:val="0"/>
        <w:adjustRightInd w:val="0"/>
        <w:spacing w:after="0" w:line="240" w:lineRule="auto"/>
        <w:jc w:val="right"/>
        <w:rPr>
          <w:rFonts w:ascii="Times New Roman" w:hAnsi="Times New Roman"/>
          <w:b/>
          <w:color w:val="000000"/>
          <w:sz w:val="28"/>
          <w:szCs w:val="28"/>
        </w:rPr>
      </w:pPr>
      <w:r>
        <w:rPr>
          <w:rFonts w:ascii="Times New Roman" w:hAnsi="Times New Roman"/>
          <w:b/>
          <w:color w:val="000000"/>
          <w:sz w:val="28"/>
          <w:szCs w:val="28"/>
        </w:rPr>
        <w:lastRenderedPageBreak/>
        <w:t>ФОРМА 2</w:t>
      </w:r>
    </w:p>
    <w:p w:rsidR="00F17FAE" w:rsidRDefault="00F17FAE" w:rsidP="0070368B">
      <w:pPr>
        <w:widowControl w:val="0"/>
        <w:autoSpaceDE w:val="0"/>
        <w:autoSpaceDN w:val="0"/>
        <w:adjustRightInd w:val="0"/>
        <w:spacing w:after="0" w:line="240" w:lineRule="auto"/>
        <w:jc w:val="right"/>
        <w:rPr>
          <w:rFonts w:ascii="Times New Roman" w:hAnsi="Times New Roman"/>
          <w:b/>
          <w:color w:val="000000"/>
          <w:sz w:val="28"/>
          <w:szCs w:val="28"/>
        </w:rPr>
      </w:pPr>
    </w:p>
    <w:p w:rsidR="00F17FAE" w:rsidRPr="001D032A" w:rsidRDefault="00F17FAE" w:rsidP="0070368B">
      <w:pPr>
        <w:widowControl w:val="0"/>
        <w:spacing w:after="0" w:line="240" w:lineRule="auto"/>
        <w:ind w:left="4111"/>
        <w:jc w:val="both"/>
        <w:rPr>
          <w:rFonts w:ascii="Times New Roman" w:hAnsi="Times New Roman"/>
          <w:sz w:val="28"/>
          <w:szCs w:val="28"/>
        </w:rPr>
      </w:pPr>
      <w:r w:rsidRPr="001D032A">
        <w:rPr>
          <w:rFonts w:ascii="Times New Roman" w:hAnsi="Times New Roman"/>
          <w:sz w:val="28"/>
          <w:szCs w:val="28"/>
        </w:rPr>
        <w:t>Куда: (указывается наименование Заказчика, место подачи заявок на участие)</w:t>
      </w:r>
    </w:p>
    <w:p w:rsidR="00643A31" w:rsidRDefault="00643A31" w:rsidP="0070368B">
      <w:pPr>
        <w:widowControl w:val="0"/>
        <w:spacing w:after="0" w:line="240" w:lineRule="auto"/>
        <w:ind w:firstLine="709"/>
        <w:jc w:val="center"/>
        <w:rPr>
          <w:rFonts w:ascii="Times New Roman" w:hAnsi="Times New Roman"/>
          <w:b/>
          <w:bCs/>
          <w:sz w:val="32"/>
          <w:szCs w:val="32"/>
        </w:rPr>
      </w:pPr>
    </w:p>
    <w:p w:rsidR="00643A31" w:rsidRDefault="001D032A" w:rsidP="0070368B">
      <w:pPr>
        <w:widowControl w:val="0"/>
        <w:spacing w:after="0" w:line="240" w:lineRule="auto"/>
        <w:jc w:val="center"/>
        <w:rPr>
          <w:rFonts w:ascii="Times New Roman" w:hAnsi="Times New Roman"/>
          <w:b/>
          <w:bCs/>
          <w:sz w:val="32"/>
          <w:szCs w:val="32"/>
        </w:rPr>
      </w:pPr>
      <w:r w:rsidRPr="001D032A">
        <w:rPr>
          <w:rFonts w:ascii="Times New Roman" w:hAnsi="Times New Roman"/>
          <w:b/>
          <w:bCs/>
          <w:sz w:val="32"/>
          <w:szCs w:val="32"/>
        </w:rPr>
        <w:t>З</w:t>
      </w:r>
      <w:r w:rsidR="00643A31">
        <w:rPr>
          <w:rFonts w:ascii="Times New Roman" w:hAnsi="Times New Roman"/>
          <w:b/>
          <w:bCs/>
          <w:sz w:val="32"/>
          <w:szCs w:val="32"/>
        </w:rPr>
        <w:t>АЯВКА</w:t>
      </w:r>
      <w:r w:rsidRPr="001D032A">
        <w:rPr>
          <w:rFonts w:ascii="Times New Roman" w:hAnsi="Times New Roman"/>
          <w:b/>
          <w:bCs/>
          <w:sz w:val="32"/>
          <w:szCs w:val="32"/>
        </w:rPr>
        <w:t xml:space="preserve"> </w:t>
      </w:r>
    </w:p>
    <w:p w:rsidR="001D032A" w:rsidRPr="001D032A" w:rsidRDefault="001D032A" w:rsidP="0070368B">
      <w:pPr>
        <w:widowControl w:val="0"/>
        <w:spacing w:after="0" w:line="240" w:lineRule="auto"/>
        <w:jc w:val="center"/>
        <w:rPr>
          <w:rFonts w:ascii="Times New Roman" w:hAnsi="Times New Roman"/>
          <w:b/>
          <w:bCs/>
          <w:sz w:val="32"/>
          <w:szCs w:val="32"/>
        </w:rPr>
      </w:pPr>
      <w:r w:rsidRPr="001D032A">
        <w:rPr>
          <w:rFonts w:ascii="Times New Roman" w:hAnsi="Times New Roman"/>
          <w:b/>
          <w:bCs/>
          <w:sz w:val="32"/>
          <w:szCs w:val="32"/>
        </w:rPr>
        <w:t xml:space="preserve">на участие в запросе коммерческих предложений </w:t>
      </w:r>
    </w:p>
    <w:p w:rsidR="001D032A" w:rsidRPr="001D032A" w:rsidRDefault="001D032A" w:rsidP="0070368B">
      <w:pPr>
        <w:widowControl w:val="0"/>
        <w:spacing w:after="0" w:line="240" w:lineRule="auto"/>
        <w:jc w:val="center"/>
        <w:rPr>
          <w:rFonts w:ascii="Times New Roman" w:hAnsi="Times New Roman"/>
          <w:b/>
          <w:bCs/>
          <w:sz w:val="28"/>
          <w:szCs w:val="28"/>
        </w:rPr>
      </w:pPr>
      <w:r w:rsidRPr="001D032A">
        <w:rPr>
          <w:rFonts w:ascii="Times New Roman" w:hAnsi="Times New Roman"/>
          <w:b/>
          <w:bCs/>
          <w:sz w:val="28"/>
          <w:szCs w:val="28"/>
        </w:rPr>
        <w:t>__________________________________________________________________________________________________________________________________________</w:t>
      </w:r>
    </w:p>
    <w:p w:rsidR="001D032A" w:rsidRDefault="001D032A" w:rsidP="0070368B">
      <w:pPr>
        <w:widowControl w:val="0"/>
        <w:spacing w:after="0" w:line="240" w:lineRule="auto"/>
        <w:ind w:firstLine="709"/>
        <w:jc w:val="center"/>
        <w:rPr>
          <w:rFonts w:ascii="Times New Roman" w:hAnsi="Times New Roman"/>
          <w:b/>
          <w:bCs/>
          <w:sz w:val="24"/>
          <w:szCs w:val="24"/>
        </w:rPr>
      </w:pPr>
      <w:r w:rsidRPr="00701D73">
        <w:rPr>
          <w:rFonts w:ascii="Times New Roman" w:hAnsi="Times New Roman"/>
          <w:sz w:val="24"/>
          <w:szCs w:val="24"/>
        </w:rPr>
        <w:t xml:space="preserve">(указывается </w:t>
      </w:r>
      <w:r>
        <w:rPr>
          <w:rFonts w:ascii="Times New Roman" w:hAnsi="Times New Roman"/>
          <w:sz w:val="24"/>
          <w:szCs w:val="24"/>
        </w:rPr>
        <w:t>наименование</w:t>
      </w:r>
      <w:r w:rsidRPr="00701D73">
        <w:rPr>
          <w:rFonts w:ascii="Times New Roman" w:hAnsi="Times New Roman"/>
          <w:sz w:val="24"/>
          <w:szCs w:val="24"/>
        </w:rPr>
        <w:t xml:space="preserve"> запроса </w:t>
      </w:r>
      <w:r>
        <w:rPr>
          <w:rFonts w:ascii="Times New Roman" w:hAnsi="Times New Roman"/>
          <w:sz w:val="24"/>
          <w:szCs w:val="24"/>
        </w:rPr>
        <w:t>коммерческих предложений</w:t>
      </w:r>
      <w:r w:rsidRPr="00701D73">
        <w:rPr>
          <w:rFonts w:ascii="Times New Roman" w:hAnsi="Times New Roman"/>
          <w:sz w:val="24"/>
          <w:szCs w:val="24"/>
        </w:rPr>
        <w:t>)</w:t>
      </w:r>
    </w:p>
    <w:p w:rsidR="001D032A" w:rsidRPr="00701D73" w:rsidRDefault="001D032A" w:rsidP="0070368B">
      <w:pPr>
        <w:widowControl w:val="0"/>
        <w:spacing w:after="0" w:line="240" w:lineRule="auto"/>
        <w:jc w:val="both"/>
        <w:rPr>
          <w:rFonts w:ascii="Times New Roman" w:hAnsi="Times New Roman"/>
          <w:sz w:val="24"/>
          <w:szCs w:val="24"/>
        </w:rPr>
      </w:pPr>
    </w:p>
    <w:p w:rsidR="001D032A" w:rsidRPr="001D032A" w:rsidRDefault="001D032A" w:rsidP="0070368B">
      <w:pPr>
        <w:widowControl w:val="0"/>
        <w:spacing w:after="0" w:line="240" w:lineRule="auto"/>
        <w:ind w:firstLine="827"/>
        <w:jc w:val="both"/>
        <w:rPr>
          <w:rFonts w:ascii="Times New Roman" w:hAnsi="Times New Roman"/>
          <w:sz w:val="28"/>
          <w:szCs w:val="28"/>
        </w:rPr>
      </w:pPr>
      <w:bookmarkStart w:id="9" w:name="sub_4403"/>
      <w:r w:rsidRPr="001D032A">
        <w:rPr>
          <w:rFonts w:ascii="Times New Roman" w:hAnsi="Times New Roman"/>
          <w:sz w:val="28"/>
          <w:szCs w:val="28"/>
        </w:rPr>
        <w:t xml:space="preserve">1. Изучив направленный Вами запрос коммерческих предложений предлагаем осуществить оказание услуг </w:t>
      </w:r>
      <w:r w:rsidR="00E16858" w:rsidRPr="00E16858">
        <w:rPr>
          <w:rFonts w:ascii="Times New Roman" w:hAnsi="Times New Roman"/>
          <w:sz w:val="28"/>
          <w:szCs w:val="28"/>
        </w:rPr>
        <w:t>по ежемесячной адресной доставке собственникам помещений в многоквартирных домах счетов-квитанций на оплату взносов на капитальный ремонт общего имущества многоквартирных домов, находящихся</w:t>
      </w:r>
      <w:r w:rsidR="00E16858">
        <w:rPr>
          <w:rFonts w:ascii="Times New Roman" w:hAnsi="Times New Roman"/>
          <w:sz w:val="28"/>
          <w:szCs w:val="28"/>
        </w:rPr>
        <w:t xml:space="preserve"> в районах Липецкой области</w:t>
      </w:r>
      <w:r w:rsidRPr="001D032A">
        <w:rPr>
          <w:rFonts w:ascii="Times New Roman" w:hAnsi="Times New Roman"/>
          <w:sz w:val="28"/>
          <w:szCs w:val="28"/>
        </w:rPr>
        <w:t xml:space="preserve"> </w:t>
      </w:r>
      <w:r w:rsidR="004532F7">
        <w:rPr>
          <w:rFonts w:ascii="Times New Roman" w:hAnsi="Times New Roman"/>
          <w:sz w:val="28"/>
          <w:szCs w:val="28"/>
        </w:rPr>
        <w:t xml:space="preserve">в соответствии с требованиями настоящего запроса коммерческих предложений </w:t>
      </w:r>
      <w:r w:rsidRPr="001D032A">
        <w:rPr>
          <w:rFonts w:ascii="Times New Roman" w:hAnsi="Times New Roman"/>
          <w:sz w:val="28"/>
          <w:szCs w:val="28"/>
        </w:rPr>
        <w:t xml:space="preserve">на следующих условиях: </w:t>
      </w:r>
    </w:p>
    <w:p w:rsidR="001D032A" w:rsidRPr="00701D73" w:rsidRDefault="001D032A" w:rsidP="0070368B">
      <w:pPr>
        <w:widowControl w:val="0"/>
        <w:spacing w:after="0" w:line="240" w:lineRule="auto"/>
        <w:jc w:val="both"/>
        <w:rPr>
          <w:rFonts w:ascii="Times New Roman" w:hAnsi="Times New Roman"/>
          <w:sz w:val="24"/>
          <w:szCs w:val="24"/>
        </w:rPr>
      </w:pPr>
    </w:p>
    <w:tbl>
      <w:tblPr>
        <w:tblW w:w="10278" w:type="dxa"/>
        <w:tblInd w:w="-318" w:type="dxa"/>
        <w:tblLayout w:type="fixed"/>
        <w:tblLook w:val="0000"/>
      </w:tblPr>
      <w:tblGrid>
        <w:gridCol w:w="567"/>
        <w:gridCol w:w="4537"/>
        <w:gridCol w:w="1630"/>
        <w:gridCol w:w="1275"/>
        <w:gridCol w:w="2269"/>
      </w:tblGrid>
      <w:tr w:rsidR="00F91CFE" w:rsidRPr="00C40F24" w:rsidTr="0070368B">
        <w:tc>
          <w:tcPr>
            <w:tcW w:w="567" w:type="dxa"/>
            <w:tcBorders>
              <w:top w:val="single" w:sz="4" w:space="0" w:color="000000"/>
              <w:left w:val="single" w:sz="4" w:space="0" w:color="000000"/>
              <w:bottom w:val="single" w:sz="4" w:space="0" w:color="000000"/>
            </w:tcBorders>
          </w:tcPr>
          <w:p w:rsidR="00F91CFE" w:rsidRPr="00C40F24" w:rsidRDefault="00F91CFE" w:rsidP="0070368B">
            <w:pPr>
              <w:widowControl w:val="0"/>
              <w:snapToGrid w:val="0"/>
              <w:spacing w:after="0" w:line="240" w:lineRule="auto"/>
              <w:jc w:val="center"/>
              <w:rPr>
                <w:rFonts w:ascii="Times New Roman" w:hAnsi="Times New Roman"/>
                <w:b/>
                <w:sz w:val="24"/>
                <w:szCs w:val="24"/>
              </w:rPr>
            </w:pPr>
            <w:r w:rsidRPr="00C40F24">
              <w:rPr>
                <w:rFonts w:ascii="Times New Roman" w:hAnsi="Times New Roman"/>
                <w:b/>
                <w:sz w:val="24"/>
                <w:szCs w:val="24"/>
              </w:rPr>
              <w:t>№</w:t>
            </w:r>
          </w:p>
          <w:p w:rsidR="00F91CFE" w:rsidRPr="00C40F24" w:rsidRDefault="00F91CFE" w:rsidP="0070368B">
            <w:pPr>
              <w:widowControl w:val="0"/>
              <w:spacing w:after="0" w:line="240" w:lineRule="auto"/>
              <w:jc w:val="center"/>
              <w:rPr>
                <w:rFonts w:ascii="Times New Roman" w:hAnsi="Times New Roman"/>
                <w:b/>
                <w:sz w:val="24"/>
                <w:szCs w:val="24"/>
              </w:rPr>
            </w:pPr>
            <w:r w:rsidRPr="00C40F24">
              <w:rPr>
                <w:rFonts w:ascii="Times New Roman" w:hAnsi="Times New Roman"/>
                <w:b/>
                <w:sz w:val="24"/>
                <w:szCs w:val="24"/>
              </w:rPr>
              <w:t>п/п</w:t>
            </w:r>
          </w:p>
        </w:tc>
        <w:tc>
          <w:tcPr>
            <w:tcW w:w="4537" w:type="dxa"/>
            <w:tcBorders>
              <w:top w:val="single" w:sz="4" w:space="0" w:color="000000"/>
              <w:left w:val="single" w:sz="4" w:space="0" w:color="000000"/>
              <w:bottom w:val="single" w:sz="4" w:space="0" w:color="000000"/>
            </w:tcBorders>
          </w:tcPr>
          <w:p w:rsidR="00F91CFE" w:rsidRPr="00C40F24" w:rsidRDefault="00F91CFE" w:rsidP="0070368B">
            <w:pPr>
              <w:widowControl w:val="0"/>
              <w:snapToGrid w:val="0"/>
              <w:spacing w:after="0" w:line="240" w:lineRule="auto"/>
              <w:jc w:val="center"/>
              <w:rPr>
                <w:rFonts w:ascii="Times New Roman" w:hAnsi="Times New Roman"/>
                <w:b/>
                <w:sz w:val="24"/>
                <w:szCs w:val="24"/>
              </w:rPr>
            </w:pPr>
            <w:r w:rsidRPr="00C40F24">
              <w:rPr>
                <w:rFonts w:ascii="Times New Roman" w:hAnsi="Times New Roman"/>
                <w:b/>
                <w:sz w:val="24"/>
                <w:szCs w:val="24"/>
              </w:rPr>
              <w:t>Наименование услуги</w:t>
            </w:r>
          </w:p>
        </w:tc>
        <w:tc>
          <w:tcPr>
            <w:tcW w:w="1630" w:type="dxa"/>
            <w:tcBorders>
              <w:top w:val="single" w:sz="4" w:space="0" w:color="000000"/>
              <w:left w:val="single" w:sz="4" w:space="0" w:color="000000"/>
              <w:bottom w:val="single" w:sz="4" w:space="0" w:color="000000"/>
            </w:tcBorders>
          </w:tcPr>
          <w:p w:rsidR="00F91CFE" w:rsidRPr="00C40F24" w:rsidRDefault="00F91CFE" w:rsidP="0070368B">
            <w:pPr>
              <w:widowControl w:val="0"/>
              <w:snapToGrid w:val="0"/>
              <w:spacing w:after="0" w:line="240" w:lineRule="auto"/>
              <w:jc w:val="center"/>
              <w:rPr>
                <w:rFonts w:ascii="Times New Roman" w:hAnsi="Times New Roman"/>
                <w:b/>
                <w:sz w:val="24"/>
                <w:szCs w:val="24"/>
              </w:rPr>
            </w:pPr>
            <w:r>
              <w:rPr>
                <w:rFonts w:ascii="Times New Roman" w:hAnsi="Times New Roman"/>
                <w:b/>
                <w:sz w:val="24"/>
                <w:szCs w:val="24"/>
              </w:rPr>
              <w:t>Количество в месяц, штук</w:t>
            </w:r>
          </w:p>
        </w:tc>
        <w:tc>
          <w:tcPr>
            <w:tcW w:w="1275" w:type="dxa"/>
            <w:tcBorders>
              <w:top w:val="single" w:sz="4" w:space="0" w:color="000000"/>
              <w:left w:val="single" w:sz="4" w:space="0" w:color="000000"/>
              <w:bottom w:val="single" w:sz="4" w:space="0" w:color="000000"/>
              <w:right w:val="single" w:sz="4" w:space="0" w:color="000000"/>
            </w:tcBorders>
          </w:tcPr>
          <w:p w:rsidR="00F91CFE" w:rsidRPr="00C40F24" w:rsidRDefault="00F91CFE" w:rsidP="0070368B">
            <w:pPr>
              <w:widowControl w:val="0"/>
              <w:snapToGrid w:val="0"/>
              <w:spacing w:after="0" w:line="240" w:lineRule="auto"/>
              <w:ind w:left="-57" w:right="-57"/>
              <w:jc w:val="center"/>
              <w:rPr>
                <w:rFonts w:ascii="Times New Roman" w:hAnsi="Times New Roman"/>
                <w:b/>
                <w:sz w:val="24"/>
                <w:szCs w:val="24"/>
              </w:rPr>
            </w:pPr>
            <w:r w:rsidRPr="00C40F24">
              <w:rPr>
                <w:rFonts w:ascii="Times New Roman" w:hAnsi="Times New Roman"/>
                <w:b/>
                <w:sz w:val="24"/>
                <w:szCs w:val="24"/>
              </w:rPr>
              <w:t>Кол-во</w:t>
            </w:r>
            <w:r>
              <w:rPr>
                <w:rFonts w:ascii="Times New Roman" w:hAnsi="Times New Roman"/>
                <w:b/>
                <w:sz w:val="24"/>
                <w:szCs w:val="24"/>
              </w:rPr>
              <w:t xml:space="preserve"> месяцев</w:t>
            </w:r>
          </w:p>
        </w:tc>
        <w:tc>
          <w:tcPr>
            <w:tcW w:w="2269" w:type="dxa"/>
            <w:tcBorders>
              <w:top w:val="single" w:sz="4" w:space="0" w:color="000000"/>
              <w:left w:val="single" w:sz="4" w:space="0" w:color="000000"/>
              <w:bottom w:val="single" w:sz="4" w:space="0" w:color="000000"/>
              <w:right w:val="single" w:sz="4" w:space="0" w:color="000000"/>
            </w:tcBorders>
          </w:tcPr>
          <w:p w:rsidR="00F91CFE" w:rsidRPr="00C40F24" w:rsidRDefault="00F91CFE" w:rsidP="0070368B">
            <w:pPr>
              <w:widowControl w:val="0"/>
              <w:snapToGrid w:val="0"/>
              <w:spacing w:after="0" w:line="240" w:lineRule="auto"/>
              <w:jc w:val="center"/>
              <w:rPr>
                <w:rFonts w:ascii="Times New Roman" w:hAnsi="Times New Roman"/>
                <w:b/>
                <w:sz w:val="24"/>
                <w:szCs w:val="24"/>
              </w:rPr>
            </w:pPr>
            <w:r w:rsidRPr="00C40F24">
              <w:rPr>
                <w:rFonts w:ascii="Times New Roman" w:hAnsi="Times New Roman"/>
                <w:b/>
                <w:sz w:val="24"/>
                <w:szCs w:val="24"/>
              </w:rPr>
              <w:t>Предлагаемая цена договора, руб</w:t>
            </w:r>
            <w:r>
              <w:rPr>
                <w:rFonts w:ascii="Times New Roman" w:hAnsi="Times New Roman"/>
                <w:b/>
                <w:sz w:val="24"/>
                <w:szCs w:val="24"/>
              </w:rPr>
              <w:t>лей</w:t>
            </w:r>
            <w:r w:rsidRPr="00C40F24">
              <w:rPr>
                <w:rFonts w:ascii="Times New Roman" w:hAnsi="Times New Roman"/>
                <w:b/>
                <w:sz w:val="24"/>
                <w:szCs w:val="24"/>
              </w:rPr>
              <w:t xml:space="preserve"> РФ</w:t>
            </w:r>
          </w:p>
        </w:tc>
      </w:tr>
      <w:tr w:rsidR="00F91CFE" w:rsidRPr="00701D73" w:rsidTr="0070368B">
        <w:trPr>
          <w:trHeight w:val="429"/>
        </w:trPr>
        <w:tc>
          <w:tcPr>
            <w:tcW w:w="567" w:type="dxa"/>
            <w:tcBorders>
              <w:top w:val="single" w:sz="4" w:space="0" w:color="000000"/>
              <w:left w:val="single" w:sz="4" w:space="0" w:color="000000"/>
              <w:bottom w:val="single" w:sz="4" w:space="0" w:color="000000"/>
            </w:tcBorders>
            <w:vAlign w:val="center"/>
          </w:tcPr>
          <w:p w:rsidR="00F91CFE" w:rsidRPr="00701D73" w:rsidRDefault="00F91CFE" w:rsidP="0070368B">
            <w:pPr>
              <w:widowControl w:val="0"/>
              <w:snapToGrid w:val="0"/>
              <w:spacing w:after="0" w:line="240" w:lineRule="auto"/>
              <w:jc w:val="center"/>
              <w:rPr>
                <w:rFonts w:ascii="Times New Roman" w:hAnsi="Times New Roman"/>
                <w:sz w:val="24"/>
                <w:szCs w:val="24"/>
              </w:rPr>
            </w:pPr>
            <w:r w:rsidRPr="00701D73">
              <w:rPr>
                <w:rFonts w:ascii="Times New Roman" w:hAnsi="Times New Roman"/>
                <w:sz w:val="24"/>
                <w:szCs w:val="24"/>
              </w:rPr>
              <w:t>1</w:t>
            </w:r>
          </w:p>
        </w:tc>
        <w:tc>
          <w:tcPr>
            <w:tcW w:w="4537" w:type="dxa"/>
            <w:tcBorders>
              <w:top w:val="single" w:sz="4" w:space="0" w:color="000000"/>
              <w:left w:val="single" w:sz="4" w:space="0" w:color="000000"/>
              <w:bottom w:val="single" w:sz="4" w:space="0" w:color="000000"/>
            </w:tcBorders>
            <w:vAlign w:val="center"/>
          </w:tcPr>
          <w:p w:rsidR="00F91CFE" w:rsidRPr="00701D73" w:rsidRDefault="00F91CFE" w:rsidP="0070368B">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2</w:t>
            </w:r>
          </w:p>
        </w:tc>
        <w:tc>
          <w:tcPr>
            <w:tcW w:w="1630" w:type="dxa"/>
            <w:tcBorders>
              <w:top w:val="single" w:sz="4" w:space="0" w:color="000000"/>
              <w:left w:val="single" w:sz="4" w:space="0" w:color="000000"/>
              <w:bottom w:val="single" w:sz="4" w:space="0" w:color="000000"/>
            </w:tcBorders>
            <w:vAlign w:val="center"/>
          </w:tcPr>
          <w:p w:rsidR="00F91CFE" w:rsidRPr="00701D73" w:rsidRDefault="00F91CFE" w:rsidP="0070368B">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F91CFE" w:rsidRPr="00701D73" w:rsidRDefault="00F91CFE" w:rsidP="0070368B">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5</w:t>
            </w:r>
          </w:p>
        </w:tc>
        <w:tc>
          <w:tcPr>
            <w:tcW w:w="2269" w:type="dxa"/>
            <w:tcBorders>
              <w:top w:val="single" w:sz="4" w:space="0" w:color="000000"/>
              <w:left w:val="single" w:sz="4" w:space="0" w:color="000000"/>
              <w:bottom w:val="single" w:sz="4" w:space="0" w:color="000000"/>
              <w:right w:val="single" w:sz="4" w:space="0" w:color="000000"/>
            </w:tcBorders>
            <w:vAlign w:val="center"/>
          </w:tcPr>
          <w:p w:rsidR="00F91CFE" w:rsidRPr="00701D73" w:rsidRDefault="00F91CFE" w:rsidP="0070368B">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6</w:t>
            </w:r>
          </w:p>
        </w:tc>
      </w:tr>
      <w:tr w:rsidR="00F91CFE" w:rsidRPr="00701D73" w:rsidTr="0070368B">
        <w:trPr>
          <w:trHeight w:val="4257"/>
        </w:trPr>
        <w:tc>
          <w:tcPr>
            <w:tcW w:w="567" w:type="dxa"/>
            <w:tcBorders>
              <w:top w:val="single" w:sz="4" w:space="0" w:color="000000"/>
              <w:left w:val="single" w:sz="4" w:space="0" w:color="000000"/>
              <w:bottom w:val="single" w:sz="4" w:space="0" w:color="000000"/>
            </w:tcBorders>
          </w:tcPr>
          <w:p w:rsidR="00F91CFE" w:rsidRPr="00701D73" w:rsidRDefault="00F91CFE" w:rsidP="0070368B">
            <w:pPr>
              <w:widowControl w:val="0"/>
              <w:snapToGrid w:val="0"/>
              <w:spacing w:after="0" w:line="240" w:lineRule="auto"/>
              <w:jc w:val="both"/>
              <w:rPr>
                <w:rFonts w:ascii="Times New Roman" w:hAnsi="Times New Roman"/>
                <w:sz w:val="24"/>
                <w:szCs w:val="24"/>
              </w:rPr>
            </w:pPr>
          </w:p>
        </w:tc>
        <w:tc>
          <w:tcPr>
            <w:tcW w:w="4537" w:type="dxa"/>
            <w:tcBorders>
              <w:top w:val="single" w:sz="4" w:space="0" w:color="000000"/>
              <w:left w:val="single" w:sz="4" w:space="0" w:color="000000"/>
              <w:bottom w:val="single" w:sz="4" w:space="0" w:color="000000"/>
            </w:tcBorders>
          </w:tcPr>
          <w:p w:rsidR="0070368B" w:rsidRPr="0070368B" w:rsidRDefault="00F91CFE" w:rsidP="0070368B">
            <w:pPr>
              <w:widowControl w:val="0"/>
              <w:jc w:val="both"/>
              <w:rPr>
                <w:rFonts w:ascii="Times New Roman" w:hAnsi="Times New Roman"/>
                <w:sz w:val="20"/>
                <w:szCs w:val="20"/>
              </w:rPr>
            </w:pPr>
            <w:r w:rsidRPr="0070368B">
              <w:rPr>
                <w:rFonts w:ascii="Times New Roman" w:hAnsi="Times New Roman"/>
                <w:sz w:val="20"/>
                <w:szCs w:val="20"/>
              </w:rPr>
              <w:t xml:space="preserve">Оказание услуг </w:t>
            </w:r>
            <w:r w:rsidR="00E16858" w:rsidRPr="0070368B">
              <w:rPr>
                <w:rFonts w:ascii="Times New Roman" w:hAnsi="Times New Roman"/>
                <w:sz w:val="20"/>
                <w:szCs w:val="20"/>
              </w:rPr>
              <w:t xml:space="preserve">по ежемесячной адресной доставке собственникам помещений в многоквартирных домах счетов-квитанций на оплату взносов на капитальный ремонт общего имущества многоквартирных домов, находящихся в </w:t>
            </w:r>
            <w:r w:rsidR="000E36CA" w:rsidRPr="0070368B">
              <w:rPr>
                <w:rFonts w:ascii="Times New Roman" w:hAnsi="Times New Roman"/>
                <w:sz w:val="20"/>
                <w:szCs w:val="20"/>
              </w:rPr>
              <w:t xml:space="preserve">следующих </w:t>
            </w:r>
            <w:r w:rsidR="00E16858" w:rsidRPr="0070368B">
              <w:rPr>
                <w:rFonts w:ascii="Times New Roman" w:hAnsi="Times New Roman"/>
                <w:sz w:val="20"/>
                <w:szCs w:val="20"/>
              </w:rPr>
              <w:t>районах Липецкой области</w:t>
            </w:r>
            <w:r w:rsidR="000E36CA" w:rsidRPr="0070368B">
              <w:rPr>
                <w:rFonts w:ascii="Times New Roman" w:hAnsi="Times New Roman"/>
                <w:sz w:val="20"/>
                <w:szCs w:val="20"/>
              </w:rPr>
              <w:t xml:space="preserve">: </w:t>
            </w:r>
            <w:r w:rsidR="0070368B" w:rsidRPr="0070368B">
              <w:rPr>
                <w:rFonts w:ascii="Times New Roman" w:hAnsi="Times New Roman"/>
                <w:sz w:val="20"/>
                <w:szCs w:val="20"/>
              </w:rPr>
              <w:t>р-н. Тербунский Тербуны, р-н. Краснинский Красное, р-н. Лебедянский Троекурово, р-н. Измалковский с. Измалково, р-н. Лебедянский п. Сахарного Завода, р-н. Грязинский с. Ярлуково, р-н Липецкий с. Копцевы Хутора, р-н. Добровский с. Доброе, р-н. Лебедянский сл. Покрово-Казацкая, р-н. Становлянский п. Дружба, р-н. Елецкий с. Каменское, р-н. Липецкий д. Новая деревня, р-н. Липецкий с. Частая Дубрава, р-н. Измалковский с. Чернава, р-н. Воловский п. Волово, р-н. Измалковский Панкратовка, р-н. Липецкий Хрущевка, р-н. Задонский Гнилуша, р-н. Липецкий Косыревка, р-н. Липецкий Вербилово, р-н. Липецкий Сенцово, р-н. Грязинский Плеханово, р-н. Добринский Дубовое, р-н. Задонский Верхнее Казачье, р-н. Добровский Трубетчино, р-н. Грязинский Большой Самовец, р-н. Усманский Дрязги, р-н. Данковский Спешнево-Ивановское, р-н. Елецкий Казаки, р-н. Грязинский Кубань, р-н. Усманский Новоуглянка, р-н. Добровский Каликино, р-н. Елецкий Елецкий, р-н. Добринский Пушкино, р-н. Липецкий Сухая Лубна, р-н. Елецкий Телегино, р-</w:t>
            </w:r>
            <w:r w:rsidR="0070368B" w:rsidRPr="0070368B">
              <w:rPr>
                <w:rFonts w:ascii="Times New Roman" w:hAnsi="Times New Roman"/>
                <w:sz w:val="20"/>
                <w:szCs w:val="20"/>
              </w:rPr>
              <w:lastRenderedPageBreak/>
              <w:t>н. Усманский Пригородка. р-н. Грязинский Карамышево, р-н. Становлянский Пальна-Михайловка, р-н. Долгоруковский Тимирязевский, р-н. Елецкий Ключ Жизни, р-н. Задонский Рогожино, р-н. Задонский Донской Рудник, р-н. Лебедянский  Большое Попово, р-н. Усманский Завальное, р-н. Задонский Дон, р-н. Липецкий Пады (Падовский с/с),р-н. Лебедянский Пушкаро-Кладбищенская,р-н. Грязинский Свх Песковатский, р-н. Липецкий Тюшевка, р-н. Лев-Толстовский Знаменское, р-н. Задонский Хмелинец, р-н. Данковский Воскресенское (Октябрьский с/с), р-н. Становлянский Ламское, р-н. Задонский Улусарка, р-н. Елецкий Хмелинец, р-н. Добринский Заря (Мазейский с/с), р-н. Липецкий Кулешовка, р-н. Задонский Освобождение, р-н. Лебедянский Куймань, р-н. Липецкий Новодмитриевка, р-н. Задонский Павловка, р-н. Становлянский Тростное,р-н. Воловский Набережное, р-н. Задонский Тимирязево, р-н. Усманский Медовка,р-н. Добринский Свх Петровский, р-н. Становлянский Толстая Дубрава, р-н. Лебедянский Катениха, р-н. Хлевенский Синдякино, р-н. Усманский  Учхоз, р-н. Лев-Толстовский Гагарино, р-н. Данковский Бигильдино, р-н. Усманский Свх Ударник, р-н. Добринский Хворостянка, р-н. Елецкий Хитрово, р-н. Лебедянский Вязово, р-н. Задонский Лукошкинский, р-н. Долгоруковский Полевой, р-н. Задонский Скорняково, р-н. Лев-Толстовский Красный, р-н. Задонский Верхний Студенец, р-н. Данковский Долгое (Долговский с/с), р-н. Липецкий Ильино, р-н. Грязинский Фащевка, р-н. Воловский Васильевка, р-н. Добринский Нижняя Матренка, р-н. Долгоруковский  Братовщина, р-н. Усманский Октябрьское, р-н. Данковский Ярославы, р-н. Долгоруковский Красное, р-н. Задонский Патриаршая, р-н. Липецкий Кузьминские Отвержки, р-н. Задонский Донское, р-н. Данковский Щегловка, р-н. Усманский Аксай, р-н. Хлевенский Конь-Колодезь, р-н. Задонский Кашары.</w:t>
            </w:r>
          </w:p>
          <w:p w:rsidR="00F91CFE" w:rsidRPr="0070368B" w:rsidRDefault="00F91CFE" w:rsidP="0070368B">
            <w:pPr>
              <w:widowControl w:val="0"/>
              <w:snapToGrid w:val="0"/>
              <w:spacing w:after="0" w:line="240" w:lineRule="auto"/>
              <w:jc w:val="both"/>
              <w:rPr>
                <w:rFonts w:ascii="Times New Roman" w:hAnsi="Times New Roman"/>
                <w:sz w:val="20"/>
                <w:szCs w:val="20"/>
              </w:rPr>
            </w:pPr>
          </w:p>
        </w:tc>
        <w:tc>
          <w:tcPr>
            <w:tcW w:w="1630" w:type="dxa"/>
            <w:tcBorders>
              <w:top w:val="single" w:sz="4" w:space="0" w:color="000000"/>
              <w:left w:val="single" w:sz="4" w:space="0" w:color="000000"/>
              <w:bottom w:val="single" w:sz="4" w:space="0" w:color="000000"/>
            </w:tcBorders>
          </w:tcPr>
          <w:p w:rsidR="00F91CFE" w:rsidRPr="00701D73" w:rsidRDefault="0070368B" w:rsidP="0070368B">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lastRenderedPageBreak/>
              <w:t>14 500</w:t>
            </w:r>
          </w:p>
        </w:tc>
        <w:tc>
          <w:tcPr>
            <w:tcW w:w="1275" w:type="dxa"/>
            <w:tcBorders>
              <w:top w:val="single" w:sz="4" w:space="0" w:color="000000"/>
              <w:left w:val="single" w:sz="4" w:space="0" w:color="000000"/>
              <w:bottom w:val="single" w:sz="4" w:space="0" w:color="000000"/>
              <w:right w:val="single" w:sz="4" w:space="0" w:color="000000"/>
            </w:tcBorders>
          </w:tcPr>
          <w:p w:rsidR="00F91CFE" w:rsidRPr="00701D73" w:rsidRDefault="000E36CA" w:rsidP="0070368B">
            <w:pPr>
              <w:widowControl w:val="0"/>
              <w:snapToGrid w:val="0"/>
              <w:spacing w:after="0" w:line="240" w:lineRule="auto"/>
              <w:jc w:val="center"/>
              <w:rPr>
                <w:rFonts w:ascii="Times New Roman" w:hAnsi="Times New Roman"/>
                <w:sz w:val="24"/>
                <w:szCs w:val="24"/>
              </w:rPr>
            </w:pPr>
            <w:r>
              <w:rPr>
                <w:rFonts w:ascii="Times New Roman" w:hAnsi="Times New Roman"/>
                <w:sz w:val="24"/>
                <w:szCs w:val="24"/>
              </w:rPr>
              <w:t>4</w:t>
            </w:r>
          </w:p>
        </w:tc>
        <w:tc>
          <w:tcPr>
            <w:tcW w:w="2269" w:type="dxa"/>
            <w:tcBorders>
              <w:top w:val="single" w:sz="4" w:space="0" w:color="000000"/>
              <w:left w:val="single" w:sz="4" w:space="0" w:color="000000"/>
              <w:bottom w:val="single" w:sz="4" w:space="0" w:color="000000"/>
              <w:right w:val="single" w:sz="4" w:space="0" w:color="000000"/>
            </w:tcBorders>
          </w:tcPr>
          <w:p w:rsidR="00F91CFE" w:rsidRPr="00701D73" w:rsidRDefault="00F91CFE" w:rsidP="0070368B">
            <w:pPr>
              <w:widowControl w:val="0"/>
              <w:snapToGrid w:val="0"/>
              <w:spacing w:after="0" w:line="240" w:lineRule="auto"/>
              <w:jc w:val="center"/>
              <w:rPr>
                <w:rFonts w:ascii="Times New Roman" w:hAnsi="Times New Roman"/>
                <w:sz w:val="24"/>
                <w:szCs w:val="24"/>
              </w:rPr>
            </w:pPr>
          </w:p>
        </w:tc>
      </w:tr>
    </w:tbl>
    <w:p w:rsidR="001D032A" w:rsidRDefault="001D032A" w:rsidP="0070368B">
      <w:pPr>
        <w:widowControl w:val="0"/>
        <w:autoSpaceDE w:val="0"/>
        <w:autoSpaceDN w:val="0"/>
        <w:adjustRightInd w:val="0"/>
        <w:spacing w:after="0" w:line="240" w:lineRule="auto"/>
        <w:ind w:firstLine="720"/>
        <w:jc w:val="both"/>
        <w:rPr>
          <w:rFonts w:ascii="Times New Roman" w:hAnsi="Times New Roman"/>
          <w:sz w:val="28"/>
          <w:szCs w:val="28"/>
        </w:rPr>
      </w:pPr>
      <w:r w:rsidRPr="001D032A">
        <w:rPr>
          <w:rFonts w:ascii="Times New Roman" w:hAnsi="Times New Roman"/>
          <w:sz w:val="28"/>
          <w:szCs w:val="28"/>
        </w:rPr>
        <w:lastRenderedPageBreak/>
        <w:t xml:space="preserve">2. </w:t>
      </w:r>
      <w:bookmarkStart w:id="10" w:name="sub_4404"/>
      <w:bookmarkEnd w:id="9"/>
      <w:r w:rsidRPr="001D032A">
        <w:rPr>
          <w:rFonts w:ascii="Times New Roman" w:hAnsi="Times New Roman"/>
          <w:sz w:val="28"/>
          <w:szCs w:val="28"/>
        </w:rPr>
        <w:t>________</w:t>
      </w:r>
      <w:r>
        <w:rPr>
          <w:rFonts w:ascii="Times New Roman" w:hAnsi="Times New Roman"/>
          <w:sz w:val="28"/>
          <w:szCs w:val="28"/>
        </w:rPr>
        <w:t>___________________________________________</w:t>
      </w:r>
      <w:r w:rsidRPr="001D032A">
        <w:rPr>
          <w:rFonts w:ascii="Times New Roman" w:hAnsi="Times New Roman"/>
          <w:sz w:val="28"/>
          <w:szCs w:val="28"/>
        </w:rPr>
        <w:t>___________</w:t>
      </w:r>
    </w:p>
    <w:p w:rsidR="001D032A" w:rsidRPr="001D032A" w:rsidRDefault="001D032A" w:rsidP="0070368B">
      <w:pPr>
        <w:widowControl w:val="0"/>
        <w:autoSpaceDE w:val="0"/>
        <w:autoSpaceDN w:val="0"/>
        <w:adjustRightInd w:val="0"/>
        <w:spacing w:after="0" w:line="240" w:lineRule="auto"/>
        <w:jc w:val="center"/>
        <w:rPr>
          <w:rFonts w:ascii="Times New Roman" w:hAnsi="Times New Roman"/>
          <w:sz w:val="24"/>
          <w:szCs w:val="24"/>
        </w:rPr>
      </w:pPr>
      <w:r w:rsidRPr="001D032A">
        <w:rPr>
          <w:rFonts w:ascii="Times New Roman" w:hAnsi="Times New Roman"/>
          <w:sz w:val="24"/>
          <w:szCs w:val="24"/>
        </w:rPr>
        <w:t>(наименование участника закупки)</w:t>
      </w:r>
    </w:p>
    <w:p w:rsidR="001D032A" w:rsidRPr="001D032A" w:rsidRDefault="001D032A" w:rsidP="0070368B">
      <w:pPr>
        <w:widowControl w:val="0"/>
        <w:autoSpaceDE w:val="0"/>
        <w:autoSpaceDN w:val="0"/>
        <w:adjustRightInd w:val="0"/>
        <w:spacing w:after="0" w:line="240" w:lineRule="auto"/>
        <w:jc w:val="both"/>
        <w:rPr>
          <w:rFonts w:ascii="Times New Roman" w:hAnsi="Times New Roman"/>
          <w:sz w:val="28"/>
          <w:szCs w:val="28"/>
        </w:rPr>
      </w:pPr>
      <w:r w:rsidRPr="001D032A">
        <w:rPr>
          <w:rFonts w:ascii="Times New Roman" w:hAnsi="Times New Roman"/>
          <w:sz w:val="28"/>
          <w:szCs w:val="28"/>
        </w:rPr>
        <w:t>выражает согласие исполнить условия договора, указанные в извещении о проведении запроса коммерческих предложений с учетом наших предложений.</w:t>
      </w:r>
    </w:p>
    <w:p w:rsidR="004532F7" w:rsidRPr="004532F7" w:rsidRDefault="001D032A" w:rsidP="0070368B">
      <w:pPr>
        <w:widowControl w:val="0"/>
        <w:autoSpaceDE w:val="0"/>
        <w:autoSpaceDN w:val="0"/>
        <w:adjustRightInd w:val="0"/>
        <w:spacing w:after="0" w:line="240" w:lineRule="auto"/>
        <w:ind w:firstLine="720"/>
        <w:jc w:val="both"/>
        <w:rPr>
          <w:rFonts w:ascii="Times New Roman" w:hAnsi="Times New Roman"/>
          <w:sz w:val="28"/>
          <w:szCs w:val="28"/>
        </w:rPr>
      </w:pPr>
      <w:r w:rsidRPr="001D032A">
        <w:rPr>
          <w:rFonts w:ascii="Times New Roman" w:hAnsi="Times New Roman"/>
          <w:sz w:val="28"/>
          <w:szCs w:val="28"/>
        </w:rPr>
        <w:t xml:space="preserve">3. </w:t>
      </w:r>
      <w:bookmarkEnd w:id="10"/>
      <w:r w:rsidR="004532F7" w:rsidRPr="004532F7">
        <w:rPr>
          <w:rFonts w:ascii="Times New Roman" w:hAnsi="Times New Roman"/>
          <w:sz w:val="28"/>
          <w:szCs w:val="28"/>
        </w:rPr>
        <w:t>Настоящей заявкой подтверждаем, что</w:t>
      </w:r>
      <w:r w:rsidR="004532F7">
        <w:rPr>
          <w:rFonts w:ascii="Times New Roman" w:hAnsi="Times New Roman"/>
          <w:sz w:val="28"/>
          <w:szCs w:val="28"/>
        </w:rPr>
        <w:t xml:space="preserve"> </w:t>
      </w:r>
      <w:r w:rsidR="004532F7" w:rsidRPr="004532F7">
        <w:rPr>
          <w:rFonts w:ascii="Times New Roman" w:hAnsi="Times New Roman"/>
          <w:sz w:val="28"/>
          <w:szCs w:val="28"/>
        </w:rPr>
        <w:t>_______________________</w:t>
      </w:r>
      <w:r w:rsidR="004532F7">
        <w:rPr>
          <w:rFonts w:ascii="Times New Roman" w:hAnsi="Times New Roman"/>
          <w:sz w:val="28"/>
          <w:szCs w:val="28"/>
        </w:rPr>
        <w:t>_______________________________________________</w:t>
      </w:r>
      <w:r w:rsidR="004532F7" w:rsidRPr="004532F7">
        <w:rPr>
          <w:rFonts w:ascii="Times New Roman" w:hAnsi="Times New Roman"/>
          <w:sz w:val="28"/>
          <w:szCs w:val="28"/>
        </w:rPr>
        <w:t>______________________________________________________</w:t>
      </w:r>
      <w:r w:rsidR="004532F7">
        <w:rPr>
          <w:rFonts w:ascii="Times New Roman" w:hAnsi="Times New Roman"/>
          <w:sz w:val="28"/>
          <w:szCs w:val="28"/>
        </w:rPr>
        <w:t>______________</w:t>
      </w:r>
    </w:p>
    <w:p w:rsidR="00C40F24" w:rsidRPr="001D032A" w:rsidRDefault="00C40F24" w:rsidP="0070368B">
      <w:pPr>
        <w:widowControl w:val="0"/>
        <w:autoSpaceDE w:val="0"/>
        <w:autoSpaceDN w:val="0"/>
        <w:adjustRightInd w:val="0"/>
        <w:spacing w:after="0" w:line="240" w:lineRule="auto"/>
        <w:jc w:val="center"/>
        <w:rPr>
          <w:rFonts w:ascii="Times New Roman" w:hAnsi="Times New Roman"/>
          <w:sz w:val="24"/>
          <w:szCs w:val="24"/>
        </w:rPr>
      </w:pPr>
      <w:r w:rsidRPr="001D032A">
        <w:rPr>
          <w:rFonts w:ascii="Times New Roman" w:hAnsi="Times New Roman"/>
          <w:sz w:val="24"/>
          <w:szCs w:val="24"/>
        </w:rPr>
        <w:t>(наименование участника закупки)</w:t>
      </w:r>
    </w:p>
    <w:p w:rsidR="004532F7" w:rsidRPr="004532F7" w:rsidRDefault="004532F7" w:rsidP="0070368B">
      <w:pPr>
        <w:widowControl w:val="0"/>
        <w:autoSpaceDE w:val="0"/>
        <w:autoSpaceDN w:val="0"/>
        <w:adjustRightInd w:val="0"/>
        <w:spacing w:after="0" w:line="240" w:lineRule="auto"/>
        <w:jc w:val="both"/>
        <w:rPr>
          <w:rFonts w:ascii="Times New Roman" w:hAnsi="Times New Roman"/>
          <w:sz w:val="28"/>
          <w:szCs w:val="28"/>
        </w:rPr>
      </w:pPr>
      <w:r w:rsidRPr="004532F7">
        <w:rPr>
          <w:rFonts w:ascii="Times New Roman" w:hAnsi="Times New Roman"/>
          <w:sz w:val="28"/>
          <w:szCs w:val="28"/>
        </w:rPr>
        <w:t>соответствует указанным ниже требованиям:</w:t>
      </w:r>
    </w:p>
    <w:p w:rsidR="004532F7" w:rsidRPr="004532F7" w:rsidRDefault="004532F7" w:rsidP="0070368B">
      <w:pPr>
        <w:widowControl w:val="0"/>
        <w:autoSpaceDE w:val="0"/>
        <w:autoSpaceDN w:val="0"/>
        <w:adjustRightInd w:val="0"/>
        <w:spacing w:after="0" w:line="240" w:lineRule="auto"/>
        <w:ind w:firstLine="851"/>
        <w:jc w:val="both"/>
        <w:rPr>
          <w:rFonts w:ascii="Times New Roman" w:hAnsi="Times New Roman"/>
          <w:sz w:val="28"/>
          <w:szCs w:val="28"/>
        </w:rPr>
      </w:pPr>
      <w:r w:rsidRPr="004532F7">
        <w:rPr>
          <w:rFonts w:ascii="Times New Roman" w:hAnsi="Times New Roman"/>
          <w:sz w:val="28"/>
          <w:szCs w:val="28"/>
        </w:rPr>
        <w:t xml:space="preserve">1) соответствие требованиям, устанавливаемым в соответствии с законодательством Российской Федерации к лицам, осуществляющим поставки </w:t>
      </w:r>
      <w:r w:rsidRPr="004532F7">
        <w:rPr>
          <w:rFonts w:ascii="Times New Roman" w:hAnsi="Times New Roman"/>
          <w:sz w:val="28"/>
          <w:szCs w:val="28"/>
        </w:rPr>
        <w:lastRenderedPageBreak/>
        <w:t>товаров, выполнение работ, оказание услуг, являющихся предметом закупки;</w:t>
      </w:r>
    </w:p>
    <w:p w:rsidR="004532F7" w:rsidRPr="004532F7" w:rsidRDefault="004532F7" w:rsidP="0070368B">
      <w:pPr>
        <w:widowControl w:val="0"/>
        <w:autoSpaceDE w:val="0"/>
        <w:autoSpaceDN w:val="0"/>
        <w:adjustRightInd w:val="0"/>
        <w:spacing w:after="0" w:line="240" w:lineRule="auto"/>
        <w:ind w:firstLine="851"/>
        <w:jc w:val="both"/>
        <w:rPr>
          <w:rFonts w:ascii="Times New Roman" w:hAnsi="Times New Roman"/>
          <w:sz w:val="28"/>
          <w:szCs w:val="28"/>
        </w:rPr>
      </w:pPr>
      <w:r w:rsidRPr="004532F7">
        <w:rPr>
          <w:rFonts w:ascii="Times New Roman" w:hAnsi="Times New Roman"/>
          <w:sz w:val="28"/>
          <w:szCs w:val="28"/>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532F7" w:rsidRPr="004532F7" w:rsidRDefault="004532F7" w:rsidP="0070368B">
      <w:pPr>
        <w:widowControl w:val="0"/>
        <w:autoSpaceDE w:val="0"/>
        <w:autoSpaceDN w:val="0"/>
        <w:adjustRightInd w:val="0"/>
        <w:spacing w:after="0" w:line="240" w:lineRule="auto"/>
        <w:ind w:firstLine="851"/>
        <w:jc w:val="both"/>
        <w:rPr>
          <w:rFonts w:ascii="Times New Roman" w:hAnsi="Times New Roman"/>
          <w:sz w:val="28"/>
          <w:szCs w:val="28"/>
        </w:rPr>
      </w:pPr>
      <w:r w:rsidRPr="004532F7">
        <w:rPr>
          <w:rFonts w:ascii="Times New Roman" w:hAnsi="Times New Roman"/>
          <w:sz w:val="28"/>
          <w:szCs w:val="28"/>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40F24" w:rsidRDefault="004532F7" w:rsidP="0070368B">
      <w:pPr>
        <w:widowControl w:val="0"/>
        <w:autoSpaceDE w:val="0"/>
        <w:autoSpaceDN w:val="0"/>
        <w:adjustRightInd w:val="0"/>
        <w:spacing w:after="0" w:line="240" w:lineRule="auto"/>
        <w:ind w:firstLine="851"/>
        <w:jc w:val="both"/>
        <w:rPr>
          <w:rFonts w:ascii="Times New Roman" w:hAnsi="Times New Roman"/>
          <w:sz w:val="28"/>
          <w:szCs w:val="28"/>
        </w:rPr>
      </w:pPr>
      <w:r w:rsidRPr="004532F7">
        <w:rPr>
          <w:rFonts w:ascii="Times New Roman" w:hAnsi="Times New Roman"/>
          <w:sz w:val="28"/>
          <w:szCs w:val="28"/>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который превышает 25 % балансовой стоимости активов участника закупки по данным бухгалтерской отчетности за последний завершенный отчетный период.</w:t>
      </w:r>
    </w:p>
    <w:p w:rsidR="00C40F24" w:rsidRDefault="00C40F24" w:rsidP="0070368B">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4</w:t>
      </w:r>
      <w:r w:rsidR="004532F7" w:rsidRPr="004532F7">
        <w:rPr>
          <w:rFonts w:ascii="Times New Roman" w:hAnsi="Times New Roman"/>
          <w:sz w:val="28"/>
          <w:szCs w:val="28"/>
        </w:rPr>
        <w:t xml:space="preserve">. Настоящим гарантируем достоверность представленной нами в заявке на участие в </w:t>
      </w:r>
      <w:r w:rsidR="004532F7">
        <w:rPr>
          <w:rFonts w:ascii="Times New Roman" w:hAnsi="Times New Roman"/>
          <w:sz w:val="28"/>
          <w:szCs w:val="28"/>
        </w:rPr>
        <w:t>запросе коммерческих предложений</w:t>
      </w:r>
      <w:r w:rsidR="004532F7" w:rsidRPr="004532F7">
        <w:rPr>
          <w:rFonts w:ascii="Times New Roman" w:hAnsi="Times New Roman"/>
          <w:sz w:val="28"/>
          <w:szCs w:val="28"/>
        </w:rPr>
        <w:t xml:space="preserve"> информации и подтверждаем право заказчика, которое не противоречит требованию формирования равных для всех участников </w:t>
      </w:r>
      <w:r w:rsidR="004532F7">
        <w:rPr>
          <w:rFonts w:ascii="Times New Roman" w:hAnsi="Times New Roman"/>
          <w:sz w:val="28"/>
          <w:szCs w:val="28"/>
        </w:rPr>
        <w:t>запроса коммерческих предложений</w:t>
      </w:r>
      <w:r w:rsidR="004532F7" w:rsidRPr="004532F7">
        <w:rPr>
          <w:rFonts w:ascii="Times New Roman" w:hAnsi="Times New Roman"/>
          <w:sz w:val="28"/>
          <w:szCs w:val="28"/>
        </w:rPr>
        <w:t xml:space="preserve"> условий, запрашивать в уполномоченных органах власти и у упомянутых в нашей заявке на участие в </w:t>
      </w:r>
      <w:r>
        <w:rPr>
          <w:rFonts w:ascii="Times New Roman" w:hAnsi="Times New Roman"/>
          <w:sz w:val="28"/>
          <w:szCs w:val="28"/>
        </w:rPr>
        <w:t>запросе коммерческих предложений</w:t>
      </w:r>
      <w:r w:rsidR="004532F7" w:rsidRPr="004532F7">
        <w:rPr>
          <w:rFonts w:ascii="Times New Roman" w:hAnsi="Times New Roman"/>
          <w:sz w:val="28"/>
          <w:szCs w:val="28"/>
        </w:rPr>
        <w:t xml:space="preserve"> юридических и физических лиц информацию, уточняющую представленные нами сведения.</w:t>
      </w:r>
    </w:p>
    <w:p w:rsidR="00C40F24" w:rsidRDefault="00C40F24" w:rsidP="0070368B">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5</w:t>
      </w:r>
      <w:r w:rsidR="004532F7" w:rsidRPr="004532F7">
        <w:rPr>
          <w:rFonts w:ascii="Times New Roman" w:hAnsi="Times New Roman"/>
          <w:sz w:val="28"/>
          <w:szCs w:val="28"/>
        </w:rPr>
        <w:t xml:space="preserve">. В случае, если наши предложения будут признаны лучшими, мы берем на себя обязательства подписать договор с Заказчиком в соответствии с требованиями </w:t>
      </w:r>
      <w:r>
        <w:rPr>
          <w:rFonts w:ascii="Times New Roman" w:hAnsi="Times New Roman"/>
          <w:sz w:val="28"/>
          <w:szCs w:val="28"/>
        </w:rPr>
        <w:t>извещения</w:t>
      </w:r>
      <w:r w:rsidR="004532F7" w:rsidRPr="004532F7">
        <w:rPr>
          <w:rFonts w:ascii="Times New Roman" w:hAnsi="Times New Roman"/>
          <w:sz w:val="28"/>
          <w:szCs w:val="28"/>
        </w:rPr>
        <w:t xml:space="preserve"> и условиями наших предложений в течение десяти </w:t>
      </w:r>
      <w:r>
        <w:rPr>
          <w:rFonts w:ascii="Times New Roman" w:hAnsi="Times New Roman"/>
          <w:sz w:val="28"/>
          <w:szCs w:val="28"/>
        </w:rPr>
        <w:t xml:space="preserve">календарных </w:t>
      </w:r>
      <w:r w:rsidR="004532F7" w:rsidRPr="004532F7">
        <w:rPr>
          <w:rFonts w:ascii="Times New Roman" w:hAnsi="Times New Roman"/>
          <w:sz w:val="28"/>
          <w:szCs w:val="28"/>
        </w:rPr>
        <w:t xml:space="preserve">дней со дня получения протокола </w:t>
      </w:r>
      <w:r w:rsidRPr="00B004E1">
        <w:rPr>
          <w:rFonts w:ascii="Times New Roman" w:hAnsi="Times New Roman"/>
          <w:color w:val="000000"/>
          <w:sz w:val="28"/>
          <w:szCs w:val="28"/>
        </w:rPr>
        <w:t xml:space="preserve">рассмотрения и оценки </w:t>
      </w:r>
      <w:r>
        <w:rPr>
          <w:rFonts w:ascii="Times New Roman" w:hAnsi="Times New Roman"/>
          <w:color w:val="000000"/>
          <w:sz w:val="28"/>
          <w:szCs w:val="28"/>
        </w:rPr>
        <w:t>коммерческих предложений</w:t>
      </w:r>
      <w:r w:rsidR="004532F7" w:rsidRPr="004532F7">
        <w:rPr>
          <w:rFonts w:ascii="Times New Roman" w:hAnsi="Times New Roman"/>
          <w:sz w:val="28"/>
          <w:szCs w:val="28"/>
        </w:rPr>
        <w:t>, и в этот же срок представить все подписанные экземпляры Договора Заказчику.</w:t>
      </w:r>
    </w:p>
    <w:p w:rsidR="00C40F24" w:rsidRDefault="00C40F24" w:rsidP="0070368B">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w:t>
      </w:r>
      <w:r w:rsidR="004532F7" w:rsidRPr="004532F7">
        <w:rPr>
          <w:rFonts w:ascii="Times New Roman" w:hAnsi="Times New Roman"/>
          <w:sz w:val="28"/>
          <w:szCs w:val="28"/>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w:t>
      </w:r>
      <w:r>
        <w:rPr>
          <w:rFonts w:ascii="Times New Roman" w:hAnsi="Times New Roman"/>
          <w:sz w:val="28"/>
          <w:szCs w:val="28"/>
        </w:rPr>
        <w:t>___</w:t>
      </w:r>
      <w:r w:rsidR="004532F7" w:rsidRPr="004532F7">
        <w:rPr>
          <w:rFonts w:ascii="Times New Roman" w:hAnsi="Times New Roman"/>
          <w:sz w:val="28"/>
          <w:szCs w:val="28"/>
        </w:rPr>
        <w:t xml:space="preserve">_______, тел.______________. </w:t>
      </w:r>
    </w:p>
    <w:p w:rsidR="004532F7" w:rsidRPr="004532F7" w:rsidRDefault="00C40F24" w:rsidP="0070368B">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7</w:t>
      </w:r>
      <w:r w:rsidR="004532F7" w:rsidRPr="004532F7">
        <w:rPr>
          <w:rFonts w:ascii="Times New Roman" w:hAnsi="Times New Roman"/>
          <w:sz w:val="28"/>
          <w:szCs w:val="28"/>
        </w:rPr>
        <w:t>. Корреспонденцию в наш адрес просим направлять по адресу: ________ ______________________________________</w:t>
      </w:r>
      <w:r>
        <w:rPr>
          <w:rFonts w:ascii="Times New Roman" w:hAnsi="Times New Roman"/>
          <w:sz w:val="28"/>
          <w:szCs w:val="28"/>
        </w:rPr>
        <w:t>_______________________________</w:t>
      </w:r>
      <w:r w:rsidR="004532F7" w:rsidRPr="004532F7">
        <w:rPr>
          <w:rFonts w:ascii="Times New Roman" w:hAnsi="Times New Roman"/>
          <w:sz w:val="28"/>
          <w:szCs w:val="28"/>
        </w:rPr>
        <w:t xml:space="preserve"> и (или) на адрес электронной почты: _______</w:t>
      </w:r>
      <w:r>
        <w:rPr>
          <w:rFonts w:ascii="Times New Roman" w:hAnsi="Times New Roman"/>
          <w:sz w:val="28"/>
          <w:szCs w:val="28"/>
        </w:rPr>
        <w:t>_____________________________</w:t>
      </w:r>
      <w:r w:rsidR="004532F7" w:rsidRPr="004532F7">
        <w:rPr>
          <w:rFonts w:ascii="Times New Roman" w:hAnsi="Times New Roman"/>
          <w:sz w:val="28"/>
          <w:szCs w:val="28"/>
        </w:rPr>
        <w:t>_</w:t>
      </w:r>
    </w:p>
    <w:p w:rsidR="001D032A" w:rsidRPr="00643A31" w:rsidRDefault="00C40F24" w:rsidP="0070368B">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8</w:t>
      </w:r>
      <w:r w:rsidR="004532F7" w:rsidRPr="004532F7">
        <w:rPr>
          <w:rFonts w:ascii="Times New Roman" w:hAnsi="Times New Roman"/>
          <w:sz w:val="28"/>
          <w:szCs w:val="28"/>
        </w:rPr>
        <w:t xml:space="preserve">. К настоящей заявке прилагаются </w:t>
      </w:r>
      <w:r>
        <w:rPr>
          <w:rFonts w:ascii="Times New Roman" w:hAnsi="Times New Roman"/>
          <w:sz w:val="28"/>
          <w:szCs w:val="28"/>
        </w:rPr>
        <w:t>и являются ее неотъемлемыми частями</w:t>
      </w:r>
      <w:r w:rsidRPr="004532F7">
        <w:rPr>
          <w:rFonts w:ascii="Times New Roman" w:hAnsi="Times New Roman"/>
          <w:sz w:val="28"/>
          <w:szCs w:val="28"/>
        </w:rPr>
        <w:t xml:space="preserve"> </w:t>
      </w:r>
      <w:r w:rsidR="004532F7" w:rsidRPr="004532F7">
        <w:rPr>
          <w:rFonts w:ascii="Times New Roman" w:hAnsi="Times New Roman"/>
          <w:sz w:val="28"/>
          <w:szCs w:val="28"/>
        </w:rPr>
        <w:t>документы</w:t>
      </w:r>
      <w:r>
        <w:rPr>
          <w:rFonts w:ascii="Times New Roman" w:hAnsi="Times New Roman"/>
          <w:sz w:val="28"/>
          <w:szCs w:val="28"/>
        </w:rPr>
        <w:t xml:space="preserve"> </w:t>
      </w:r>
      <w:r w:rsidR="004532F7" w:rsidRPr="004532F7">
        <w:rPr>
          <w:rFonts w:ascii="Times New Roman" w:hAnsi="Times New Roman"/>
          <w:sz w:val="28"/>
          <w:szCs w:val="28"/>
        </w:rPr>
        <w:t>согласно описи на _________________ листах.</w:t>
      </w:r>
    </w:p>
    <w:p w:rsidR="00643A31" w:rsidRDefault="00643A31" w:rsidP="0070368B">
      <w:pPr>
        <w:widowControl w:val="0"/>
        <w:spacing w:after="0" w:line="240" w:lineRule="auto"/>
        <w:jc w:val="both"/>
        <w:rPr>
          <w:rFonts w:ascii="Times New Roman" w:hAnsi="Times New Roman"/>
          <w:sz w:val="28"/>
          <w:szCs w:val="28"/>
        </w:rPr>
      </w:pPr>
    </w:p>
    <w:p w:rsidR="000E36CA" w:rsidRPr="00643A31" w:rsidRDefault="000E36CA" w:rsidP="0070368B">
      <w:pPr>
        <w:widowControl w:val="0"/>
        <w:spacing w:after="0" w:line="240" w:lineRule="auto"/>
        <w:jc w:val="both"/>
        <w:rPr>
          <w:rFonts w:ascii="Times New Roman" w:hAnsi="Times New Roman"/>
          <w:sz w:val="28"/>
          <w:szCs w:val="28"/>
        </w:rPr>
      </w:pPr>
    </w:p>
    <w:p w:rsidR="00643A31" w:rsidRPr="00643A31" w:rsidRDefault="00643A31" w:rsidP="0070368B">
      <w:pPr>
        <w:widowControl w:val="0"/>
        <w:autoSpaceDE w:val="0"/>
        <w:autoSpaceDN w:val="0"/>
        <w:adjustRightInd w:val="0"/>
        <w:spacing w:after="0" w:line="240" w:lineRule="auto"/>
        <w:jc w:val="both"/>
        <w:rPr>
          <w:rFonts w:ascii="Times New Roman" w:hAnsi="Times New Roman"/>
          <w:color w:val="000000"/>
          <w:sz w:val="28"/>
          <w:szCs w:val="28"/>
        </w:rPr>
      </w:pPr>
      <w:r w:rsidRPr="00643A31">
        <w:rPr>
          <w:rFonts w:ascii="Times New Roman" w:hAnsi="Times New Roman"/>
          <w:color w:val="000000"/>
          <w:sz w:val="28"/>
          <w:szCs w:val="28"/>
        </w:rPr>
        <w:t>Участник закупки</w:t>
      </w:r>
    </w:p>
    <w:p w:rsidR="00643A31" w:rsidRDefault="00643A31" w:rsidP="0070368B">
      <w:pPr>
        <w:widowControl w:val="0"/>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 xml:space="preserve">(уполномоченный представитель) </w:t>
      </w:r>
      <w:r w:rsidRPr="001D032A">
        <w:rPr>
          <w:rFonts w:ascii="Times New Roman" w:hAnsi="Times New Roman"/>
          <w:color w:val="000000"/>
          <w:sz w:val="28"/>
          <w:szCs w:val="28"/>
        </w:rPr>
        <w:tab/>
      </w:r>
      <w:r w:rsidRPr="001D032A">
        <w:rPr>
          <w:rFonts w:ascii="Times New Roman" w:hAnsi="Times New Roman"/>
          <w:color w:val="000000"/>
          <w:sz w:val="28"/>
          <w:szCs w:val="28"/>
        </w:rPr>
        <w:tab/>
        <w:t xml:space="preserve">_________________ </w:t>
      </w:r>
      <w:r>
        <w:rPr>
          <w:rFonts w:ascii="Times New Roman" w:hAnsi="Times New Roman"/>
          <w:color w:val="000000"/>
          <w:sz w:val="28"/>
          <w:szCs w:val="28"/>
        </w:rPr>
        <w:t>_______________</w:t>
      </w:r>
    </w:p>
    <w:p w:rsidR="00643A31" w:rsidRPr="001D032A" w:rsidRDefault="00643A31" w:rsidP="0070368B">
      <w:pPr>
        <w:widowControl w:val="0"/>
        <w:autoSpaceDE w:val="0"/>
        <w:autoSpaceDN w:val="0"/>
        <w:adjustRightInd w:val="0"/>
        <w:spacing w:after="0" w:line="240" w:lineRule="auto"/>
        <w:ind w:left="4956" w:firstLine="708"/>
        <w:jc w:val="both"/>
        <w:rPr>
          <w:rFonts w:ascii="Times New Roman" w:hAnsi="Times New Roman"/>
          <w:color w:val="000000"/>
          <w:sz w:val="28"/>
          <w:szCs w:val="28"/>
        </w:rPr>
      </w:pPr>
      <w:r w:rsidRPr="001D032A">
        <w:rPr>
          <w:rFonts w:ascii="Times New Roman" w:hAnsi="Times New Roman"/>
          <w:i/>
          <w:color w:val="000000"/>
          <w:sz w:val="28"/>
          <w:szCs w:val="28"/>
        </w:rPr>
        <w:t>(подпись)</w:t>
      </w:r>
      <w:r>
        <w:rPr>
          <w:rFonts w:ascii="Times New Roman" w:hAnsi="Times New Roman"/>
          <w:color w:val="000000"/>
          <w:sz w:val="28"/>
          <w:szCs w:val="28"/>
        </w:rPr>
        <w:t xml:space="preserve">               (</w:t>
      </w:r>
      <w:r w:rsidRPr="001D032A">
        <w:rPr>
          <w:rFonts w:ascii="Times New Roman" w:hAnsi="Times New Roman"/>
          <w:color w:val="000000"/>
          <w:sz w:val="28"/>
          <w:szCs w:val="28"/>
        </w:rPr>
        <w:t>Ф.И.О.)</w:t>
      </w:r>
      <w:r>
        <w:rPr>
          <w:rFonts w:ascii="Times New Roman" w:hAnsi="Times New Roman"/>
          <w:i/>
          <w:color w:val="000000"/>
          <w:sz w:val="28"/>
          <w:szCs w:val="28"/>
        </w:rPr>
        <w:t xml:space="preserve"> </w:t>
      </w:r>
    </w:p>
    <w:p w:rsidR="00643A31" w:rsidRPr="00F17FAE" w:rsidRDefault="00643A31" w:rsidP="0070368B">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М.П.</w:t>
      </w:r>
    </w:p>
    <w:p w:rsidR="00643A31" w:rsidRPr="001D032A" w:rsidRDefault="00643A31" w:rsidP="0070368B">
      <w:pPr>
        <w:widowControl w:val="0"/>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bCs/>
          <w:color w:val="000000"/>
          <w:sz w:val="28"/>
          <w:szCs w:val="28"/>
        </w:rPr>
        <w:br w:type="page"/>
      </w:r>
    </w:p>
    <w:p w:rsidR="003D71FD" w:rsidRPr="00C40F24" w:rsidRDefault="003D71FD" w:rsidP="003D71FD">
      <w:pPr>
        <w:autoSpaceDE w:val="0"/>
        <w:autoSpaceDN w:val="0"/>
        <w:adjustRightInd w:val="0"/>
        <w:spacing w:after="0" w:line="240" w:lineRule="auto"/>
        <w:jc w:val="right"/>
        <w:rPr>
          <w:rFonts w:ascii="Times New Roman" w:hAnsi="Times New Roman"/>
          <w:b/>
          <w:color w:val="000000"/>
          <w:sz w:val="28"/>
          <w:szCs w:val="28"/>
        </w:rPr>
      </w:pPr>
      <w:r w:rsidRPr="00C40F24">
        <w:rPr>
          <w:rFonts w:ascii="Times New Roman" w:hAnsi="Times New Roman"/>
          <w:b/>
          <w:color w:val="000000"/>
          <w:sz w:val="28"/>
          <w:szCs w:val="28"/>
        </w:rPr>
        <w:lastRenderedPageBreak/>
        <w:t>ФОРМА 3</w:t>
      </w:r>
    </w:p>
    <w:p w:rsidR="00C40F24" w:rsidRPr="00A05020" w:rsidRDefault="00C40F24" w:rsidP="00C40F24">
      <w:pPr>
        <w:pStyle w:val="ConsPlusNormal"/>
        <w:spacing w:after="240"/>
        <w:jc w:val="center"/>
        <w:rPr>
          <w:rFonts w:ascii="Times New Roman" w:hAnsi="Times New Roman" w:cs="Times New Roman"/>
          <w:sz w:val="28"/>
          <w:szCs w:val="28"/>
        </w:rPr>
      </w:pPr>
      <w:r w:rsidRPr="00C40F24">
        <w:rPr>
          <w:rFonts w:ascii="Times New Roman" w:hAnsi="Times New Roman" w:cs="Times New Roman"/>
          <w:b/>
          <w:sz w:val="32"/>
          <w:szCs w:val="32"/>
        </w:rPr>
        <w:t>Ко</w:t>
      </w:r>
      <w:r w:rsidR="00EC0BF3">
        <w:rPr>
          <w:rFonts w:ascii="Times New Roman" w:hAnsi="Times New Roman" w:cs="Times New Roman"/>
          <w:b/>
          <w:sz w:val="32"/>
          <w:szCs w:val="32"/>
        </w:rPr>
        <w:t>ммерческое</w:t>
      </w:r>
      <w:r w:rsidRPr="00C40F24">
        <w:rPr>
          <w:rFonts w:ascii="Times New Roman" w:hAnsi="Times New Roman" w:cs="Times New Roman"/>
          <w:b/>
          <w:sz w:val="32"/>
          <w:szCs w:val="32"/>
        </w:rPr>
        <w:t xml:space="preserve"> предложение </w:t>
      </w:r>
      <w:r w:rsidR="00407F20">
        <w:rPr>
          <w:rFonts w:ascii="Times New Roman" w:hAnsi="Times New Roman" w:cs="Times New Roman"/>
          <w:b/>
          <w:sz w:val="32"/>
          <w:szCs w:val="32"/>
        </w:rPr>
        <w:t>участника закупки</w:t>
      </w:r>
      <w:r>
        <w:rPr>
          <w:rFonts w:ascii="Times New Roman" w:hAnsi="Times New Roman" w:cs="Times New Roman"/>
          <w:sz w:val="28"/>
          <w:szCs w:val="28"/>
        </w:rPr>
        <w:t xml:space="preserve"> </w:t>
      </w:r>
    </w:p>
    <w:p w:rsidR="00C40F24" w:rsidRPr="00A05020" w:rsidRDefault="00C40F24" w:rsidP="00C40F24">
      <w:pPr>
        <w:pStyle w:val="ConsPlusNormal"/>
        <w:spacing w:line="0" w:lineRule="atLeast"/>
        <w:jc w:val="center"/>
        <w:rPr>
          <w:rFonts w:ascii="Times New Roman" w:hAnsi="Times New Roman" w:cs="Times New Roman"/>
          <w:sz w:val="28"/>
          <w:szCs w:val="28"/>
        </w:rPr>
      </w:pPr>
      <w:r w:rsidRPr="00A05020">
        <w:rPr>
          <w:rFonts w:ascii="Times New Roman" w:hAnsi="Times New Roman" w:cs="Times New Roman"/>
        </w:rPr>
        <w:t>________________________________________</w:t>
      </w:r>
      <w:r>
        <w:rPr>
          <w:rFonts w:ascii="Times New Roman" w:hAnsi="Times New Roman" w:cs="Times New Roman"/>
        </w:rPr>
        <w:t>____________</w:t>
      </w:r>
      <w:r w:rsidRPr="00A05020">
        <w:rPr>
          <w:rFonts w:ascii="Times New Roman" w:hAnsi="Times New Roman" w:cs="Times New Roman"/>
        </w:rPr>
        <w:t>________________</w:t>
      </w:r>
      <w:r>
        <w:rPr>
          <w:rFonts w:ascii="Times New Roman" w:hAnsi="Times New Roman" w:cs="Times New Roman"/>
        </w:rPr>
        <w:t>___________________________</w:t>
      </w:r>
      <w:r w:rsidRPr="00A05020">
        <w:rPr>
          <w:rFonts w:ascii="Times New Roman" w:hAnsi="Times New Roman" w:cs="Times New Roman"/>
        </w:rPr>
        <w:t>__</w:t>
      </w:r>
    </w:p>
    <w:p w:rsidR="00C40F24" w:rsidRPr="001D032A" w:rsidRDefault="00C40F24" w:rsidP="00C40F24">
      <w:pPr>
        <w:autoSpaceDE w:val="0"/>
        <w:autoSpaceDN w:val="0"/>
        <w:adjustRightInd w:val="0"/>
        <w:spacing w:after="0" w:line="240" w:lineRule="auto"/>
        <w:jc w:val="center"/>
        <w:rPr>
          <w:rFonts w:ascii="Times New Roman" w:hAnsi="Times New Roman"/>
          <w:sz w:val="24"/>
          <w:szCs w:val="24"/>
        </w:rPr>
      </w:pPr>
      <w:r w:rsidRPr="001D032A">
        <w:rPr>
          <w:rFonts w:ascii="Times New Roman" w:hAnsi="Times New Roman"/>
          <w:sz w:val="24"/>
          <w:szCs w:val="24"/>
        </w:rPr>
        <w:t>(наименование участника закупки)</w:t>
      </w:r>
    </w:p>
    <w:p w:rsidR="00C40F24" w:rsidRPr="00AB3927" w:rsidRDefault="00C40F24" w:rsidP="001E51B3">
      <w:pPr>
        <w:pStyle w:val="ConsPlusNormal"/>
        <w:jc w:val="center"/>
        <w:rPr>
          <w:rFonts w:ascii="Times New Roman" w:hAnsi="Times New Roman" w:cs="Times New Roman"/>
          <w:sz w:val="28"/>
          <w:szCs w:val="28"/>
        </w:rPr>
      </w:pPr>
      <w:r w:rsidRPr="004B4EBE">
        <w:rPr>
          <w:rFonts w:ascii="Times New Roman" w:hAnsi="Times New Roman" w:cs="Times New Roman"/>
          <w:sz w:val="28"/>
        </w:rPr>
        <w:t>на</w:t>
      </w:r>
      <w:r w:rsidR="001E51B3" w:rsidRPr="001E51B3">
        <w:rPr>
          <w:rFonts w:ascii="Times New Roman" w:hAnsi="Times New Roman"/>
          <w:sz w:val="28"/>
          <w:szCs w:val="28"/>
        </w:rPr>
        <w:t xml:space="preserve"> </w:t>
      </w:r>
      <w:r w:rsidR="00E16858">
        <w:rPr>
          <w:rFonts w:ascii="Times New Roman" w:hAnsi="Times New Roman"/>
          <w:sz w:val="28"/>
          <w:szCs w:val="28"/>
        </w:rPr>
        <w:t>оказание услуг по</w:t>
      </w:r>
      <w:r w:rsidR="00E16858" w:rsidRPr="00E16858">
        <w:rPr>
          <w:rFonts w:ascii="Times New Roman" w:hAnsi="Times New Roman"/>
          <w:sz w:val="28"/>
          <w:szCs w:val="28"/>
        </w:rPr>
        <w:t xml:space="preserve"> ежемесячной адресной доставке собственникам помещений в многоквартирных домах счетов-квитанций на оплату взносов на капитальный ремонт общего имущества многоквартирных домов, находящ</w:t>
      </w:r>
      <w:r w:rsidR="00E16858">
        <w:rPr>
          <w:rFonts w:ascii="Times New Roman" w:hAnsi="Times New Roman"/>
          <w:sz w:val="28"/>
          <w:szCs w:val="28"/>
        </w:rPr>
        <w:t>ихся в районах Липецкой области</w:t>
      </w:r>
      <w:r w:rsidR="00301277">
        <w:rPr>
          <w:rFonts w:ascii="Times New Roman" w:hAnsi="Times New Roman"/>
          <w:sz w:val="28"/>
          <w:szCs w:val="28"/>
        </w:rPr>
        <w:t>.</w:t>
      </w:r>
    </w:p>
    <w:p w:rsidR="001E51B3" w:rsidRDefault="001E51B3" w:rsidP="00C40F24">
      <w:pPr>
        <w:pStyle w:val="ConsPlusNormal"/>
        <w:ind w:firstLine="540"/>
        <w:jc w:val="both"/>
        <w:rPr>
          <w:rFonts w:ascii="Times New Roman" w:hAnsi="Times New Roman" w:cs="Times New Roman"/>
          <w:sz w:val="28"/>
          <w:szCs w:val="28"/>
        </w:rPr>
      </w:pPr>
    </w:p>
    <w:p w:rsidR="00C40F24" w:rsidRPr="00AB3927" w:rsidRDefault="00C40F24" w:rsidP="00C40F24">
      <w:pPr>
        <w:pStyle w:val="ConsPlusNormal"/>
        <w:ind w:firstLine="540"/>
        <w:jc w:val="both"/>
        <w:rPr>
          <w:rFonts w:ascii="Times New Roman" w:hAnsi="Times New Roman" w:cs="Times New Roman"/>
          <w:sz w:val="28"/>
          <w:szCs w:val="28"/>
        </w:rPr>
      </w:pPr>
      <w:r w:rsidRPr="00AB3927">
        <w:rPr>
          <w:rFonts w:ascii="Times New Roman" w:hAnsi="Times New Roman" w:cs="Times New Roman"/>
          <w:sz w:val="28"/>
          <w:szCs w:val="28"/>
        </w:rPr>
        <w:t>Предлагаем осуществить выполнение работ</w:t>
      </w:r>
      <w:r>
        <w:rPr>
          <w:rFonts w:ascii="Times New Roman" w:hAnsi="Times New Roman" w:cs="Times New Roman"/>
          <w:sz w:val="28"/>
          <w:szCs w:val="28"/>
        </w:rPr>
        <w:t xml:space="preserve"> на следующих условиях:</w:t>
      </w:r>
    </w:p>
    <w:p w:rsidR="00C40F24" w:rsidRDefault="00C40F24" w:rsidP="00C40F2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4"/>
        <w:gridCol w:w="5813"/>
      </w:tblGrid>
      <w:tr w:rsidR="00C40F24" w:rsidRPr="001E51B3" w:rsidTr="001E51B3">
        <w:tc>
          <w:tcPr>
            <w:tcW w:w="4184" w:type="dxa"/>
          </w:tcPr>
          <w:p w:rsidR="00C40F24" w:rsidRPr="001E51B3" w:rsidRDefault="00C40F24" w:rsidP="001E51B3">
            <w:pPr>
              <w:autoSpaceDE w:val="0"/>
              <w:autoSpaceDN w:val="0"/>
              <w:adjustRightInd w:val="0"/>
              <w:jc w:val="both"/>
              <w:rPr>
                <w:rFonts w:ascii="Times New Roman" w:hAnsi="Times New Roman"/>
                <w:sz w:val="28"/>
                <w:szCs w:val="28"/>
              </w:rPr>
            </w:pPr>
            <w:r w:rsidRPr="001E51B3">
              <w:rPr>
                <w:rFonts w:ascii="Times New Roman" w:hAnsi="Times New Roman"/>
                <w:sz w:val="28"/>
                <w:szCs w:val="28"/>
              </w:rPr>
              <w:t>Цена договора</w:t>
            </w:r>
          </w:p>
        </w:tc>
        <w:tc>
          <w:tcPr>
            <w:tcW w:w="5813" w:type="dxa"/>
          </w:tcPr>
          <w:p w:rsidR="00C40F24" w:rsidRPr="001E51B3" w:rsidRDefault="00C40F24" w:rsidP="001E51B3">
            <w:pPr>
              <w:pStyle w:val="ConsPlusNormal"/>
              <w:jc w:val="both"/>
              <w:rPr>
                <w:rFonts w:ascii="Times New Roman" w:hAnsi="Times New Roman" w:cs="Times New Roman"/>
                <w:i/>
                <w:sz w:val="28"/>
                <w:szCs w:val="28"/>
              </w:rPr>
            </w:pPr>
            <w:r w:rsidRPr="001E51B3">
              <w:rPr>
                <w:rFonts w:ascii="Times New Roman" w:hAnsi="Times New Roman" w:cs="Times New Roman"/>
                <w:i/>
                <w:sz w:val="28"/>
                <w:szCs w:val="28"/>
              </w:rPr>
              <w:t>Цена договора должна быть указана в рублях РФ цифрами и прописью. В случае, если цифрами и прописью указаны разные цены, принимается во внимание цена, указанная прописью</w:t>
            </w:r>
          </w:p>
          <w:p w:rsidR="00C40F24" w:rsidRPr="001E51B3" w:rsidRDefault="00C40F24" w:rsidP="001E51B3">
            <w:pPr>
              <w:pStyle w:val="ConsPlusNormal"/>
              <w:jc w:val="both"/>
              <w:rPr>
                <w:rFonts w:ascii="Times New Roman" w:hAnsi="Times New Roman" w:cs="Times New Roman"/>
                <w:sz w:val="28"/>
                <w:szCs w:val="28"/>
              </w:rPr>
            </w:pPr>
          </w:p>
        </w:tc>
      </w:tr>
      <w:tr w:rsidR="001E51B3" w:rsidRPr="001E51B3" w:rsidTr="001E51B3">
        <w:tc>
          <w:tcPr>
            <w:tcW w:w="4184" w:type="dxa"/>
          </w:tcPr>
          <w:p w:rsidR="001E51B3" w:rsidRPr="001E51B3" w:rsidRDefault="002F7E85" w:rsidP="001E51B3">
            <w:pPr>
              <w:autoSpaceDE w:val="0"/>
              <w:autoSpaceDN w:val="0"/>
              <w:adjustRightInd w:val="0"/>
              <w:jc w:val="both"/>
              <w:rPr>
                <w:rFonts w:ascii="Times New Roman" w:hAnsi="Times New Roman"/>
                <w:sz w:val="28"/>
                <w:szCs w:val="28"/>
              </w:rPr>
            </w:pPr>
            <w:r>
              <w:rPr>
                <w:rFonts w:ascii="Times New Roman" w:hAnsi="Times New Roman"/>
                <w:sz w:val="28"/>
                <w:szCs w:val="28"/>
              </w:rPr>
              <w:t>Квалификация персонала</w:t>
            </w:r>
          </w:p>
        </w:tc>
        <w:tc>
          <w:tcPr>
            <w:tcW w:w="5813" w:type="dxa"/>
          </w:tcPr>
          <w:p w:rsidR="00F80D95" w:rsidRDefault="00F80D95" w:rsidP="001E51B3">
            <w:pPr>
              <w:pStyle w:val="ConsPlusNormal"/>
              <w:jc w:val="both"/>
              <w:rPr>
                <w:rFonts w:ascii="Times New Roman" w:hAnsi="Times New Roman" w:cs="Times New Roman"/>
                <w:i/>
                <w:sz w:val="28"/>
                <w:szCs w:val="28"/>
              </w:rPr>
            </w:pPr>
            <w:r>
              <w:rPr>
                <w:rFonts w:ascii="Times New Roman" w:hAnsi="Times New Roman" w:cs="Times New Roman"/>
                <w:i/>
                <w:sz w:val="28"/>
                <w:szCs w:val="28"/>
              </w:rPr>
              <w:t>Указывается количество единиц</w:t>
            </w:r>
            <w:r w:rsidRPr="001E51B3">
              <w:rPr>
                <w:rFonts w:ascii="Times New Roman" w:hAnsi="Times New Roman" w:cs="Times New Roman"/>
                <w:i/>
                <w:sz w:val="28"/>
                <w:szCs w:val="28"/>
              </w:rPr>
              <w:t xml:space="preserve"> </w:t>
            </w:r>
            <w:r>
              <w:rPr>
                <w:rFonts w:ascii="Times New Roman" w:hAnsi="Times New Roman" w:cs="Times New Roman"/>
                <w:i/>
                <w:sz w:val="28"/>
                <w:szCs w:val="28"/>
              </w:rPr>
              <w:t>собственного штата курьеров.</w:t>
            </w:r>
          </w:p>
          <w:p w:rsidR="00F80D95" w:rsidRDefault="00F80D95" w:rsidP="001E51B3">
            <w:pPr>
              <w:pStyle w:val="ConsPlusNormal"/>
              <w:jc w:val="both"/>
              <w:rPr>
                <w:rFonts w:ascii="Times New Roman" w:hAnsi="Times New Roman" w:cs="Times New Roman"/>
                <w:i/>
                <w:sz w:val="28"/>
                <w:szCs w:val="28"/>
              </w:rPr>
            </w:pPr>
          </w:p>
          <w:p w:rsidR="001E51B3" w:rsidRDefault="001E51B3" w:rsidP="001E51B3">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Должно быть предоставлено </w:t>
            </w:r>
            <w:r w:rsidRPr="001E51B3">
              <w:rPr>
                <w:rFonts w:ascii="Times New Roman" w:hAnsi="Times New Roman" w:cs="Times New Roman"/>
                <w:i/>
                <w:sz w:val="28"/>
                <w:szCs w:val="28"/>
              </w:rPr>
              <w:t xml:space="preserve">подтверждение о </w:t>
            </w:r>
            <w:r w:rsidR="007432E8">
              <w:rPr>
                <w:rFonts w:ascii="Times New Roman" w:hAnsi="Times New Roman" w:cs="Times New Roman"/>
                <w:i/>
                <w:sz w:val="28"/>
                <w:szCs w:val="28"/>
              </w:rPr>
              <w:t xml:space="preserve">количестве </w:t>
            </w:r>
            <w:r w:rsidR="00D65DD2">
              <w:rPr>
                <w:rFonts w:ascii="Times New Roman" w:hAnsi="Times New Roman" w:cs="Times New Roman"/>
                <w:i/>
                <w:sz w:val="28"/>
                <w:szCs w:val="28"/>
              </w:rPr>
              <w:t xml:space="preserve">не менее 10 </w:t>
            </w:r>
            <w:r w:rsidR="007432E8">
              <w:rPr>
                <w:rFonts w:ascii="Times New Roman" w:hAnsi="Times New Roman" w:cs="Times New Roman"/>
                <w:i/>
                <w:sz w:val="28"/>
                <w:szCs w:val="28"/>
              </w:rPr>
              <w:t>единиц</w:t>
            </w:r>
            <w:r w:rsidRPr="001E51B3">
              <w:rPr>
                <w:rFonts w:ascii="Times New Roman" w:hAnsi="Times New Roman" w:cs="Times New Roman"/>
                <w:i/>
                <w:sz w:val="28"/>
                <w:szCs w:val="28"/>
              </w:rPr>
              <w:t xml:space="preserve"> </w:t>
            </w:r>
            <w:r w:rsidR="00301277">
              <w:rPr>
                <w:rFonts w:ascii="Times New Roman" w:hAnsi="Times New Roman" w:cs="Times New Roman"/>
                <w:i/>
                <w:sz w:val="28"/>
                <w:szCs w:val="28"/>
              </w:rPr>
              <w:t>собственного штата курьеров</w:t>
            </w:r>
            <w:r w:rsidR="00AE53EF">
              <w:rPr>
                <w:rFonts w:ascii="Times New Roman" w:hAnsi="Times New Roman" w:cs="Times New Roman"/>
                <w:i/>
                <w:sz w:val="28"/>
                <w:szCs w:val="28"/>
              </w:rPr>
              <w:t xml:space="preserve"> с приложением соответствующих документов</w:t>
            </w:r>
          </w:p>
          <w:p w:rsidR="00F17FAE" w:rsidRPr="001E51B3" w:rsidRDefault="00F17FAE" w:rsidP="001E51B3">
            <w:pPr>
              <w:pStyle w:val="ConsPlusNormal"/>
              <w:jc w:val="both"/>
              <w:rPr>
                <w:rFonts w:ascii="Times New Roman" w:hAnsi="Times New Roman" w:cs="Times New Roman"/>
                <w:i/>
                <w:sz w:val="28"/>
                <w:szCs w:val="28"/>
              </w:rPr>
            </w:pPr>
          </w:p>
        </w:tc>
      </w:tr>
    </w:tbl>
    <w:p w:rsidR="00C40F24" w:rsidRPr="00AB3927" w:rsidRDefault="00C40F24" w:rsidP="00C40F24">
      <w:pPr>
        <w:pStyle w:val="ConsPlusNormal"/>
        <w:tabs>
          <w:tab w:val="left" w:pos="4140"/>
        </w:tabs>
        <w:ind w:firstLine="540"/>
        <w:jc w:val="both"/>
        <w:rPr>
          <w:rFonts w:ascii="Times New Roman" w:hAnsi="Times New Roman" w:cs="Times New Roman"/>
          <w:sz w:val="28"/>
          <w:szCs w:val="28"/>
        </w:rPr>
      </w:pPr>
      <w:r>
        <w:rPr>
          <w:rFonts w:ascii="Times New Roman" w:hAnsi="Times New Roman" w:cs="Times New Roman"/>
          <w:sz w:val="28"/>
          <w:szCs w:val="28"/>
        </w:rPr>
        <w:tab/>
      </w:r>
    </w:p>
    <w:p w:rsidR="00F17FAE" w:rsidRDefault="00F17FAE" w:rsidP="00C7487E">
      <w:pPr>
        <w:autoSpaceDE w:val="0"/>
        <w:autoSpaceDN w:val="0"/>
        <w:adjustRightInd w:val="0"/>
        <w:spacing w:after="0" w:line="240" w:lineRule="auto"/>
        <w:jc w:val="both"/>
        <w:rPr>
          <w:rFonts w:ascii="Times New Roman" w:hAnsi="Times New Roman"/>
          <w:color w:val="000000"/>
          <w:sz w:val="28"/>
          <w:szCs w:val="28"/>
        </w:rPr>
      </w:pPr>
    </w:p>
    <w:p w:rsidR="00F17FAE" w:rsidRDefault="00F17FAE" w:rsidP="00C7487E">
      <w:pPr>
        <w:autoSpaceDE w:val="0"/>
        <w:autoSpaceDN w:val="0"/>
        <w:adjustRightInd w:val="0"/>
        <w:spacing w:after="0" w:line="240" w:lineRule="auto"/>
        <w:jc w:val="both"/>
        <w:rPr>
          <w:rFonts w:ascii="Times New Roman" w:hAnsi="Times New Roman"/>
          <w:color w:val="000000"/>
          <w:sz w:val="28"/>
          <w:szCs w:val="28"/>
        </w:rPr>
      </w:pPr>
    </w:p>
    <w:p w:rsidR="00F17FAE" w:rsidRDefault="00F17FAE" w:rsidP="00C7487E">
      <w:pPr>
        <w:autoSpaceDE w:val="0"/>
        <w:autoSpaceDN w:val="0"/>
        <w:adjustRightInd w:val="0"/>
        <w:spacing w:after="0" w:line="240" w:lineRule="auto"/>
        <w:jc w:val="both"/>
        <w:rPr>
          <w:rFonts w:ascii="Times New Roman" w:hAnsi="Times New Roman"/>
          <w:color w:val="000000"/>
          <w:sz w:val="28"/>
          <w:szCs w:val="28"/>
        </w:rPr>
      </w:pPr>
    </w:p>
    <w:p w:rsidR="00C7487E" w:rsidRPr="00643A31" w:rsidRDefault="00C7487E" w:rsidP="00C7487E">
      <w:pPr>
        <w:autoSpaceDE w:val="0"/>
        <w:autoSpaceDN w:val="0"/>
        <w:adjustRightInd w:val="0"/>
        <w:spacing w:after="0" w:line="240" w:lineRule="auto"/>
        <w:jc w:val="both"/>
        <w:rPr>
          <w:rFonts w:ascii="Times New Roman" w:hAnsi="Times New Roman"/>
          <w:color w:val="000000"/>
          <w:sz w:val="28"/>
          <w:szCs w:val="28"/>
        </w:rPr>
      </w:pPr>
      <w:r w:rsidRPr="00643A31">
        <w:rPr>
          <w:rFonts w:ascii="Times New Roman" w:hAnsi="Times New Roman"/>
          <w:color w:val="000000"/>
          <w:sz w:val="28"/>
          <w:szCs w:val="28"/>
        </w:rPr>
        <w:t>Участник закупки</w:t>
      </w:r>
    </w:p>
    <w:p w:rsidR="00C7487E" w:rsidRDefault="00C7487E" w:rsidP="00C7487E">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 xml:space="preserve">(уполномоченный представитель) </w:t>
      </w:r>
      <w:r w:rsidRPr="001D032A">
        <w:rPr>
          <w:rFonts w:ascii="Times New Roman" w:hAnsi="Times New Roman"/>
          <w:color w:val="000000"/>
          <w:sz w:val="28"/>
          <w:szCs w:val="28"/>
        </w:rPr>
        <w:tab/>
      </w:r>
      <w:r w:rsidRPr="001D032A">
        <w:rPr>
          <w:rFonts w:ascii="Times New Roman" w:hAnsi="Times New Roman"/>
          <w:color w:val="000000"/>
          <w:sz w:val="28"/>
          <w:szCs w:val="28"/>
        </w:rPr>
        <w:tab/>
        <w:t xml:space="preserve">_________________ </w:t>
      </w:r>
      <w:r>
        <w:rPr>
          <w:rFonts w:ascii="Times New Roman" w:hAnsi="Times New Roman"/>
          <w:color w:val="000000"/>
          <w:sz w:val="28"/>
          <w:szCs w:val="28"/>
        </w:rPr>
        <w:t>_______________</w:t>
      </w:r>
    </w:p>
    <w:p w:rsidR="00C7487E" w:rsidRPr="001D032A" w:rsidRDefault="00C7487E" w:rsidP="00C7487E">
      <w:pPr>
        <w:autoSpaceDE w:val="0"/>
        <w:autoSpaceDN w:val="0"/>
        <w:adjustRightInd w:val="0"/>
        <w:spacing w:after="0" w:line="240" w:lineRule="auto"/>
        <w:ind w:left="4956" w:firstLine="708"/>
        <w:jc w:val="both"/>
        <w:rPr>
          <w:rFonts w:ascii="Times New Roman" w:hAnsi="Times New Roman"/>
          <w:color w:val="000000"/>
          <w:sz w:val="28"/>
          <w:szCs w:val="28"/>
        </w:rPr>
      </w:pPr>
      <w:r w:rsidRPr="001D032A">
        <w:rPr>
          <w:rFonts w:ascii="Times New Roman" w:hAnsi="Times New Roman"/>
          <w:i/>
          <w:color w:val="000000"/>
          <w:sz w:val="28"/>
          <w:szCs w:val="28"/>
        </w:rPr>
        <w:t>(подпись)</w:t>
      </w:r>
      <w:r>
        <w:rPr>
          <w:rFonts w:ascii="Times New Roman" w:hAnsi="Times New Roman"/>
          <w:color w:val="000000"/>
          <w:sz w:val="28"/>
          <w:szCs w:val="28"/>
        </w:rPr>
        <w:t xml:space="preserve">               (</w:t>
      </w:r>
      <w:r w:rsidRPr="001D032A">
        <w:rPr>
          <w:rFonts w:ascii="Times New Roman" w:hAnsi="Times New Roman"/>
          <w:color w:val="000000"/>
          <w:sz w:val="28"/>
          <w:szCs w:val="28"/>
        </w:rPr>
        <w:t>Ф.И.О.)</w:t>
      </w:r>
      <w:r>
        <w:rPr>
          <w:rFonts w:ascii="Times New Roman" w:hAnsi="Times New Roman"/>
          <w:i/>
          <w:color w:val="000000"/>
          <w:sz w:val="28"/>
          <w:szCs w:val="28"/>
        </w:rPr>
        <w:t xml:space="preserve"> </w:t>
      </w:r>
    </w:p>
    <w:p w:rsidR="00C7487E" w:rsidRPr="00643A31" w:rsidRDefault="00C7487E" w:rsidP="00C7487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М.П.</w:t>
      </w:r>
    </w:p>
    <w:p w:rsidR="00C7487E" w:rsidRPr="001D032A" w:rsidRDefault="00C7487E" w:rsidP="00C7487E">
      <w:pPr>
        <w:autoSpaceDE w:val="0"/>
        <w:autoSpaceDN w:val="0"/>
        <w:adjustRightInd w:val="0"/>
        <w:spacing w:after="0" w:line="240" w:lineRule="auto"/>
        <w:jc w:val="both"/>
        <w:rPr>
          <w:rFonts w:ascii="Times New Roman" w:hAnsi="Times New Roman"/>
          <w:i/>
          <w:color w:val="000000"/>
          <w:sz w:val="28"/>
          <w:szCs w:val="28"/>
        </w:rPr>
      </w:pPr>
    </w:p>
    <w:p w:rsidR="00C7487E" w:rsidRPr="001D032A" w:rsidRDefault="00C7487E" w:rsidP="00C7487E">
      <w:pPr>
        <w:autoSpaceDE w:val="0"/>
        <w:autoSpaceDN w:val="0"/>
        <w:adjustRightInd w:val="0"/>
        <w:spacing w:after="0" w:line="240" w:lineRule="auto"/>
        <w:jc w:val="both"/>
        <w:rPr>
          <w:rFonts w:ascii="Times New Roman" w:hAnsi="Times New Roman"/>
          <w:bCs/>
          <w:color w:val="000000"/>
          <w:sz w:val="28"/>
          <w:szCs w:val="28"/>
        </w:rPr>
      </w:pPr>
    </w:p>
    <w:p w:rsidR="00C7487E" w:rsidRPr="001D032A" w:rsidRDefault="00C7487E" w:rsidP="00C7487E">
      <w:pPr>
        <w:autoSpaceDE w:val="0"/>
        <w:autoSpaceDN w:val="0"/>
        <w:adjustRightInd w:val="0"/>
        <w:spacing w:after="0" w:line="240" w:lineRule="auto"/>
        <w:jc w:val="both"/>
        <w:rPr>
          <w:rFonts w:ascii="Times New Roman" w:hAnsi="Times New Roman"/>
          <w:bCs/>
          <w:color w:val="000000"/>
          <w:sz w:val="28"/>
          <w:szCs w:val="28"/>
        </w:rPr>
      </w:pPr>
    </w:p>
    <w:p w:rsidR="00C7487E" w:rsidRPr="001D032A" w:rsidRDefault="00C7487E" w:rsidP="00C7487E">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bCs/>
          <w:color w:val="000000"/>
          <w:sz w:val="28"/>
          <w:szCs w:val="28"/>
        </w:rPr>
        <w:br w:type="page"/>
      </w:r>
    </w:p>
    <w:p w:rsidR="00961F10" w:rsidRDefault="00F17FAE" w:rsidP="00F17FAE">
      <w:pPr>
        <w:pStyle w:val="ConsPlusNonformat"/>
        <w:jc w:val="right"/>
        <w:rPr>
          <w:rFonts w:ascii="Times New Roman" w:hAnsi="Times New Roman"/>
          <w:b/>
          <w:color w:val="000000"/>
          <w:sz w:val="28"/>
          <w:szCs w:val="28"/>
        </w:rPr>
      </w:pPr>
      <w:r w:rsidRPr="00C40F24">
        <w:rPr>
          <w:rFonts w:ascii="Times New Roman" w:hAnsi="Times New Roman"/>
          <w:b/>
          <w:color w:val="000000"/>
          <w:sz w:val="28"/>
          <w:szCs w:val="28"/>
        </w:rPr>
        <w:lastRenderedPageBreak/>
        <w:t xml:space="preserve">ФОРМА </w:t>
      </w:r>
      <w:r>
        <w:rPr>
          <w:rFonts w:ascii="Times New Roman" w:hAnsi="Times New Roman"/>
          <w:b/>
          <w:color w:val="000000"/>
          <w:sz w:val="28"/>
          <w:szCs w:val="28"/>
        </w:rPr>
        <w:t>4</w:t>
      </w:r>
    </w:p>
    <w:p w:rsidR="00F17FAE" w:rsidRDefault="00F17FAE" w:rsidP="00F17FAE">
      <w:pPr>
        <w:keepNext/>
        <w:spacing w:before="120" w:after="0" w:line="240" w:lineRule="auto"/>
        <w:jc w:val="center"/>
        <w:outlineLvl w:val="7"/>
        <w:rPr>
          <w:rFonts w:ascii="Times New Roman" w:eastAsia="Times New Roman" w:hAnsi="Times New Roman"/>
          <w:b/>
          <w:snapToGrid w:val="0"/>
          <w:color w:val="000000"/>
          <w:sz w:val="32"/>
          <w:szCs w:val="32"/>
          <w:lang w:eastAsia="ru-RU"/>
        </w:rPr>
      </w:pPr>
      <w:r w:rsidRPr="00F17FAE">
        <w:rPr>
          <w:rFonts w:ascii="Times New Roman" w:eastAsia="Times New Roman" w:hAnsi="Times New Roman"/>
          <w:b/>
          <w:snapToGrid w:val="0"/>
          <w:color w:val="000000"/>
          <w:sz w:val="32"/>
          <w:szCs w:val="32"/>
          <w:lang w:eastAsia="ru-RU"/>
        </w:rPr>
        <w:t>Общие сведения</w:t>
      </w:r>
      <w:r>
        <w:rPr>
          <w:rFonts w:ascii="Times New Roman" w:eastAsia="Times New Roman" w:hAnsi="Times New Roman"/>
          <w:b/>
          <w:snapToGrid w:val="0"/>
          <w:color w:val="000000"/>
          <w:sz w:val="32"/>
          <w:szCs w:val="32"/>
          <w:lang w:eastAsia="ru-RU"/>
        </w:rPr>
        <w:t xml:space="preserve"> об Участнике закупки</w:t>
      </w:r>
    </w:p>
    <w:p w:rsidR="00F17FAE" w:rsidRPr="00F17FAE" w:rsidRDefault="00F17FAE" w:rsidP="00F17FAE">
      <w:pPr>
        <w:tabs>
          <w:tab w:val="right" w:leader="dot" w:pos="8820"/>
        </w:tabs>
        <w:spacing w:after="0" w:line="240" w:lineRule="auto"/>
        <w:ind w:left="187"/>
        <w:rPr>
          <w:rFonts w:ascii="Times New Roman" w:eastAsia="Times New Roman" w:hAnsi="Times New Roman"/>
          <w:b/>
          <w:noProof/>
          <w:snapToGrid w:val="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1E0"/>
      </w:tblPr>
      <w:tblGrid>
        <w:gridCol w:w="417"/>
        <w:gridCol w:w="5645"/>
        <w:gridCol w:w="3685"/>
      </w:tblGrid>
      <w:tr w:rsidR="00F17FAE" w:rsidRPr="00F17FAE" w:rsidTr="0087517D">
        <w:tc>
          <w:tcPr>
            <w:tcW w:w="417" w:type="dxa"/>
          </w:tcPr>
          <w:p w:rsidR="00F17FAE" w:rsidRPr="00F17FAE" w:rsidRDefault="00F17FAE" w:rsidP="00F17FAE">
            <w:pPr>
              <w:spacing w:after="0" w:line="240" w:lineRule="auto"/>
              <w:jc w:val="center"/>
              <w:rPr>
                <w:rFonts w:ascii="Times New Roman" w:eastAsia="Times New Roman" w:hAnsi="Times New Roman"/>
                <w:b/>
                <w:sz w:val="20"/>
                <w:szCs w:val="20"/>
                <w:lang w:eastAsia="ru-RU"/>
              </w:rPr>
            </w:pPr>
            <w:r w:rsidRPr="00F17FAE">
              <w:rPr>
                <w:rFonts w:ascii="Times New Roman" w:eastAsia="Times New Roman" w:hAnsi="Times New Roman"/>
                <w:b/>
                <w:sz w:val="20"/>
                <w:szCs w:val="20"/>
                <w:lang w:eastAsia="ru-RU"/>
              </w:rPr>
              <w:t>№</w:t>
            </w:r>
          </w:p>
        </w:tc>
        <w:tc>
          <w:tcPr>
            <w:tcW w:w="5645" w:type="dxa"/>
            <w:tcBorders>
              <w:right w:val="single" w:sz="4" w:space="0" w:color="auto"/>
            </w:tcBorders>
          </w:tcPr>
          <w:p w:rsidR="00F17FAE" w:rsidRPr="00F17FAE" w:rsidRDefault="00F17FAE" w:rsidP="00F17FAE">
            <w:pPr>
              <w:spacing w:after="0" w:line="240" w:lineRule="auto"/>
              <w:jc w:val="center"/>
              <w:rPr>
                <w:rFonts w:ascii="Times New Roman" w:eastAsia="Times New Roman" w:hAnsi="Times New Roman"/>
                <w:b/>
                <w:sz w:val="20"/>
                <w:szCs w:val="20"/>
                <w:lang w:eastAsia="ru-RU"/>
              </w:rPr>
            </w:pPr>
            <w:r w:rsidRPr="00F17FAE">
              <w:rPr>
                <w:rFonts w:ascii="Times New Roman" w:eastAsia="Times New Roman" w:hAnsi="Times New Roman"/>
                <w:b/>
                <w:sz w:val="20"/>
                <w:szCs w:val="20"/>
                <w:lang w:eastAsia="ru-RU"/>
              </w:rPr>
              <w:t>Анкета</w:t>
            </w:r>
          </w:p>
        </w:tc>
        <w:tc>
          <w:tcPr>
            <w:tcW w:w="3685" w:type="dxa"/>
            <w:tcBorders>
              <w:left w:val="single" w:sz="4" w:space="0" w:color="auto"/>
            </w:tcBorders>
          </w:tcPr>
          <w:p w:rsidR="00F17FAE" w:rsidRPr="00F17FAE" w:rsidRDefault="00F17FAE" w:rsidP="00F17FAE">
            <w:pPr>
              <w:spacing w:after="0" w:line="240" w:lineRule="auto"/>
              <w:jc w:val="center"/>
              <w:rPr>
                <w:rFonts w:ascii="Times New Roman" w:eastAsia="Times New Roman" w:hAnsi="Times New Roman"/>
                <w:b/>
                <w:sz w:val="20"/>
                <w:szCs w:val="20"/>
                <w:lang w:eastAsia="ru-RU"/>
              </w:rPr>
            </w:pPr>
            <w:r w:rsidRPr="00F17FAE">
              <w:rPr>
                <w:rFonts w:ascii="Times New Roman" w:eastAsia="Times New Roman" w:hAnsi="Times New Roman"/>
                <w:b/>
                <w:sz w:val="20"/>
                <w:szCs w:val="20"/>
                <w:lang w:eastAsia="ru-RU"/>
              </w:rPr>
              <w:t>Сведения об Участнике</w:t>
            </w:r>
            <w:r w:rsidRPr="00F17FAE">
              <w:rPr>
                <w:rFonts w:ascii="AGOpus" w:eastAsia="Times New Roman" w:hAnsi="AGOpus"/>
                <w:b/>
                <w:sz w:val="18"/>
                <w:szCs w:val="20"/>
                <w:vertAlign w:val="superscript"/>
                <w:lang w:eastAsia="ru-RU"/>
              </w:rPr>
              <w:footnoteReference w:id="1"/>
            </w: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Полное фирменное наименование Участника</w:t>
            </w:r>
            <w:r w:rsidRPr="00F17FAE">
              <w:rPr>
                <w:rFonts w:ascii="AGOpus" w:eastAsia="Times New Roman" w:hAnsi="AGOpus"/>
                <w:sz w:val="18"/>
                <w:szCs w:val="20"/>
                <w:vertAlign w:val="superscript"/>
                <w:lang w:eastAsia="ru-RU"/>
              </w:rPr>
              <w:footnoteReference w:id="2"/>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Организационно-правовая форма:</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Уставной капитал:</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Юридический адрес:</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Почтовый адрес:</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 xml:space="preserve">Телефон/Факс: </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Телекс/эл.почта:</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Первый (главный) руководитель:</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Дата, место, и орган регистрации</w:t>
            </w:r>
            <w:r w:rsidRPr="00F17FAE">
              <w:rPr>
                <w:rFonts w:ascii="AGOpus" w:eastAsia="Times New Roman" w:hAnsi="AGOpus"/>
                <w:sz w:val="18"/>
                <w:szCs w:val="20"/>
                <w:vertAlign w:val="superscript"/>
                <w:lang w:eastAsia="ru-RU"/>
              </w:rPr>
              <w:footnoteReference w:id="3"/>
            </w:r>
            <w:r w:rsidRPr="00F17FAE">
              <w:rPr>
                <w:rFonts w:ascii="Times New Roman" w:eastAsia="Times New Roman" w:hAnsi="Times New Roman"/>
                <w:sz w:val="20"/>
                <w:szCs w:val="20"/>
                <w:lang w:eastAsia="ru-RU"/>
              </w:rPr>
              <w:t>:</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 xml:space="preserve">Свидетельство о внесении в Единый государственный реестр юридических лиц (дата и номер, кем выдано) / </w:t>
            </w:r>
            <w:r w:rsidRPr="00F17FAE">
              <w:rPr>
                <w:rFonts w:ascii="Times New Roman" w:eastAsia="Times New Roman" w:hAnsi="Times New Roman"/>
                <w:i/>
                <w:sz w:val="20"/>
                <w:szCs w:val="20"/>
                <w:lang w:eastAsia="ru-RU"/>
              </w:rPr>
              <w:t>Свидетельство о внесении в Единый государственный реестр индивидуальных предпринимателей (дата и номер, кем выдано)</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hd w:val="clear" w:color="auto" w:fill="FFFFFF"/>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Банковские реквизиты</w:t>
            </w:r>
            <w:r w:rsidRPr="00F17FAE">
              <w:rPr>
                <w:rFonts w:ascii="AGOpus" w:eastAsia="Times New Roman" w:hAnsi="AGOpus"/>
                <w:sz w:val="18"/>
                <w:szCs w:val="20"/>
                <w:vertAlign w:val="superscript"/>
                <w:lang w:eastAsia="ru-RU"/>
              </w:rPr>
              <w:footnoteReference w:id="4"/>
            </w:r>
          </w:p>
          <w:p w:rsidR="00F17FAE" w:rsidRPr="00F17FAE" w:rsidRDefault="00F17FAE" w:rsidP="00F17FAE">
            <w:pPr>
              <w:spacing w:after="0" w:line="240" w:lineRule="auto"/>
              <w:rPr>
                <w:rFonts w:ascii="Times New Roman" w:eastAsia="Times New Roman" w:hAnsi="Times New Roman"/>
                <w:sz w:val="20"/>
                <w:szCs w:val="20"/>
                <w:lang w:eastAsia="ru-RU"/>
              </w:rPr>
            </w:pP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 xml:space="preserve">Р/счет </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в (наименование и адрес банка)</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БИК</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к/с</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ИНН_________________ КПП__________________</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ОКПО_________________ ОКВЭД______________</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Тел. Банка:_____________</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Контактное лицо:________</w:t>
            </w: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 xml:space="preserve">Филиалы: </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наименования и почтовые адреса:</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rPr>
          <w:cantSplit/>
          <w:trHeight w:val="1157"/>
        </w:trPr>
        <w:tc>
          <w:tcPr>
            <w:tcW w:w="417" w:type="dxa"/>
            <w:tcBorders>
              <w:bottom w:val="single" w:sz="4" w:space="0" w:color="auto"/>
            </w:tcBorders>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bottom w:val="single" w:sz="4" w:space="0" w:color="auto"/>
              <w:right w:val="single" w:sz="4" w:space="0" w:color="auto"/>
            </w:tcBorders>
          </w:tcPr>
          <w:p w:rsidR="00F17FAE" w:rsidRPr="00F17FAE" w:rsidRDefault="00F17FAE" w:rsidP="00F17FAE">
            <w:pPr>
              <w:spacing w:after="0" w:line="240" w:lineRule="auto"/>
              <w:rPr>
                <w:rFonts w:ascii="Times New Roman" w:eastAsia="Times New Roman" w:hAnsi="Times New Roman"/>
                <w:i/>
                <w:sz w:val="20"/>
                <w:szCs w:val="20"/>
                <w:lang w:eastAsia="ru-RU"/>
              </w:rPr>
            </w:pPr>
            <w:r w:rsidRPr="00F17FAE">
              <w:rPr>
                <w:rFonts w:ascii="Times New Roman" w:eastAsia="Times New Roman" w:hAnsi="Times New Roman"/>
                <w:i/>
                <w:sz w:val="20"/>
                <w:szCs w:val="20"/>
                <w:lang w:eastAsia="ru-RU"/>
              </w:rPr>
              <w:t xml:space="preserve">Сведения о </w:t>
            </w:r>
            <w:r>
              <w:rPr>
                <w:rFonts w:ascii="Times New Roman" w:eastAsia="Times New Roman" w:hAnsi="Times New Roman"/>
                <w:i/>
                <w:sz w:val="20"/>
                <w:szCs w:val="20"/>
                <w:lang w:eastAsia="ru-RU"/>
              </w:rPr>
              <w:t xml:space="preserve">действующих </w:t>
            </w:r>
            <w:r w:rsidRPr="00F17FAE">
              <w:rPr>
                <w:rFonts w:ascii="Times New Roman" w:eastAsia="Times New Roman" w:hAnsi="Times New Roman"/>
                <w:i/>
                <w:sz w:val="20"/>
                <w:szCs w:val="20"/>
                <w:lang w:eastAsia="ru-RU"/>
              </w:rPr>
              <w:t>лиценз</w:t>
            </w:r>
            <w:r>
              <w:rPr>
                <w:rFonts w:ascii="Times New Roman" w:eastAsia="Times New Roman" w:hAnsi="Times New Roman"/>
                <w:i/>
                <w:sz w:val="20"/>
                <w:szCs w:val="20"/>
                <w:lang w:eastAsia="ru-RU"/>
              </w:rPr>
              <w:t>иях на виды услуг, предусмотренных предметом настоящего запроса коммерческих предложений</w:t>
            </w:r>
            <w:r w:rsidRPr="00F17FAE">
              <w:rPr>
                <w:rFonts w:ascii="Times New Roman" w:eastAsia="Times New Roman" w:hAnsi="Times New Roman"/>
                <w:i/>
                <w:sz w:val="20"/>
                <w:szCs w:val="20"/>
                <w:lang w:eastAsia="ru-RU"/>
              </w:rPr>
              <w:t xml:space="preserve">: </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 xml:space="preserve">№ ________от:___________ </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кем выдана:</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Срок действия:</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Виды деятельности, на которые имеется лицензия:</w:t>
            </w:r>
          </w:p>
        </w:tc>
        <w:tc>
          <w:tcPr>
            <w:tcW w:w="3685" w:type="dxa"/>
            <w:tcBorders>
              <w:left w:val="single" w:sz="4" w:space="0" w:color="auto"/>
              <w:bottom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rPr>
          <w:cantSplit/>
          <w:trHeight w:val="526"/>
        </w:trPr>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i/>
                <w:sz w:val="20"/>
                <w:szCs w:val="20"/>
                <w:lang w:eastAsia="ru-RU"/>
              </w:rPr>
            </w:pPr>
            <w:r w:rsidRPr="00F17FAE">
              <w:rPr>
                <w:rFonts w:ascii="Times New Roman" w:eastAsia="Times New Roman" w:hAnsi="Times New Roman"/>
                <w:sz w:val="20"/>
                <w:szCs w:val="20"/>
                <w:lang w:eastAsia="ru-RU"/>
              </w:rPr>
              <w:t xml:space="preserve">Сведения о сертификатах, в том числе по системе контроля качества в соответствии со стандартами </w:t>
            </w:r>
            <w:r w:rsidRPr="00F17FAE">
              <w:rPr>
                <w:rFonts w:ascii="Times New Roman" w:eastAsia="Times New Roman" w:hAnsi="Times New Roman"/>
                <w:sz w:val="20"/>
                <w:szCs w:val="20"/>
                <w:lang w:val="en-US" w:eastAsia="ru-RU"/>
              </w:rPr>
              <w:t>ISO</w:t>
            </w:r>
            <w:r w:rsidRPr="00F17FAE">
              <w:rPr>
                <w:rFonts w:ascii="Times New Roman" w:eastAsia="Times New Roman" w:hAnsi="Times New Roman"/>
                <w:sz w:val="20"/>
                <w:szCs w:val="20"/>
                <w:lang w:eastAsia="ru-RU"/>
              </w:rPr>
              <w:t xml:space="preserve"> 9001</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i/>
                <w:sz w:val="20"/>
                <w:szCs w:val="20"/>
                <w:lang w:eastAsia="ru-RU"/>
              </w:rPr>
            </w:pPr>
          </w:p>
        </w:tc>
      </w:tr>
      <w:tr w:rsidR="00F17FAE" w:rsidRPr="00F17FAE" w:rsidTr="0087517D">
        <w:trPr>
          <w:cantSplit/>
          <w:trHeight w:val="536"/>
        </w:trPr>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 xml:space="preserve">Контактное лицо: </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ФИО, должность, тел., электронная почта</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bl>
    <w:p w:rsidR="00F17FAE" w:rsidRPr="00643A31" w:rsidRDefault="00F17FAE" w:rsidP="00F17FAE">
      <w:pPr>
        <w:autoSpaceDE w:val="0"/>
        <w:autoSpaceDN w:val="0"/>
        <w:adjustRightInd w:val="0"/>
        <w:spacing w:after="0" w:line="240" w:lineRule="auto"/>
        <w:jc w:val="both"/>
        <w:rPr>
          <w:rFonts w:ascii="Times New Roman" w:hAnsi="Times New Roman"/>
          <w:color w:val="000000"/>
          <w:sz w:val="28"/>
          <w:szCs w:val="28"/>
        </w:rPr>
      </w:pPr>
      <w:r w:rsidRPr="00643A31">
        <w:rPr>
          <w:rFonts w:ascii="Times New Roman" w:hAnsi="Times New Roman"/>
          <w:color w:val="000000"/>
          <w:sz w:val="28"/>
          <w:szCs w:val="28"/>
        </w:rPr>
        <w:t>Участник закупки</w:t>
      </w:r>
    </w:p>
    <w:p w:rsidR="00F17FAE" w:rsidRDefault="00F17FAE" w:rsidP="00F17FAE">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 xml:space="preserve">(уполномоченный представитель) </w:t>
      </w:r>
      <w:r w:rsidRPr="001D032A">
        <w:rPr>
          <w:rFonts w:ascii="Times New Roman" w:hAnsi="Times New Roman"/>
          <w:color w:val="000000"/>
          <w:sz w:val="28"/>
          <w:szCs w:val="28"/>
        </w:rPr>
        <w:tab/>
      </w:r>
      <w:r w:rsidRPr="001D032A">
        <w:rPr>
          <w:rFonts w:ascii="Times New Roman" w:hAnsi="Times New Roman"/>
          <w:color w:val="000000"/>
          <w:sz w:val="28"/>
          <w:szCs w:val="28"/>
        </w:rPr>
        <w:tab/>
        <w:t xml:space="preserve">_________________ </w:t>
      </w:r>
      <w:r>
        <w:rPr>
          <w:rFonts w:ascii="Times New Roman" w:hAnsi="Times New Roman"/>
          <w:color w:val="000000"/>
          <w:sz w:val="28"/>
          <w:szCs w:val="28"/>
        </w:rPr>
        <w:t>_______________</w:t>
      </w:r>
    </w:p>
    <w:p w:rsidR="00F17FAE" w:rsidRPr="001D032A" w:rsidRDefault="00F17FAE" w:rsidP="00F17FAE">
      <w:pPr>
        <w:autoSpaceDE w:val="0"/>
        <w:autoSpaceDN w:val="0"/>
        <w:adjustRightInd w:val="0"/>
        <w:spacing w:after="0" w:line="240" w:lineRule="auto"/>
        <w:ind w:left="4956" w:firstLine="708"/>
        <w:jc w:val="both"/>
        <w:rPr>
          <w:rFonts w:ascii="Times New Roman" w:hAnsi="Times New Roman"/>
          <w:color w:val="000000"/>
          <w:sz w:val="28"/>
          <w:szCs w:val="28"/>
        </w:rPr>
      </w:pPr>
      <w:r w:rsidRPr="001D032A">
        <w:rPr>
          <w:rFonts w:ascii="Times New Roman" w:hAnsi="Times New Roman"/>
          <w:i/>
          <w:color w:val="000000"/>
          <w:sz w:val="28"/>
          <w:szCs w:val="28"/>
        </w:rPr>
        <w:t>(подпись)</w:t>
      </w:r>
      <w:r>
        <w:rPr>
          <w:rFonts w:ascii="Times New Roman" w:hAnsi="Times New Roman"/>
          <w:color w:val="000000"/>
          <w:sz w:val="28"/>
          <w:szCs w:val="28"/>
        </w:rPr>
        <w:t xml:space="preserve">               (</w:t>
      </w:r>
      <w:r w:rsidRPr="001D032A">
        <w:rPr>
          <w:rFonts w:ascii="Times New Roman" w:hAnsi="Times New Roman"/>
          <w:color w:val="000000"/>
          <w:sz w:val="28"/>
          <w:szCs w:val="28"/>
        </w:rPr>
        <w:t>Ф.И.О.)</w:t>
      </w:r>
      <w:r>
        <w:rPr>
          <w:rFonts w:ascii="Times New Roman" w:hAnsi="Times New Roman"/>
          <w:i/>
          <w:color w:val="000000"/>
          <w:sz w:val="28"/>
          <w:szCs w:val="28"/>
        </w:rPr>
        <w:t xml:space="preserve"> </w:t>
      </w:r>
    </w:p>
    <w:p w:rsidR="00F17FAE" w:rsidRPr="00643A31" w:rsidRDefault="00F17FAE" w:rsidP="00F17FA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М.П.</w:t>
      </w:r>
    </w:p>
    <w:p w:rsidR="00F17FAE" w:rsidRDefault="00F17FAE">
      <w:pPr>
        <w:rPr>
          <w:rFonts w:ascii="Times New Roman" w:hAnsi="Times New Roman"/>
          <w:i/>
          <w:color w:val="000000"/>
          <w:sz w:val="28"/>
          <w:szCs w:val="28"/>
        </w:rPr>
      </w:pPr>
      <w:r>
        <w:rPr>
          <w:rFonts w:ascii="Times New Roman" w:hAnsi="Times New Roman"/>
          <w:i/>
          <w:color w:val="000000"/>
          <w:sz w:val="28"/>
          <w:szCs w:val="28"/>
        </w:rPr>
        <w:br w:type="page"/>
      </w:r>
    </w:p>
    <w:p w:rsidR="00F17FAE" w:rsidRPr="001D032A" w:rsidRDefault="00F17FAE" w:rsidP="00F17FAE">
      <w:pPr>
        <w:autoSpaceDE w:val="0"/>
        <w:autoSpaceDN w:val="0"/>
        <w:adjustRightInd w:val="0"/>
        <w:spacing w:after="0" w:line="240" w:lineRule="auto"/>
        <w:jc w:val="both"/>
        <w:rPr>
          <w:rFonts w:ascii="Times New Roman" w:hAnsi="Times New Roman"/>
          <w:i/>
          <w:color w:val="000000"/>
          <w:sz w:val="28"/>
          <w:szCs w:val="28"/>
        </w:rPr>
      </w:pPr>
    </w:p>
    <w:p w:rsidR="006548DB" w:rsidRDefault="006548DB" w:rsidP="006548DB">
      <w:pPr>
        <w:pStyle w:val="ConsPlusNonformat"/>
        <w:jc w:val="right"/>
        <w:rPr>
          <w:rFonts w:ascii="Times New Roman" w:hAnsi="Times New Roman"/>
          <w:b/>
          <w:color w:val="000000"/>
          <w:sz w:val="28"/>
          <w:szCs w:val="28"/>
        </w:rPr>
      </w:pPr>
      <w:r w:rsidRPr="00C40F24">
        <w:rPr>
          <w:rFonts w:ascii="Times New Roman" w:hAnsi="Times New Roman"/>
          <w:b/>
          <w:color w:val="000000"/>
          <w:sz w:val="28"/>
          <w:szCs w:val="28"/>
        </w:rPr>
        <w:t xml:space="preserve">ФОРМА </w:t>
      </w:r>
      <w:r>
        <w:rPr>
          <w:rFonts w:ascii="Times New Roman" w:hAnsi="Times New Roman"/>
          <w:b/>
          <w:color w:val="000000"/>
          <w:sz w:val="28"/>
          <w:szCs w:val="28"/>
        </w:rPr>
        <w:t>5</w:t>
      </w:r>
    </w:p>
    <w:p w:rsidR="00753E00" w:rsidRDefault="00753E00" w:rsidP="00753E00">
      <w:pPr>
        <w:keepNext/>
        <w:tabs>
          <w:tab w:val="center" w:pos="4890"/>
          <w:tab w:val="right" w:pos="9781"/>
        </w:tabs>
        <w:spacing w:before="120" w:after="0" w:line="240" w:lineRule="auto"/>
        <w:outlineLvl w:val="7"/>
        <w:rPr>
          <w:rFonts w:ascii="Times New Roman" w:eastAsia="Times New Roman" w:hAnsi="Times New Roman"/>
          <w:b/>
          <w:snapToGrid w:val="0"/>
          <w:color w:val="000000"/>
          <w:sz w:val="32"/>
          <w:szCs w:val="32"/>
          <w:lang w:eastAsia="ru-RU"/>
        </w:rPr>
      </w:pPr>
      <w:r>
        <w:rPr>
          <w:rFonts w:ascii="Times New Roman" w:eastAsia="Times New Roman" w:hAnsi="Times New Roman"/>
          <w:b/>
          <w:snapToGrid w:val="0"/>
          <w:color w:val="000000"/>
          <w:sz w:val="32"/>
          <w:szCs w:val="32"/>
          <w:lang w:eastAsia="ru-RU"/>
        </w:rPr>
        <w:tab/>
        <w:t>Кадровые возможности</w:t>
      </w:r>
      <w:r w:rsidR="00407F20">
        <w:rPr>
          <w:rFonts w:ascii="Times New Roman" w:eastAsia="Times New Roman" w:hAnsi="Times New Roman"/>
          <w:b/>
          <w:snapToGrid w:val="0"/>
          <w:color w:val="000000"/>
          <w:sz w:val="32"/>
          <w:szCs w:val="32"/>
          <w:lang w:eastAsia="ru-RU"/>
        </w:rPr>
        <w:t xml:space="preserve"> участника закупки</w:t>
      </w:r>
      <w:r>
        <w:rPr>
          <w:rFonts w:ascii="Times New Roman" w:eastAsia="Times New Roman" w:hAnsi="Times New Roman"/>
          <w:b/>
          <w:snapToGrid w:val="0"/>
          <w:color w:val="000000"/>
          <w:sz w:val="32"/>
          <w:szCs w:val="32"/>
          <w:lang w:eastAsia="ru-RU"/>
        </w:rPr>
        <w:tab/>
      </w:r>
    </w:p>
    <w:p w:rsidR="00753E00" w:rsidRDefault="00753E00" w:rsidP="00753E00">
      <w:pPr>
        <w:keepNext/>
        <w:spacing w:before="120" w:after="0" w:line="240" w:lineRule="auto"/>
        <w:jc w:val="center"/>
        <w:outlineLvl w:val="7"/>
        <w:rPr>
          <w:rFonts w:ascii="Times New Roman" w:eastAsia="Times New Roman" w:hAnsi="Times New Roman"/>
          <w:b/>
          <w:snapToGrid w:val="0"/>
          <w:color w:val="000000"/>
          <w:sz w:val="32"/>
          <w:szCs w:val="32"/>
          <w:lang w:eastAsia="ru-RU"/>
        </w:rPr>
      </w:pPr>
      <w:r>
        <w:rPr>
          <w:rFonts w:ascii="Times New Roman" w:eastAsia="Times New Roman" w:hAnsi="Times New Roman"/>
          <w:b/>
          <w:snapToGrid w:val="0"/>
          <w:color w:val="000000"/>
          <w:sz w:val="32"/>
          <w:szCs w:val="32"/>
          <w:lang w:eastAsia="ru-RU"/>
        </w:rPr>
        <w:t>_____________________________________________________________</w:t>
      </w:r>
    </w:p>
    <w:p w:rsidR="00753E00" w:rsidRPr="00F17FAE" w:rsidRDefault="00753E00" w:rsidP="00753E00">
      <w:pPr>
        <w:keepNext/>
        <w:spacing w:after="0" w:line="0" w:lineRule="atLeast"/>
        <w:jc w:val="center"/>
        <w:outlineLvl w:val="7"/>
        <w:rPr>
          <w:rFonts w:ascii="Times New Roman" w:eastAsia="Times New Roman" w:hAnsi="Times New Roman"/>
          <w:snapToGrid w:val="0"/>
          <w:color w:val="000000"/>
          <w:sz w:val="24"/>
          <w:szCs w:val="24"/>
          <w:lang w:eastAsia="ru-RU"/>
        </w:rPr>
      </w:pPr>
      <w:r w:rsidRPr="007755E8">
        <w:rPr>
          <w:rFonts w:ascii="Times New Roman" w:eastAsia="Times New Roman" w:hAnsi="Times New Roman"/>
          <w:snapToGrid w:val="0"/>
          <w:color w:val="000000"/>
          <w:sz w:val="24"/>
          <w:szCs w:val="24"/>
          <w:lang w:eastAsia="ru-RU"/>
        </w:rPr>
        <w:t>(Наименовани</w:t>
      </w:r>
      <w:r w:rsidR="00714AE3">
        <w:rPr>
          <w:rFonts w:ascii="Times New Roman" w:eastAsia="Times New Roman" w:hAnsi="Times New Roman"/>
          <w:snapToGrid w:val="0"/>
          <w:color w:val="000000"/>
          <w:sz w:val="24"/>
          <w:szCs w:val="24"/>
          <w:lang w:eastAsia="ru-RU"/>
        </w:rPr>
        <w:t>е</w:t>
      </w:r>
      <w:r w:rsidRPr="007755E8">
        <w:rPr>
          <w:rFonts w:ascii="Times New Roman" w:eastAsia="Times New Roman" w:hAnsi="Times New Roman"/>
          <w:snapToGrid w:val="0"/>
          <w:color w:val="000000"/>
          <w:sz w:val="24"/>
          <w:szCs w:val="24"/>
          <w:lang w:eastAsia="ru-RU"/>
        </w:rPr>
        <w:t xml:space="preserve"> </w:t>
      </w:r>
      <w:r w:rsidR="00714AE3">
        <w:rPr>
          <w:rFonts w:ascii="Times New Roman" w:eastAsia="Times New Roman" w:hAnsi="Times New Roman"/>
          <w:snapToGrid w:val="0"/>
          <w:color w:val="000000"/>
          <w:sz w:val="24"/>
          <w:szCs w:val="24"/>
          <w:lang w:eastAsia="ru-RU"/>
        </w:rPr>
        <w:t>у</w:t>
      </w:r>
      <w:r w:rsidRPr="007755E8">
        <w:rPr>
          <w:rFonts w:ascii="Times New Roman" w:eastAsia="Times New Roman" w:hAnsi="Times New Roman"/>
          <w:snapToGrid w:val="0"/>
          <w:color w:val="000000"/>
          <w:sz w:val="24"/>
          <w:szCs w:val="24"/>
          <w:lang w:eastAsia="ru-RU"/>
        </w:rPr>
        <w:t>частника закупки)</w:t>
      </w:r>
    </w:p>
    <w:p w:rsidR="00753E00" w:rsidRPr="00F17FAE" w:rsidRDefault="00753E00" w:rsidP="00753E00">
      <w:pPr>
        <w:keepNext/>
        <w:spacing w:before="120" w:after="0" w:line="240" w:lineRule="auto"/>
        <w:jc w:val="center"/>
        <w:outlineLvl w:val="7"/>
        <w:rPr>
          <w:rFonts w:ascii="Times New Roman" w:eastAsia="Times New Roman" w:hAnsi="Times New Roman"/>
          <w:b/>
          <w:snapToGrid w:val="0"/>
          <w:color w:val="000000"/>
          <w:sz w:val="32"/>
          <w:szCs w:val="32"/>
          <w:lang w:eastAsia="ru-RU"/>
        </w:rPr>
      </w:pPr>
    </w:p>
    <w:tbl>
      <w:tblPr>
        <w:tblW w:w="0" w:type="auto"/>
        <w:tblInd w:w="11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3119"/>
        <w:gridCol w:w="1417"/>
        <w:gridCol w:w="2693"/>
      </w:tblGrid>
      <w:tr w:rsidR="00753E00" w:rsidTr="00F334B4">
        <w:trPr>
          <w:trHeight w:val="551"/>
        </w:trPr>
        <w:tc>
          <w:tcPr>
            <w:tcW w:w="695" w:type="dxa"/>
            <w:tcBorders>
              <w:top w:val="single" w:sz="6" w:space="0" w:color="auto"/>
              <w:left w:val="single" w:sz="6" w:space="0" w:color="auto"/>
              <w:bottom w:val="single" w:sz="6" w:space="0" w:color="auto"/>
              <w:right w:val="single" w:sz="6" w:space="0" w:color="auto"/>
            </w:tcBorders>
          </w:tcPr>
          <w:p w:rsidR="00753E00" w:rsidRDefault="00753E00" w:rsidP="0087517D">
            <w:pPr>
              <w:pStyle w:val="af2"/>
              <w:spacing w:before="0" w:after="0"/>
              <w:jc w:val="center"/>
              <w:rPr>
                <w:b/>
                <w:sz w:val="20"/>
              </w:rPr>
            </w:pPr>
            <w:r>
              <w:rPr>
                <w:b/>
                <w:sz w:val="20"/>
              </w:rPr>
              <w:t>№</w:t>
            </w:r>
            <w:r>
              <w:rPr>
                <w:b/>
                <w:sz w:val="20"/>
              </w:rPr>
              <w:br/>
              <w:t>п/п</w:t>
            </w:r>
          </w:p>
        </w:tc>
        <w:tc>
          <w:tcPr>
            <w:tcW w:w="3119" w:type="dxa"/>
            <w:tcBorders>
              <w:top w:val="single" w:sz="6" w:space="0" w:color="auto"/>
              <w:left w:val="single" w:sz="6" w:space="0" w:color="auto"/>
              <w:bottom w:val="single" w:sz="6" w:space="0" w:color="auto"/>
              <w:right w:val="single" w:sz="6" w:space="0" w:color="auto"/>
            </w:tcBorders>
          </w:tcPr>
          <w:p w:rsidR="00753E00" w:rsidRDefault="00753E00" w:rsidP="00F334B4">
            <w:pPr>
              <w:pStyle w:val="af2"/>
              <w:spacing w:before="0" w:after="0"/>
              <w:jc w:val="center"/>
              <w:rPr>
                <w:b/>
                <w:sz w:val="20"/>
              </w:rPr>
            </w:pPr>
            <w:r>
              <w:rPr>
                <w:b/>
                <w:sz w:val="20"/>
              </w:rPr>
              <w:t xml:space="preserve">Квалификация и образование </w:t>
            </w:r>
          </w:p>
        </w:tc>
        <w:tc>
          <w:tcPr>
            <w:tcW w:w="1417" w:type="dxa"/>
            <w:tcBorders>
              <w:top w:val="single" w:sz="6" w:space="0" w:color="auto"/>
              <w:left w:val="single" w:sz="6" w:space="0" w:color="auto"/>
              <w:bottom w:val="single" w:sz="6" w:space="0" w:color="auto"/>
              <w:right w:val="single" w:sz="6" w:space="0" w:color="auto"/>
            </w:tcBorders>
          </w:tcPr>
          <w:p w:rsidR="00753E00" w:rsidRDefault="00F334B4" w:rsidP="0087517D">
            <w:pPr>
              <w:pStyle w:val="af2"/>
              <w:spacing w:before="0" w:after="0"/>
              <w:jc w:val="center"/>
              <w:rPr>
                <w:b/>
                <w:sz w:val="20"/>
              </w:rPr>
            </w:pPr>
            <w:r>
              <w:rPr>
                <w:b/>
                <w:sz w:val="20"/>
              </w:rPr>
              <w:t>Количество человек</w:t>
            </w:r>
          </w:p>
        </w:tc>
        <w:tc>
          <w:tcPr>
            <w:tcW w:w="2693" w:type="dxa"/>
            <w:tcBorders>
              <w:top w:val="single" w:sz="6" w:space="0" w:color="auto"/>
              <w:left w:val="single" w:sz="6" w:space="0" w:color="auto"/>
              <w:bottom w:val="single" w:sz="6" w:space="0" w:color="auto"/>
              <w:right w:val="single" w:sz="6" w:space="0" w:color="auto"/>
            </w:tcBorders>
          </w:tcPr>
          <w:p w:rsidR="00753E00" w:rsidRDefault="00753E00" w:rsidP="00F334B4">
            <w:pPr>
              <w:pStyle w:val="af2"/>
              <w:spacing w:before="0" w:after="0"/>
              <w:jc w:val="center"/>
              <w:rPr>
                <w:b/>
                <w:sz w:val="20"/>
              </w:rPr>
            </w:pPr>
            <w:r>
              <w:rPr>
                <w:b/>
                <w:sz w:val="20"/>
              </w:rPr>
              <w:t>Стаж выполнения работ, лет</w:t>
            </w:r>
          </w:p>
        </w:tc>
      </w:tr>
      <w:tr w:rsidR="00F334B4" w:rsidTr="00F334B4">
        <w:trPr>
          <w:cantSplit/>
        </w:trPr>
        <w:tc>
          <w:tcPr>
            <w:tcW w:w="7924" w:type="dxa"/>
            <w:gridSpan w:val="4"/>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b/>
                <w:sz w:val="20"/>
              </w:rPr>
            </w:pPr>
            <w:r>
              <w:rPr>
                <w:b/>
                <w:sz w:val="20"/>
              </w:rPr>
              <w:t xml:space="preserve">Управленческий персонал </w:t>
            </w:r>
          </w:p>
        </w:tc>
      </w:tr>
      <w:tr w:rsidR="00753E00" w:rsidTr="00F334B4">
        <w:tc>
          <w:tcPr>
            <w:tcW w:w="695" w:type="dxa"/>
            <w:tcBorders>
              <w:top w:val="single" w:sz="6" w:space="0" w:color="auto"/>
              <w:left w:val="single" w:sz="6" w:space="0" w:color="auto"/>
              <w:bottom w:val="single" w:sz="6" w:space="0" w:color="auto"/>
              <w:right w:val="single" w:sz="6" w:space="0" w:color="auto"/>
            </w:tcBorders>
          </w:tcPr>
          <w:p w:rsidR="00753E00" w:rsidRDefault="00753E00" w:rsidP="00753E00">
            <w:pPr>
              <w:numPr>
                <w:ilvl w:val="0"/>
                <w:numId w:val="17"/>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753E00" w:rsidRDefault="00F334B4" w:rsidP="0087517D">
            <w:pPr>
              <w:pStyle w:val="af3"/>
              <w:spacing w:before="0" w:after="0"/>
              <w:rPr>
                <w:sz w:val="20"/>
              </w:rPr>
            </w:pPr>
            <w:r>
              <w:rPr>
                <w:sz w:val="20"/>
              </w:rPr>
              <w:t>Высшее</w:t>
            </w:r>
          </w:p>
        </w:tc>
        <w:tc>
          <w:tcPr>
            <w:tcW w:w="1417" w:type="dxa"/>
            <w:tcBorders>
              <w:top w:val="single" w:sz="6" w:space="0" w:color="auto"/>
              <w:left w:val="single" w:sz="6" w:space="0" w:color="auto"/>
              <w:bottom w:val="single" w:sz="6" w:space="0" w:color="auto"/>
              <w:right w:val="single" w:sz="6" w:space="0" w:color="auto"/>
            </w:tcBorders>
          </w:tcPr>
          <w:p w:rsidR="00753E00" w:rsidRDefault="00753E00"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753E00" w:rsidRDefault="00753E00" w:rsidP="00F334B4">
            <w:pPr>
              <w:pStyle w:val="af3"/>
              <w:spacing w:before="0" w:after="0"/>
              <w:jc w:val="center"/>
              <w:rPr>
                <w:sz w:val="20"/>
              </w:rPr>
            </w:pPr>
          </w:p>
        </w:tc>
      </w:tr>
      <w:tr w:rsidR="00753E00" w:rsidTr="00F334B4">
        <w:tc>
          <w:tcPr>
            <w:tcW w:w="695" w:type="dxa"/>
            <w:tcBorders>
              <w:top w:val="single" w:sz="6" w:space="0" w:color="auto"/>
              <w:left w:val="single" w:sz="6" w:space="0" w:color="auto"/>
              <w:bottom w:val="single" w:sz="6" w:space="0" w:color="auto"/>
              <w:right w:val="single" w:sz="6" w:space="0" w:color="auto"/>
            </w:tcBorders>
          </w:tcPr>
          <w:p w:rsidR="00753E00" w:rsidRDefault="00753E00" w:rsidP="00753E00">
            <w:pPr>
              <w:numPr>
                <w:ilvl w:val="0"/>
                <w:numId w:val="17"/>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753E00" w:rsidRDefault="00F334B4" w:rsidP="0087517D">
            <w:pPr>
              <w:pStyle w:val="af3"/>
              <w:spacing w:before="0" w:after="0"/>
              <w:rPr>
                <w:sz w:val="20"/>
              </w:rPr>
            </w:pPr>
            <w:r>
              <w:rPr>
                <w:sz w:val="20"/>
              </w:rPr>
              <w:t>Высшее профессиональное</w:t>
            </w:r>
          </w:p>
        </w:tc>
        <w:tc>
          <w:tcPr>
            <w:tcW w:w="1417" w:type="dxa"/>
            <w:tcBorders>
              <w:top w:val="single" w:sz="6" w:space="0" w:color="auto"/>
              <w:left w:val="single" w:sz="6" w:space="0" w:color="auto"/>
              <w:bottom w:val="single" w:sz="6" w:space="0" w:color="auto"/>
              <w:right w:val="single" w:sz="6" w:space="0" w:color="auto"/>
            </w:tcBorders>
          </w:tcPr>
          <w:p w:rsidR="00753E00" w:rsidRDefault="00753E00"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753E00" w:rsidRDefault="00753E00" w:rsidP="00F334B4">
            <w:pPr>
              <w:pStyle w:val="af3"/>
              <w:spacing w:before="0" w:after="0"/>
              <w:jc w:val="center"/>
              <w:rPr>
                <w:sz w:val="20"/>
              </w:rPr>
            </w:pPr>
          </w:p>
        </w:tc>
      </w:tr>
      <w:tr w:rsidR="00753E00" w:rsidTr="00F334B4">
        <w:tc>
          <w:tcPr>
            <w:tcW w:w="695" w:type="dxa"/>
            <w:tcBorders>
              <w:top w:val="single" w:sz="6" w:space="0" w:color="auto"/>
              <w:left w:val="single" w:sz="6" w:space="0" w:color="auto"/>
              <w:bottom w:val="single" w:sz="6" w:space="0" w:color="auto"/>
              <w:right w:val="single" w:sz="6" w:space="0" w:color="auto"/>
            </w:tcBorders>
          </w:tcPr>
          <w:p w:rsidR="00753E00" w:rsidRDefault="00753E00" w:rsidP="00753E00">
            <w:pPr>
              <w:numPr>
                <w:ilvl w:val="0"/>
                <w:numId w:val="17"/>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753E00" w:rsidRDefault="00F334B4" w:rsidP="0087517D">
            <w:pPr>
              <w:pStyle w:val="af3"/>
              <w:spacing w:before="0" w:after="0"/>
              <w:rPr>
                <w:sz w:val="20"/>
              </w:rPr>
            </w:pPr>
            <w:r>
              <w:rPr>
                <w:sz w:val="20"/>
              </w:rPr>
              <w:t>Средне-специальное</w:t>
            </w:r>
          </w:p>
        </w:tc>
        <w:tc>
          <w:tcPr>
            <w:tcW w:w="1417" w:type="dxa"/>
            <w:tcBorders>
              <w:top w:val="single" w:sz="6" w:space="0" w:color="auto"/>
              <w:left w:val="single" w:sz="6" w:space="0" w:color="auto"/>
              <w:bottom w:val="single" w:sz="6" w:space="0" w:color="auto"/>
              <w:right w:val="single" w:sz="6" w:space="0" w:color="auto"/>
            </w:tcBorders>
          </w:tcPr>
          <w:p w:rsidR="00753E00" w:rsidRDefault="00753E00"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753E00" w:rsidRDefault="00753E00" w:rsidP="00F334B4">
            <w:pPr>
              <w:pStyle w:val="af3"/>
              <w:spacing w:before="0" w:after="0"/>
              <w:jc w:val="center"/>
              <w:rPr>
                <w:sz w:val="20"/>
              </w:rPr>
            </w:pPr>
          </w:p>
        </w:tc>
      </w:tr>
      <w:tr w:rsidR="00753E00" w:rsidTr="00F334B4">
        <w:tc>
          <w:tcPr>
            <w:tcW w:w="695" w:type="dxa"/>
            <w:tcBorders>
              <w:top w:val="single" w:sz="6" w:space="0" w:color="auto"/>
              <w:left w:val="single" w:sz="6" w:space="0" w:color="auto"/>
              <w:bottom w:val="single" w:sz="6" w:space="0" w:color="auto"/>
              <w:right w:val="single" w:sz="6" w:space="0" w:color="auto"/>
            </w:tcBorders>
          </w:tcPr>
          <w:p w:rsidR="00753E00" w:rsidRDefault="00753E00" w:rsidP="0087517D">
            <w:r>
              <w:t>…</w:t>
            </w:r>
          </w:p>
        </w:tc>
        <w:tc>
          <w:tcPr>
            <w:tcW w:w="3119" w:type="dxa"/>
            <w:tcBorders>
              <w:top w:val="single" w:sz="6" w:space="0" w:color="auto"/>
              <w:left w:val="single" w:sz="6" w:space="0" w:color="auto"/>
              <w:bottom w:val="single" w:sz="6" w:space="0" w:color="auto"/>
              <w:right w:val="single" w:sz="6" w:space="0" w:color="auto"/>
            </w:tcBorders>
          </w:tcPr>
          <w:p w:rsidR="00753E00" w:rsidRDefault="00753E00" w:rsidP="0087517D">
            <w:pPr>
              <w:pStyle w:val="af3"/>
              <w:spacing w:before="0" w:after="0"/>
              <w:rPr>
                <w:sz w:val="20"/>
              </w:rPr>
            </w:pPr>
          </w:p>
        </w:tc>
        <w:tc>
          <w:tcPr>
            <w:tcW w:w="1417" w:type="dxa"/>
            <w:tcBorders>
              <w:top w:val="single" w:sz="6" w:space="0" w:color="auto"/>
              <w:left w:val="single" w:sz="6" w:space="0" w:color="auto"/>
              <w:bottom w:val="single" w:sz="6" w:space="0" w:color="auto"/>
              <w:right w:val="single" w:sz="6" w:space="0" w:color="auto"/>
            </w:tcBorders>
          </w:tcPr>
          <w:p w:rsidR="00753E00" w:rsidRDefault="00753E00"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753E00" w:rsidRDefault="00753E00" w:rsidP="00F334B4">
            <w:pPr>
              <w:pStyle w:val="af3"/>
              <w:spacing w:before="0" w:after="0"/>
              <w:jc w:val="center"/>
              <w:rPr>
                <w:sz w:val="20"/>
              </w:rPr>
            </w:pPr>
          </w:p>
        </w:tc>
      </w:tr>
      <w:tr w:rsidR="00F334B4" w:rsidTr="00F334B4">
        <w:trPr>
          <w:cantSplit/>
        </w:trPr>
        <w:tc>
          <w:tcPr>
            <w:tcW w:w="7924" w:type="dxa"/>
            <w:gridSpan w:val="4"/>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b/>
                <w:sz w:val="20"/>
              </w:rPr>
            </w:pPr>
            <w:r>
              <w:rPr>
                <w:b/>
                <w:sz w:val="20"/>
              </w:rPr>
              <w:t>Специалисты (в том числе специалисты по продукции, по закупкам, продажам, гарантийному обслуживанию и др.)</w:t>
            </w:r>
          </w:p>
        </w:tc>
      </w:tr>
      <w:tr w:rsidR="00F334B4" w:rsidTr="00F334B4">
        <w:tc>
          <w:tcPr>
            <w:tcW w:w="695" w:type="dxa"/>
            <w:tcBorders>
              <w:top w:val="single" w:sz="6" w:space="0" w:color="auto"/>
              <w:left w:val="single" w:sz="6" w:space="0" w:color="auto"/>
              <w:bottom w:val="single" w:sz="6" w:space="0" w:color="auto"/>
              <w:right w:val="single" w:sz="6" w:space="0" w:color="auto"/>
            </w:tcBorders>
          </w:tcPr>
          <w:p w:rsidR="00F334B4" w:rsidRDefault="00F334B4" w:rsidP="00753E00">
            <w:pPr>
              <w:numPr>
                <w:ilvl w:val="0"/>
                <w:numId w:val="18"/>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sz w:val="20"/>
              </w:rPr>
            </w:pPr>
            <w:r>
              <w:rPr>
                <w:sz w:val="20"/>
              </w:rPr>
              <w:t>Высшее</w:t>
            </w:r>
          </w:p>
        </w:tc>
        <w:tc>
          <w:tcPr>
            <w:tcW w:w="1417"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r>
      <w:tr w:rsidR="00F334B4" w:rsidTr="00F334B4">
        <w:tc>
          <w:tcPr>
            <w:tcW w:w="695" w:type="dxa"/>
            <w:tcBorders>
              <w:top w:val="single" w:sz="6" w:space="0" w:color="auto"/>
              <w:left w:val="single" w:sz="6" w:space="0" w:color="auto"/>
              <w:bottom w:val="single" w:sz="6" w:space="0" w:color="auto"/>
              <w:right w:val="single" w:sz="6" w:space="0" w:color="auto"/>
            </w:tcBorders>
          </w:tcPr>
          <w:p w:rsidR="00F334B4" w:rsidRDefault="00F334B4" w:rsidP="00753E00">
            <w:pPr>
              <w:numPr>
                <w:ilvl w:val="0"/>
                <w:numId w:val="18"/>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sz w:val="20"/>
              </w:rPr>
            </w:pPr>
            <w:r>
              <w:rPr>
                <w:sz w:val="20"/>
              </w:rPr>
              <w:t>Высшее профессиональное</w:t>
            </w:r>
          </w:p>
        </w:tc>
        <w:tc>
          <w:tcPr>
            <w:tcW w:w="1417"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r>
      <w:tr w:rsidR="00F334B4" w:rsidTr="00F334B4">
        <w:tc>
          <w:tcPr>
            <w:tcW w:w="695" w:type="dxa"/>
            <w:tcBorders>
              <w:top w:val="single" w:sz="6" w:space="0" w:color="auto"/>
              <w:left w:val="single" w:sz="6" w:space="0" w:color="auto"/>
              <w:bottom w:val="single" w:sz="6" w:space="0" w:color="auto"/>
              <w:right w:val="single" w:sz="6" w:space="0" w:color="auto"/>
            </w:tcBorders>
          </w:tcPr>
          <w:p w:rsidR="00F334B4" w:rsidRDefault="00F334B4" w:rsidP="00753E00">
            <w:pPr>
              <w:numPr>
                <w:ilvl w:val="0"/>
                <w:numId w:val="18"/>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sz w:val="20"/>
              </w:rPr>
            </w:pPr>
            <w:r>
              <w:rPr>
                <w:sz w:val="20"/>
              </w:rPr>
              <w:t>Средне-специальное</w:t>
            </w:r>
          </w:p>
        </w:tc>
        <w:tc>
          <w:tcPr>
            <w:tcW w:w="1417"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r>
      <w:tr w:rsidR="00F334B4" w:rsidTr="00F334B4">
        <w:tc>
          <w:tcPr>
            <w:tcW w:w="695" w:type="dxa"/>
            <w:tcBorders>
              <w:top w:val="single" w:sz="6" w:space="0" w:color="auto"/>
              <w:left w:val="single" w:sz="6" w:space="0" w:color="auto"/>
              <w:bottom w:val="single" w:sz="6" w:space="0" w:color="auto"/>
              <w:right w:val="single" w:sz="6" w:space="0" w:color="auto"/>
            </w:tcBorders>
          </w:tcPr>
          <w:p w:rsidR="00F334B4" w:rsidRDefault="00F334B4" w:rsidP="0087517D">
            <w:r>
              <w:t>…</w:t>
            </w:r>
          </w:p>
        </w:tc>
        <w:tc>
          <w:tcPr>
            <w:tcW w:w="3119" w:type="dxa"/>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sz w:val="20"/>
              </w:rPr>
            </w:pPr>
          </w:p>
        </w:tc>
        <w:tc>
          <w:tcPr>
            <w:tcW w:w="1417"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r>
      <w:tr w:rsidR="00F334B4" w:rsidTr="00F334B4">
        <w:trPr>
          <w:cantSplit/>
        </w:trPr>
        <w:tc>
          <w:tcPr>
            <w:tcW w:w="7924" w:type="dxa"/>
            <w:gridSpan w:val="4"/>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b/>
                <w:sz w:val="20"/>
              </w:rPr>
            </w:pPr>
            <w:r>
              <w:rPr>
                <w:b/>
                <w:sz w:val="20"/>
              </w:rPr>
              <w:t>Прочий персонал (в том числе экспедиторы, водители, грузчики и др.)</w:t>
            </w:r>
          </w:p>
        </w:tc>
      </w:tr>
      <w:tr w:rsidR="00F334B4" w:rsidTr="00F334B4">
        <w:tc>
          <w:tcPr>
            <w:tcW w:w="695" w:type="dxa"/>
            <w:tcBorders>
              <w:top w:val="single" w:sz="6" w:space="0" w:color="auto"/>
              <w:left w:val="single" w:sz="6" w:space="0" w:color="auto"/>
              <w:bottom w:val="single" w:sz="6" w:space="0" w:color="auto"/>
              <w:right w:val="single" w:sz="6" w:space="0" w:color="auto"/>
            </w:tcBorders>
          </w:tcPr>
          <w:p w:rsidR="00F334B4" w:rsidRDefault="00F334B4" w:rsidP="00753E00">
            <w:pPr>
              <w:numPr>
                <w:ilvl w:val="0"/>
                <w:numId w:val="19"/>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sz w:val="20"/>
              </w:rPr>
            </w:pPr>
            <w:r>
              <w:rPr>
                <w:sz w:val="20"/>
              </w:rPr>
              <w:t>Высшее</w:t>
            </w:r>
          </w:p>
        </w:tc>
        <w:tc>
          <w:tcPr>
            <w:tcW w:w="1417"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r>
      <w:tr w:rsidR="00F334B4" w:rsidTr="00F334B4">
        <w:tc>
          <w:tcPr>
            <w:tcW w:w="695" w:type="dxa"/>
            <w:tcBorders>
              <w:top w:val="single" w:sz="6" w:space="0" w:color="auto"/>
              <w:left w:val="single" w:sz="6" w:space="0" w:color="auto"/>
              <w:bottom w:val="single" w:sz="6" w:space="0" w:color="auto"/>
              <w:right w:val="single" w:sz="6" w:space="0" w:color="auto"/>
            </w:tcBorders>
          </w:tcPr>
          <w:p w:rsidR="00F334B4" w:rsidRDefault="00F334B4" w:rsidP="00753E00">
            <w:pPr>
              <w:numPr>
                <w:ilvl w:val="0"/>
                <w:numId w:val="19"/>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sz w:val="20"/>
              </w:rPr>
            </w:pPr>
            <w:r>
              <w:rPr>
                <w:sz w:val="20"/>
              </w:rPr>
              <w:t>Высшее профессиональное</w:t>
            </w:r>
          </w:p>
        </w:tc>
        <w:tc>
          <w:tcPr>
            <w:tcW w:w="1417"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r>
      <w:tr w:rsidR="00F334B4" w:rsidTr="00F334B4">
        <w:tc>
          <w:tcPr>
            <w:tcW w:w="695" w:type="dxa"/>
            <w:tcBorders>
              <w:top w:val="single" w:sz="6" w:space="0" w:color="auto"/>
              <w:left w:val="single" w:sz="6" w:space="0" w:color="auto"/>
              <w:bottom w:val="single" w:sz="6" w:space="0" w:color="auto"/>
              <w:right w:val="single" w:sz="6" w:space="0" w:color="auto"/>
            </w:tcBorders>
          </w:tcPr>
          <w:p w:rsidR="00F334B4" w:rsidRDefault="00F334B4" w:rsidP="00753E00">
            <w:pPr>
              <w:numPr>
                <w:ilvl w:val="0"/>
                <w:numId w:val="19"/>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sz w:val="20"/>
              </w:rPr>
            </w:pPr>
            <w:r>
              <w:rPr>
                <w:sz w:val="20"/>
              </w:rPr>
              <w:t>Средне-специальное</w:t>
            </w:r>
          </w:p>
        </w:tc>
        <w:tc>
          <w:tcPr>
            <w:tcW w:w="1417"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r>
      <w:tr w:rsidR="00F334B4" w:rsidTr="00F334B4">
        <w:tc>
          <w:tcPr>
            <w:tcW w:w="695" w:type="dxa"/>
            <w:tcBorders>
              <w:top w:val="single" w:sz="6" w:space="0" w:color="auto"/>
              <w:left w:val="single" w:sz="6" w:space="0" w:color="auto"/>
              <w:bottom w:val="single" w:sz="6" w:space="0" w:color="auto"/>
              <w:right w:val="single" w:sz="6" w:space="0" w:color="auto"/>
            </w:tcBorders>
          </w:tcPr>
          <w:p w:rsidR="00F334B4" w:rsidRDefault="00F334B4" w:rsidP="0087517D">
            <w:r>
              <w:t>…</w:t>
            </w:r>
          </w:p>
        </w:tc>
        <w:tc>
          <w:tcPr>
            <w:tcW w:w="3119" w:type="dxa"/>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jc w:val="center"/>
              <w:rPr>
                <w:sz w:val="20"/>
              </w:rPr>
            </w:pPr>
          </w:p>
        </w:tc>
        <w:tc>
          <w:tcPr>
            <w:tcW w:w="1417"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r>
    </w:tbl>
    <w:p w:rsidR="00753E00" w:rsidRDefault="00753E00" w:rsidP="00F17FAE">
      <w:pPr>
        <w:pStyle w:val="ConsPlusNonformat"/>
        <w:rPr>
          <w:rFonts w:ascii="Times New Roman" w:hAnsi="Times New Roman"/>
          <w:b/>
          <w:color w:val="000000"/>
          <w:sz w:val="28"/>
          <w:szCs w:val="28"/>
        </w:rPr>
      </w:pPr>
    </w:p>
    <w:p w:rsidR="00753E00" w:rsidRPr="00F334B4" w:rsidRDefault="00F334B4" w:rsidP="00F334B4">
      <w:pPr>
        <w:pStyle w:val="ConsPlusNonformat"/>
        <w:ind w:firstLine="708"/>
        <w:jc w:val="both"/>
        <w:rPr>
          <w:rFonts w:ascii="Times New Roman" w:hAnsi="Times New Roman"/>
          <w:color w:val="000000"/>
          <w:sz w:val="28"/>
          <w:szCs w:val="28"/>
        </w:rPr>
      </w:pPr>
      <w:r w:rsidRPr="00F334B4">
        <w:rPr>
          <w:rFonts w:ascii="Times New Roman" w:hAnsi="Times New Roman"/>
          <w:color w:val="000000"/>
          <w:sz w:val="28"/>
          <w:szCs w:val="28"/>
        </w:rPr>
        <w:t xml:space="preserve">В данной справке перечисляются сотрудники, которые Участник </w:t>
      </w:r>
      <w:r>
        <w:rPr>
          <w:rFonts w:ascii="Times New Roman" w:hAnsi="Times New Roman"/>
          <w:color w:val="000000"/>
          <w:sz w:val="28"/>
          <w:szCs w:val="28"/>
        </w:rPr>
        <w:t xml:space="preserve">закупки </w:t>
      </w:r>
      <w:r w:rsidRPr="00F334B4">
        <w:rPr>
          <w:rFonts w:ascii="Times New Roman" w:hAnsi="Times New Roman"/>
          <w:color w:val="000000"/>
          <w:sz w:val="28"/>
          <w:szCs w:val="28"/>
        </w:rPr>
        <w:t xml:space="preserve">предполагает непосредственно привлечь в ходе выполнения Договора. </w:t>
      </w:r>
    </w:p>
    <w:p w:rsidR="00F334B4" w:rsidRDefault="00F334B4" w:rsidP="00F17FAE">
      <w:pPr>
        <w:pStyle w:val="ConsPlusNonformat"/>
        <w:rPr>
          <w:rFonts w:ascii="Times New Roman" w:hAnsi="Times New Roman"/>
          <w:color w:val="000000"/>
          <w:sz w:val="28"/>
          <w:szCs w:val="28"/>
        </w:rPr>
      </w:pPr>
    </w:p>
    <w:p w:rsidR="00F334B4" w:rsidRDefault="00F334B4" w:rsidP="00F17FAE">
      <w:pPr>
        <w:pStyle w:val="ConsPlusNonformat"/>
        <w:rPr>
          <w:rFonts w:ascii="Times New Roman" w:hAnsi="Times New Roman"/>
          <w:color w:val="000000"/>
          <w:sz w:val="28"/>
          <w:szCs w:val="28"/>
        </w:rPr>
      </w:pPr>
    </w:p>
    <w:p w:rsidR="00F334B4" w:rsidRDefault="00F334B4" w:rsidP="00F17FAE">
      <w:pPr>
        <w:pStyle w:val="ConsPlusNonformat"/>
        <w:rPr>
          <w:rFonts w:ascii="Times New Roman" w:hAnsi="Times New Roman"/>
          <w:color w:val="000000"/>
          <w:sz w:val="28"/>
          <w:szCs w:val="28"/>
        </w:rPr>
      </w:pPr>
    </w:p>
    <w:p w:rsidR="00F334B4" w:rsidRDefault="00F334B4" w:rsidP="00F17FAE">
      <w:pPr>
        <w:pStyle w:val="ConsPlusNonformat"/>
        <w:rPr>
          <w:rFonts w:ascii="Times New Roman" w:hAnsi="Times New Roman"/>
          <w:color w:val="000000"/>
          <w:sz w:val="28"/>
          <w:szCs w:val="28"/>
        </w:rPr>
      </w:pPr>
    </w:p>
    <w:p w:rsidR="00F334B4" w:rsidRDefault="00F334B4" w:rsidP="00F17FAE">
      <w:pPr>
        <w:pStyle w:val="ConsPlusNonformat"/>
        <w:rPr>
          <w:rFonts w:ascii="Times New Roman" w:hAnsi="Times New Roman"/>
          <w:color w:val="000000"/>
          <w:sz w:val="28"/>
          <w:szCs w:val="28"/>
        </w:rPr>
      </w:pPr>
    </w:p>
    <w:p w:rsidR="00753E00" w:rsidRDefault="00753E00" w:rsidP="00F17FAE">
      <w:pPr>
        <w:pStyle w:val="ConsPlusNonformat"/>
        <w:rPr>
          <w:rFonts w:ascii="Times New Roman" w:hAnsi="Times New Roman"/>
          <w:color w:val="000000"/>
          <w:sz w:val="28"/>
          <w:szCs w:val="28"/>
        </w:rPr>
      </w:pPr>
      <w:r w:rsidRPr="00753E00">
        <w:rPr>
          <w:rFonts w:ascii="Times New Roman" w:hAnsi="Times New Roman"/>
          <w:color w:val="000000"/>
          <w:sz w:val="28"/>
          <w:szCs w:val="28"/>
        </w:rPr>
        <w:t>Полноту и правильность всех вышеприведенных данных подтверждаю,</w:t>
      </w:r>
    </w:p>
    <w:p w:rsidR="00753E00" w:rsidRDefault="00753E00" w:rsidP="00753E00">
      <w:pPr>
        <w:rPr>
          <w:lang w:eastAsia="ru-RU"/>
        </w:rPr>
      </w:pPr>
    </w:p>
    <w:p w:rsidR="00F334B4" w:rsidRDefault="00F334B4" w:rsidP="00753E00">
      <w:pPr>
        <w:rPr>
          <w:lang w:eastAsia="ru-RU"/>
        </w:rPr>
      </w:pPr>
    </w:p>
    <w:p w:rsidR="00753E00" w:rsidRPr="00643A31" w:rsidRDefault="00753E00" w:rsidP="00753E00">
      <w:pPr>
        <w:autoSpaceDE w:val="0"/>
        <w:autoSpaceDN w:val="0"/>
        <w:adjustRightInd w:val="0"/>
        <w:spacing w:after="0" w:line="240" w:lineRule="auto"/>
        <w:jc w:val="both"/>
        <w:rPr>
          <w:rFonts w:ascii="Times New Roman" w:hAnsi="Times New Roman"/>
          <w:color w:val="000000"/>
          <w:sz w:val="28"/>
          <w:szCs w:val="28"/>
        </w:rPr>
      </w:pPr>
      <w:r w:rsidRPr="00643A31">
        <w:rPr>
          <w:rFonts w:ascii="Times New Roman" w:hAnsi="Times New Roman"/>
          <w:color w:val="000000"/>
          <w:sz w:val="28"/>
          <w:szCs w:val="28"/>
        </w:rPr>
        <w:t>Участник закупки</w:t>
      </w:r>
    </w:p>
    <w:p w:rsidR="00753E00" w:rsidRDefault="00753E00" w:rsidP="00753E00">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 xml:space="preserve">(уполномоченный представитель) </w:t>
      </w:r>
      <w:r w:rsidRPr="001D032A">
        <w:rPr>
          <w:rFonts w:ascii="Times New Roman" w:hAnsi="Times New Roman"/>
          <w:color w:val="000000"/>
          <w:sz w:val="28"/>
          <w:szCs w:val="28"/>
        </w:rPr>
        <w:tab/>
      </w:r>
      <w:r w:rsidRPr="001D032A">
        <w:rPr>
          <w:rFonts w:ascii="Times New Roman" w:hAnsi="Times New Roman"/>
          <w:color w:val="000000"/>
          <w:sz w:val="28"/>
          <w:szCs w:val="28"/>
        </w:rPr>
        <w:tab/>
        <w:t xml:space="preserve">_________________ </w:t>
      </w:r>
      <w:r>
        <w:rPr>
          <w:rFonts w:ascii="Times New Roman" w:hAnsi="Times New Roman"/>
          <w:color w:val="000000"/>
          <w:sz w:val="28"/>
          <w:szCs w:val="28"/>
        </w:rPr>
        <w:t>_______________</w:t>
      </w:r>
    </w:p>
    <w:p w:rsidR="00753E00" w:rsidRPr="001D032A" w:rsidRDefault="00753E00" w:rsidP="00753E00">
      <w:pPr>
        <w:autoSpaceDE w:val="0"/>
        <w:autoSpaceDN w:val="0"/>
        <w:adjustRightInd w:val="0"/>
        <w:spacing w:after="0" w:line="240" w:lineRule="auto"/>
        <w:ind w:left="4956" w:firstLine="708"/>
        <w:jc w:val="both"/>
        <w:rPr>
          <w:rFonts w:ascii="Times New Roman" w:hAnsi="Times New Roman"/>
          <w:color w:val="000000"/>
          <w:sz w:val="28"/>
          <w:szCs w:val="28"/>
        </w:rPr>
      </w:pPr>
      <w:r w:rsidRPr="001D032A">
        <w:rPr>
          <w:rFonts w:ascii="Times New Roman" w:hAnsi="Times New Roman"/>
          <w:i/>
          <w:color w:val="000000"/>
          <w:sz w:val="28"/>
          <w:szCs w:val="28"/>
        </w:rPr>
        <w:t>(подпись)</w:t>
      </w:r>
      <w:r>
        <w:rPr>
          <w:rFonts w:ascii="Times New Roman" w:hAnsi="Times New Roman"/>
          <w:color w:val="000000"/>
          <w:sz w:val="28"/>
          <w:szCs w:val="28"/>
        </w:rPr>
        <w:t xml:space="preserve">               (</w:t>
      </w:r>
      <w:r w:rsidRPr="001D032A">
        <w:rPr>
          <w:rFonts w:ascii="Times New Roman" w:hAnsi="Times New Roman"/>
          <w:color w:val="000000"/>
          <w:sz w:val="28"/>
          <w:szCs w:val="28"/>
        </w:rPr>
        <w:t>Ф.И.О.)</w:t>
      </w:r>
      <w:r>
        <w:rPr>
          <w:rFonts w:ascii="Times New Roman" w:hAnsi="Times New Roman"/>
          <w:i/>
          <w:color w:val="000000"/>
          <w:sz w:val="28"/>
          <w:szCs w:val="28"/>
        </w:rPr>
        <w:t xml:space="preserve"> </w:t>
      </w:r>
    </w:p>
    <w:p w:rsidR="00714AE3" w:rsidRDefault="00753E00" w:rsidP="00714AE3">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М.П.</w:t>
      </w:r>
    </w:p>
    <w:p w:rsidR="00714AE3" w:rsidRDefault="00714AE3" w:rsidP="00714AE3">
      <w:pPr>
        <w:autoSpaceDE w:val="0"/>
        <w:autoSpaceDN w:val="0"/>
        <w:adjustRightInd w:val="0"/>
        <w:spacing w:after="0" w:line="240" w:lineRule="auto"/>
        <w:jc w:val="both"/>
        <w:rPr>
          <w:rFonts w:ascii="Times New Roman" w:hAnsi="Times New Roman"/>
          <w:color w:val="000000"/>
          <w:sz w:val="28"/>
          <w:szCs w:val="28"/>
        </w:rPr>
      </w:pPr>
    </w:p>
    <w:p w:rsidR="00714AE3" w:rsidRPr="00714AE3" w:rsidRDefault="00714AE3" w:rsidP="00714AE3">
      <w:pPr>
        <w:autoSpaceDE w:val="0"/>
        <w:autoSpaceDN w:val="0"/>
        <w:adjustRightInd w:val="0"/>
        <w:spacing w:after="0" w:line="240" w:lineRule="auto"/>
        <w:jc w:val="both"/>
        <w:rPr>
          <w:rFonts w:ascii="Times New Roman" w:hAnsi="Times New Roman"/>
          <w:color w:val="000000"/>
          <w:sz w:val="28"/>
          <w:szCs w:val="28"/>
        </w:rPr>
        <w:sectPr w:rsidR="00714AE3" w:rsidRPr="00714AE3" w:rsidSect="00F17FAE">
          <w:footerReference w:type="default" r:id="rId9"/>
          <w:pgSz w:w="11906" w:h="16838"/>
          <w:pgMar w:top="993" w:right="707" w:bottom="1135" w:left="1418" w:header="567" w:footer="708" w:gutter="0"/>
          <w:cols w:space="708"/>
          <w:docGrid w:linePitch="360"/>
        </w:sectPr>
      </w:pPr>
    </w:p>
    <w:p w:rsidR="00714AE3" w:rsidRDefault="0087517D" w:rsidP="0087517D">
      <w:pPr>
        <w:jc w:val="center"/>
        <w:rPr>
          <w:rFonts w:ascii="Times New Roman" w:hAnsi="Times New Roman"/>
          <w:b/>
          <w:color w:val="000000"/>
          <w:sz w:val="32"/>
          <w:szCs w:val="32"/>
        </w:rPr>
      </w:pPr>
      <w:r>
        <w:rPr>
          <w:rFonts w:ascii="Times New Roman" w:hAnsi="Times New Roman"/>
          <w:b/>
          <w:color w:val="000000"/>
          <w:sz w:val="32"/>
          <w:szCs w:val="32"/>
        </w:rPr>
        <w:lastRenderedPageBreak/>
        <w:t>С</w:t>
      </w:r>
      <w:r w:rsidRPr="00890844">
        <w:rPr>
          <w:rFonts w:ascii="Times New Roman" w:hAnsi="Times New Roman"/>
          <w:b/>
          <w:color w:val="000000"/>
          <w:sz w:val="32"/>
          <w:szCs w:val="32"/>
        </w:rPr>
        <w:t>одержани</w:t>
      </w:r>
      <w:r>
        <w:rPr>
          <w:rFonts w:ascii="Times New Roman" w:hAnsi="Times New Roman"/>
          <w:b/>
          <w:color w:val="000000"/>
          <w:sz w:val="32"/>
          <w:szCs w:val="32"/>
        </w:rPr>
        <w:t>е</w:t>
      </w:r>
      <w:r w:rsidRPr="00890844">
        <w:rPr>
          <w:rFonts w:ascii="Times New Roman" w:hAnsi="Times New Roman"/>
          <w:b/>
          <w:color w:val="000000"/>
          <w:sz w:val="32"/>
          <w:szCs w:val="32"/>
        </w:rPr>
        <w:t xml:space="preserve"> заявки на участие в запросе коммерческих предложений</w:t>
      </w:r>
      <w:r>
        <w:rPr>
          <w:rFonts w:ascii="Times New Roman" w:hAnsi="Times New Roman"/>
          <w:b/>
          <w:color w:val="000000"/>
          <w:sz w:val="32"/>
          <w:szCs w:val="32"/>
        </w:rPr>
        <w:t>:</w:t>
      </w:r>
    </w:p>
    <w:p w:rsidR="00407F20" w:rsidRDefault="00407F20" w:rsidP="00407F20">
      <w:pPr>
        <w:widowControl w:val="0"/>
        <w:numPr>
          <w:ilvl w:val="0"/>
          <w:numId w:val="21"/>
        </w:numPr>
        <w:shd w:val="clear" w:color="auto" w:fill="FFFFFF"/>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 xml:space="preserve">Форма 1. </w:t>
      </w:r>
      <w:r>
        <w:rPr>
          <w:rFonts w:ascii="Times New Roman" w:eastAsia="Times New Roman" w:hAnsi="Times New Roman"/>
          <w:sz w:val="28"/>
          <w:szCs w:val="20"/>
          <w:lang w:eastAsia="ru-RU"/>
        </w:rPr>
        <w:t xml:space="preserve">Опись </w:t>
      </w:r>
      <w:r w:rsidRPr="00407F20">
        <w:rPr>
          <w:rFonts w:ascii="Times New Roman" w:eastAsia="Times New Roman" w:hAnsi="Times New Roman"/>
          <w:sz w:val="28"/>
          <w:szCs w:val="20"/>
          <w:lang w:eastAsia="ru-RU"/>
        </w:rPr>
        <w:t>входящих в состав заявки документов</w:t>
      </w:r>
      <w:r>
        <w:rPr>
          <w:rFonts w:ascii="Times New Roman" w:eastAsia="Times New Roman" w:hAnsi="Times New Roman"/>
          <w:sz w:val="28"/>
          <w:szCs w:val="20"/>
          <w:lang w:eastAsia="ru-RU"/>
        </w:rPr>
        <w:t>.</w:t>
      </w:r>
    </w:p>
    <w:p w:rsidR="00407F20" w:rsidRPr="00407F20" w:rsidRDefault="00407F20" w:rsidP="00407F20">
      <w:pPr>
        <w:widowControl w:val="0"/>
        <w:numPr>
          <w:ilvl w:val="0"/>
          <w:numId w:val="21"/>
        </w:numPr>
        <w:shd w:val="clear" w:color="auto" w:fill="FFFFFF"/>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Форма 2. Заявка на участие в запросе предложений.</w:t>
      </w:r>
    </w:p>
    <w:p w:rsidR="00407F20" w:rsidRPr="00407F20" w:rsidRDefault="00407F20" w:rsidP="00407F20">
      <w:pPr>
        <w:widowControl w:val="0"/>
        <w:numPr>
          <w:ilvl w:val="0"/>
          <w:numId w:val="21"/>
        </w:numPr>
        <w:shd w:val="clear" w:color="auto" w:fill="FFFFFF"/>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color w:val="000000"/>
          <w:sz w:val="28"/>
          <w:szCs w:val="20"/>
          <w:lang w:eastAsia="ru-RU"/>
        </w:rPr>
        <w:t>Д</w:t>
      </w:r>
      <w:r w:rsidRPr="00407F20">
        <w:rPr>
          <w:rFonts w:ascii="Times New Roman" w:eastAsia="Times New Roman" w:hAnsi="Times New Roman"/>
          <w:sz w:val="28"/>
          <w:szCs w:val="20"/>
          <w:lang w:eastAsia="ru-RU"/>
        </w:rPr>
        <w:t>окументы</w:t>
      </w:r>
      <w:r w:rsidRPr="00407F20">
        <w:rPr>
          <w:rFonts w:ascii="Times New Roman" w:eastAsia="Times New Roman" w:hAnsi="Times New Roman"/>
          <w:color w:val="000000"/>
          <w:sz w:val="28"/>
          <w:szCs w:val="20"/>
          <w:lang w:eastAsia="ru-RU"/>
        </w:rPr>
        <w:t xml:space="preserve"> </w:t>
      </w:r>
      <w:r w:rsidRPr="00407F20">
        <w:rPr>
          <w:rFonts w:ascii="Times New Roman" w:eastAsia="Times New Roman" w:hAnsi="Times New Roman"/>
          <w:sz w:val="28"/>
          <w:szCs w:val="20"/>
          <w:lang w:eastAsia="ru-RU"/>
        </w:rPr>
        <w:t>(сертификаты соответствия, свидете</w:t>
      </w:r>
      <w:r>
        <w:rPr>
          <w:rFonts w:ascii="Times New Roman" w:eastAsia="Times New Roman" w:hAnsi="Times New Roman"/>
          <w:sz w:val="28"/>
          <w:szCs w:val="20"/>
          <w:lang w:eastAsia="ru-RU"/>
        </w:rPr>
        <w:t>льства, технические регламенты</w:t>
      </w:r>
      <w:r w:rsidR="00EC0BF3">
        <w:rPr>
          <w:rFonts w:ascii="Times New Roman" w:eastAsia="Times New Roman" w:hAnsi="Times New Roman"/>
          <w:sz w:val="28"/>
          <w:szCs w:val="20"/>
          <w:lang w:eastAsia="ru-RU"/>
        </w:rPr>
        <w:t xml:space="preserve">, аттестаты </w:t>
      </w:r>
      <w:r w:rsidRPr="00407F20">
        <w:rPr>
          <w:rFonts w:ascii="Times New Roman" w:eastAsia="Times New Roman" w:hAnsi="Times New Roman"/>
          <w:sz w:val="28"/>
          <w:szCs w:val="20"/>
          <w:lang w:eastAsia="ru-RU"/>
        </w:rPr>
        <w:t>и т.д.)</w:t>
      </w:r>
      <w:r w:rsidRPr="00407F20">
        <w:rPr>
          <w:rFonts w:ascii="Times New Roman" w:eastAsia="Times New Roman" w:hAnsi="Times New Roman"/>
          <w:color w:val="000000"/>
          <w:sz w:val="28"/>
          <w:szCs w:val="20"/>
          <w:lang w:eastAsia="ru-RU"/>
        </w:rPr>
        <w:t xml:space="preserve">, </w:t>
      </w:r>
      <w:r w:rsidRPr="00407F20">
        <w:rPr>
          <w:rFonts w:ascii="Times New Roman" w:eastAsia="Times New Roman" w:hAnsi="Times New Roman"/>
          <w:sz w:val="28"/>
          <w:szCs w:val="20"/>
          <w:lang w:eastAsia="ru-RU"/>
        </w:rPr>
        <w:t xml:space="preserve">свидетельствующие о том, что </w:t>
      </w:r>
      <w:r>
        <w:rPr>
          <w:rFonts w:ascii="Times New Roman" w:eastAsia="Times New Roman" w:hAnsi="Times New Roman"/>
          <w:sz w:val="28"/>
          <w:szCs w:val="20"/>
          <w:lang w:eastAsia="ru-RU"/>
        </w:rPr>
        <w:t>предлагаемые услуги</w:t>
      </w:r>
      <w:r w:rsidRPr="00407F20">
        <w:rPr>
          <w:rFonts w:ascii="Times New Roman" w:eastAsia="Times New Roman" w:hAnsi="Times New Roman"/>
          <w:sz w:val="28"/>
          <w:szCs w:val="20"/>
          <w:lang w:eastAsia="ru-RU"/>
        </w:rPr>
        <w:t xml:space="preserve"> соответствуют требованиям документации.</w:t>
      </w:r>
    </w:p>
    <w:p w:rsidR="00407F20" w:rsidRDefault="00407F20" w:rsidP="00407F20">
      <w:pPr>
        <w:widowControl w:val="0"/>
        <w:numPr>
          <w:ilvl w:val="0"/>
          <w:numId w:val="21"/>
        </w:numPr>
        <w:shd w:val="clear" w:color="auto" w:fill="FFFFFF"/>
        <w:autoSpaceDE w:val="0"/>
        <w:autoSpaceDN w:val="0"/>
        <w:adjustRightInd w:val="0"/>
        <w:spacing w:before="120" w:after="0" w:line="240" w:lineRule="auto"/>
        <w:jc w:val="both"/>
        <w:rPr>
          <w:rFonts w:ascii="Times New Roman" w:eastAsia="Times New Roman" w:hAnsi="Times New Roman"/>
          <w:sz w:val="28"/>
          <w:szCs w:val="20"/>
          <w:lang w:eastAsia="ru-RU"/>
        </w:rPr>
      </w:pPr>
      <w:bookmarkStart w:id="11" w:name="_Toc99807204"/>
      <w:r w:rsidRPr="00407F20">
        <w:rPr>
          <w:rFonts w:ascii="Times New Roman" w:eastAsia="Times New Roman" w:hAnsi="Times New Roman"/>
          <w:sz w:val="28"/>
          <w:szCs w:val="20"/>
          <w:lang w:eastAsia="ru-RU"/>
        </w:rPr>
        <w:t>Форма 3. Коммерческ</w:t>
      </w:r>
      <w:bookmarkEnd w:id="11"/>
      <w:r w:rsidRPr="00407F20">
        <w:rPr>
          <w:rFonts w:ascii="Times New Roman" w:eastAsia="Times New Roman" w:hAnsi="Times New Roman"/>
          <w:sz w:val="28"/>
          <w:szCs w:val="20"/>
          <w:lang w:eastAsia="ru-RU"/>
        </w:rPr>
        <w:t>ое предложение</w:t>
      </w:r>
      <w:r>
        <w:rPr>
          <w:rFonts w:ascii="Times New Roman" w:eastAsia="Times New Roman" w:hAnsi="Times New Roman"/>
          <w:sz w:val="28"/>
          <w:szCs w:val="20"/>
          <w:lang w:eastAsia="ru-RU"/>
        </w:rPr>
        <w:t xml:space="preserve"> участника закупки</w:t>
      </w:r>
      <w:r w:rsidRPr="00407F20">
        <w:rPr>
          <w:rFonts w:ascii="Times New Roman" w:eastAsia="Times New Roman" w:hAnsi="Times New Roman"/>
          <w:sz w:val="28"/>
          <w:szCs w:val="20"/>
          <w:lang w:eastAsia="ru-RU"/>
        </w:rPr>
        <w:t>.</w:t>
      </w:r>
    </w:p>
    <w:p w:rsidR="00407F20" w:rsidRPr="00407F20" w:rsidRDefault="00407F20" w:rsidP="00407F20">
      <w:pPr>
        <w:widowControl w:val="0"/>
        <w:numPr>
          <w:ilvl w:val="0"/>
          <w:numId w:val="21"/>
        </w:numPr>
        <w:shd w:val="clear" w:color="auto" w:fill="FFFFFF"/>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 xml:space="preserve">Форма 4. Общие сведения об </w:t>
      </w:r>
      <w:r>
        <w:rPr>
          <w:rFonts w:ascii="Times New Roman" w:eastAsia="Times New Roman" w:hAnsi="Times New Roman"/>
          <w:sz w:val="28"/>
          <w:szCs w:val="20"/>
          <w:lang w:eastAsia="ru-RU"/>
        </w:rPr>
        <w:t>у</w:t>
      </w:r>
      <w:r w:rsidRPr="00407F20">
        <w:rPr>
          <w:rFonts w:ascii="Times New Roman" w:eastAsia="Times New Roman" w:hAnsi="Times New Roman"/>
          <w:sz w:val="28"/>
          <w:szCs w:val="20"/>
          <w:lang w:eastAsia="ru-RU"/>
        </w:rPr>
        <w:t>частнике</w:t>
      </w:r>
      <w:r>
        <w:rPr>
          <w:rFonts w:ascii="Times New Roman" w:eastAsia="Times New Roman" w:hAnsi="Times New Roman"/>
          <w:sz w:val="28"/>
          <w:szCs w:val="20"/>
          <w:lang w:eastAsia="ru-RU"/>
        </w:rPr>
        <w:t xml:space="preserve"> закупки</w:t>
      </w:r>
      <w:r w:rsidRPr="00407F20">
        <w:rPr>
          <w:rFonts w:ascii="Times New Roman" w:eastAsia="Times New Roman" w:hAnsi="Times New Roman"/>
          <w:sz w:val="28"/>
          <w:szCs w:val="20"/>
          <w:lang w:eastAsia="ru-RU"/>
        </w:rPr>
        <w:t>.</w:t>
      </w:r>
    </w:p>
    <w:p w:rsidR="00407F20" w:rsidRPr="00407F20" w:rsidRDefault="00407F20" w:rsidP="00407F20">
      <w:pPr>
        <w:widowControl w:val="0"/>
        <w:numPr>
          <w:ilvl w:val="0"/>
          <w:numId w:val="21"/>
        </w:numPr>
        <w:shd w:val="clear" w:color="auto" w:fill="FFFFFF"/>
        <w:tabs>
          <w:tab w:val="num" w:pos="709"/>
        </w:tabs>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Копия свидетельства о регистрации юридического лица, выданного уполномоченным органом Российской Федерации.</w:t>
      </w:r>
    </w:p>
    <w:p w:rsidR="00407F20" w:rsidRPr="00407F20" w:rsidRDefault="00407F20" w:rsidP="00407F20">
      <w:pPr>
        <w:widowControl w:val="0"/>
        <w:numPr>
          <w:ilvl w:val="0"/>
          <w:numId w:val="21"/>
        </w:numPr>
        <w:shd w:val="clear" w:color="auto" w:fill="FFFFFF"/>
        <w:tabs>
          <w:tab w:val="num" w:pos="709"/>
        </w:tabs>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 xml:space="preserve">Копии учредительных документов Участника </w:t>
      </w:r>
      <w:r>
        <w:rPr>
          <w:rFonts w:ascii="Times New Roman" w:eastAsia="Times New Roman" w:hAnsi="Times New Roman"/>
          <w:sz w:val="28"/>
          <w:szCs w:val="20"/>
          <w:lang w:eastAsia="ru-RU"/>
        </w:rPr>
        <w:t>закупки</w:t>
      </w:r>
      <w:r w:rsidRPr="00407F20">
        <w:rPr>
          <w:rFonts w:ascii="Times New Roman" w:eastAsia="Times New Roman" w:hAnsi="Times New Roman"/>
          <w:sz w:val="28"/>
          <w:szCs w:val="20"/>
          <w:lang w:eastAsia="ru-RU"/>
        </w:rPr>
        <w:t xml:space="preserve"> (устав и т.п.), а также всех изменений, внесенных в них, копии соответствующих свидетельств о регистрации изменений в учредительные документы (свидетельств о внесении в Единый государственный реестр юридических лиц записи о внесении изменений в учредительные документы).</w:t>
      </w:r>
    </w:p>
    <w:p w:rsidR="00407F20" w:rsidRPr="0092746C" w:rsidRDefault="0092746C" w:rsidP="00407F20">
      <w:pPr>
        <w:widowControl w:val="0"/>
        <w:numPr>
          <w:ilvl w:val="0"/>
          <w:numId w:val="21"/>
        </w:numPr>
        <w:shd w:val="clear" w:color="auto" w:fill="FFFFFF"/>
        <w:tabs>
          <w:tab w:val="num" w:pos="709"/>
        </w:tabs>
        <w:autoSpaceDE w:val="0"/>
        <w:autoSpaceDN w:val="0"/>
        <w:adjustRightInd w:val="0"/>
        <w:spacing w:before="120" w:after="0" w:line="240" w:lineRule="auto"/>
        <w:jc w:val="both"/>
        <w:rPr>
          <w:rFonts w:ascii="Times New Roman" w:eastAsia="Times New Roman" w:hAnsi="Times New Roman"/>
          <w:sz w:val="28"/>
          <w:szCs w:val="28"/>
          <w:lang w:eastAsia="ru-RU"/>
        </w:rPr>
      </w:pPr>
      <w:r w:rsidRPr="0092746C">
        <w:rPr>
          <w:rFonts w:ascii="Times New Roman" w:hAnsi="Times New Roman"/>
          <w:sz w:val="28"/>
          <w:szCs w:val="28"/>
        </w:rPr>
        <w:t>Выписку из единого государственного реестра юридических лиц (оригинал)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закупки, выписку из единого государственного реестра индивидуальных предпринимателей (оригинал) или нотариально заверенную копию такой выписки (для индивидуальных предпринимателей), полученную не ранее чем за шесть месяцев до дня размещения на официальном сайте извещения о проведении закупки, заверенные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закупки</w:t>
      </w:r>
      <w:r w:rsidR="00407F20" w:rsidRPr="0092746C">
        <w:rPr>
          <w:rFonts w:ascii="Times New Roman" w:eastAsia="Times New Roman" w:hAnsi="Times New Roman"/>
          <w:sz w:val="28"/>
          <w:szCs w:val="28"/>
          <w:lang w:eastAsia="ru-RU"/>
        </w:rPr>
        <w:t>.</w:t>
      </w:r>
    </w:p>
    <w:p w:rsidR="00407F20" w:rsidRPr="00407F20" w:rsidRDefault="00407F20" w:rsidP="00407F20">
      <w:pPr>
        <w:widowControl w:val="0"/>
        <w:numPr>
          <w:ilvl w:val="0"/>
          <w:numId w:val="21"/>
        </w:numPr>
        <w:shd w:val="clear" w:color="auto" w:fill="FFFFFF"/>
        <w:tabs>
          <w:tab w:val="num" w:pos="709"/>
        </w:tabs>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 xml:space="preserve">Копии свидетельств: о государственной регистрации, о внесении записи в Единый государственный реестр юридических лиц о юридическом лице, зарегистрированном до 01 июля </w:t>
      </w:r>
      <w:smartTag w:uri="urn:schemas-microsoft-com:office:smarttags" w:element="metricconverter">
        <w:smartTagPr>
          <w:attr w:name="ProductID" w:val="2002 г"/>
        </w:smartTagPr>
        <w:r w:rsidRPr="00407F20">
          <w:rPr>
            <w:rFonts w:ascii="Times New Roman" w:eastAsia="Times New Roman" w:hAnsi="Times New Roman"/>
            <w:sz w:val="28"/>
            <w:szCs w:val="20"/>
            <w:lang w:eastAsia="ru-RU"/>
          </w:rPr>
          <w:t>2002 г</w:t>
        </w:r>
      </w:smartTag>
      <w:r w:rsidRPr="00407F20">
        <w:rPr>
          <w:rFonts w:ascii="Times New Roman" w:eastAsia="Times New Roman" w:hAnsi="Times New Roman"/>
          <w:sz w:val="28"/>
          <w:szCs w:val="20"/>
          <w:lang w:eastAsia="ru-RU"/>
        </w:rPr>
        <w:t xml:space="preserve">. (в случае создания юридического лица до указанной даты), о постановке на учет в налоговом органе юридического лица по месту нахождения на территории Российской Федерации / копии свидетельств: о государственной регистрации физического лица в качестве индивидуального предпринимателя, о внесении записи в Единый государственный реестр индивидуальных предпринимателей, о внесении в Единый государственный реестр индивидуальных предпринимателей, зарегистрированных до 01 января </w:t>
      </w:r>
      <w:smartTag w:uri="urn:schemas-microsoft-com:office:smarttags" w:element="metricconverter">
        <w:smartTagPr>
          <w:attr w:name="ProductID" w:val="2004 г"/>
        </w:smartTagPr>
        <w:r w:rsidRPr="00407F20">
          <w:rPr>
            <w:rFonts w:ascii="Times New Roman" w:eastAsia="Times New Roman" w:hAnsi="Times New Roman"/>
            <w:sz w:val="28"/>
            <w:szCs w:val="20"/>
            <w:lang w:eastAsia="ru-RU"/>
          </w:rPr>
          <w:t>2004 г</w:t>
        </w:r>
      </w:smartTag>
      <w:r w:rsidRPr="00407F20">
        <w:rPr>
          <w:rFonts w:ascii="Times New Roman" w:eastAsia="Times New Roman" w:hAnsi="Times New Roman"/>
          <w:sz w:val="28"/>
          <w:szCs w:val="20"/>
          <w:lang w:eastAsia="ru-RU"/>
        </w:rPr>
        <w:t xml:space="preserve">. (в случае регистрации </w:t>
      </w:r>
      <w:r w:rsidRPr="00407F20">
        <w:rPr>
          <w:rFonts w:ascii="Times New Roman" w:eastAsia="Times New Roman" w:hAnsi="Times New Roman"/>
          <w:sz w:val="28"/>
          <w:szCs w:val="20"/>
          <w:lang w:eastAsia="ru-RU"/>
        </w:rPr>
        <w:lastRenderedPageBreak/>
        <w:t>индивидуального предпринимателя до указанной даты), а также о постановке на учет в налоговом органе индивидуального предпринимателя по месту жительства на территории Российской Федерации.</w:t>
      </w:r>
    </w:p>
    <w:p w:rsidR="00407F20" w:rsidRPr="00407F20" w:rsidRDefault="00407F20" w:rsidP="00407F20">
      <w:pPr>
        <w:widowControl w:val="0"/>
        <w:numPr>
          <w:ilvl w:val="0"/>
          <w:numId w:val="21"/>
        </w:numPr>
        <w:shd w:val="clear" w:color="auto" w:fill="FFFFFF"/>
        <w:tabs>
          <w:tab w:val="num" w:pos="709"/>
        </w:tabs>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 xml:space="preserve"> Копия документа, заверенная предприятием (подпись, печать, дата) об избрании (назначении)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 либо надлежащим образом оформленная доверенность (подлинник или нотариально удостоверенная копия), подтверждающая полномочия лица, имеющего право действовать от имени данного юридического лица.</w:t>
      </w:r>
    </w:p>
    <w:p w:rsidR="00407F20" w:rsidRPr="0092746C" w:rsidRDefault="00F80D95" w:rsidP="0092746C">
      <w:pPr>
        <w:widowControl w:val="0"/>
        <w:numPr>
          <w:ilvl w:val="0"/>
          <w:numId w:val="21"/>
        </w:numPr>
        <w:shd w:val="clear" w:color="auto" w:fill="FFFFFF"/>
        <w:tabs>
          <w:tab w:val="num" w:pos="709"/>
        </w:tabs>
        <w:autoSpaceDE w:val="0"/>
        <w:autoSpaceDN w:val="0"/>
        <w:adjustRightInd w:val="0"/>
        <w:spacing w:before="120"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Сведения о</w:t>
      </w:r>
      <w:r w:rsidR="00407F20" w:rsidRPr="00407F20">
        <w:rPr>
          <w:rFonts w:ascii="Times New Roman" w:eastAsia="Times New Roman" w:hAnsi="Times New Roman"/>
          <w:sz w:val="28"/>
          <w:szCs w:val="20"/>
          <w:lang w:eastAsia="ru-RU"/>
        </w:rPr>
        <w:t xml:space="preserve"> действующих </w:t>
      </w:r>
      <w:r w:rsidR="0092746C" w:rsidRPr="0092746C">
        <w:rPr>
          <w:rFonts w:ascii="Times New Roman" w:eastAsia="Times New Roman" w:hAnsi="Times New Roman"/>
          <w:sz w:val="28"/>
          <w:szCs w:val="20"/>
          <w:lang w:eastAsia="ru-RU"/>
        </w:rPr>
        <w:t>лицензи</w:t>
      </w:r>
      <w:r>
        <w:rPr>
          <w:rFonts w:ascii="Times New Roman" w:eastAsia="Times New Roman" w:hAnsi="Times New Roman"/>
          <w:sz w:val="28"/>
          <w:szCs w:val="20"/>
          <w:lang w:eastAsia="ru-RU"/>
        </w:rPr>
        <w:t>ях</w:t>
      </w:r>
      <w:r w:rsidR="0092746C" w:rsidRPr="0092746C">
        <w:rPr>
          <w:rFonts w:ascii="Times New Roman" w:eastAsia="Times New Roman" w:hAnsi="Times New Roman"/>
          <w:sz w:val="28"/>
          <w:szCs w:val="20"/>
          <w:lang w:eastAsia="ru-RU"/>
        </w:rPr>
        <w:t>, свидетельств</w:t>
      </w:r>
      <w:r>
        <w:rPr>
          <w:rFonts w:ascii="Times New Roman" w:eastAsia="Times New Roman" w:hAnsi="Times New Roman"/>
          <w:sz w:val="28"/>
          <w:szCs w:val="20"/>
          <w:lang w:eastAsia="ru-RU"/>
        </w:rPr>
        <w:t>ах</w:t>
      </w:r>
      <w:r w:rsidR="0092746C" w:rsidRPr="0092746C">
        <w:rPr>
          <w:rFonts w:ascii="Times New Roman" w:eastAsia="Times New Roman" w:hAnsi="Times New Roman"/>
          <w:sz w:val="28"/>
          <w:szCs w:val="20"/>
          <w:lang w:eastAsia="ru-RU"/>
        </w:rPr>
        <w:t xml:space="preserve"> о допуске СРО или иных разрешительных документов на право осуществлять деятельность</w:t>
      </w:r>
      <w:r w:rsidR="00407F20">
        <w:rPr>
          <w:rFonts w:ascii="Times New Roman" w:eastAsia="Times New Roman" w:hAnsi="Times New Roman"/>
          <w:sz w:val="28"/>
          <w:szCs w:val="20"/>
          <w:lang w:eastAsia="ru-RU"/>
        </w:rPr>
        <w:t>, связанн</w:t>
      </w:r>
      <w:r w:rsidR="0092746C">
        <w:rPr>
          <w:rFonts w:ascii="Times New Roman" w:eastAsia="Times New Roman" w:hAnsi="Times New Roman"/>
          <w:sz w:val="28"/>
          <w:szCs w:val="20"/>
          <w:lang w:eastAsia="ru-RU"/>
        </w:rPr>
        <w:t>ую</w:t>
      </w:r>
      <w:r w:rsidR="00407F20">
        <w:rPr>
          <w:rFonts w:ascii="Times New Roman" w:eastAsia="Times New Roman" w:hAnsi="Times New Roman"/>
          <w:sz w:val="28"/>
          <w:szCs w:val="20"/>
          <w:lang w:eastAsia="ru-RU"/>
        </w:rPr>
        <w:t xml:space="preserve"> с оказанием услуг</w:t>
      </w:r>
      <w:r w:rsidR="00407F20" w:rsidRPr="00407F20">
        <w:rPr>
          <w:rFonts w:ascii="Times New Roman" w:eastAsia="Times New Roman" w:hAnsi="Times New Roman"/>
          <w:sz w:val="28"/>
          <w:szCs w:val="20"/>
          <w:lang w:eastAsia="ru-RU"/>
        </w:rPr>
        <w:t>.</w:t>
      </w:r>
    </w:p>
    <w:p w:rsidR="00407F20" w:rsidRPr="00407F20" w:rsidRDefault="00407F20" w:rsidP="00407F20">
      <w:pPr>
        <w:widowControl w:val="0"/>
        <w:numPr>
          <w:ilvl w:val="0"/>
          <w:numId w:val="21"/>
        </w:numPr>
        <w:shd w:val="clear" w:color="auto" w:fill="FFFFFF"/>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 xml:space="preserve">Форма </w:t>
      </w:r>
      <w:r w:rsidR="0092746C">
        <w:rPr>
          <w:rFonts w:ascii="Times New Roman" w:eastAsia="Times New Roman" w:hAnsi="Times New Roman"/>
          <w:sz w:val="28"/>
          <w:szCs w:val="20"/>
          <w:lang w:eastAsia="ru-RU"/>
        </w:rPr>
        <w:t>5</w:t>
      </w:r>
      <w:r w:rsidRPr="00407F20">
        <w:rPr>
          <w:rFonts w:ascii="Times New Roman" w:eastAsia="Times New Roman" w:hAnsi="Times New Roman"/>
          <w:sz w:val="28"/>
          <w:szCs w:val="20"/>
          <w:lang w:eastAsia="ru-RU"/>
        </w:rPr>
        <w:t>. Кадровые возможности Участника</w:t>
      </w:r>
      <w:r>
        <w:rPr>
          <w:rFonts w:ascii="Times New Roman" w:eastAsia="Times New Roman" w:hAnsi="Times New Roman"/>
          <w:sz w:val="28"/>
          <w:szCs w:val="20"/>
          <w:lang w:eastAsia="ru-RU"/>
        </w:rPr>
        <w:t xml:space="preserve"> закупки</w:t>
      </w:r>
      <w:r w:rsidRPr="00407F20">
        <w:rPr>
          <w:rFonts w:ascii="Times New Roman" w:eastAsia="Times New Roman" w:hAnsi="Times New Roman"/>
          <w:sz w:val="28"/>
          <w:szCs w:val="20"/>
          <w:lang w:eastAsia="ru-RU"/>
        </w:rPr>
        <w:t>.</w:t>
      </w:r>
    </w:p>
    <w:p w:rsidR="00407F20" w:rsidRPr="00407F20" w:rsidRDefault="00407F20" w:rsidP="00407F20">
      <w:pPr>
        <w:widowControl w:val="0"/>
        <w:numPr>
          <w:ilvl w:val="0"/>
          <w:numId w:val="21"/>
        </w:numPr>
        <w:shd w:val="clear" w:color="auto" w:fill="FFFFFF"/>
        <w:tabs>
          <w:tab w:val="num" w:pos="709"/>
        </w:tabs>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Иные документы (в зависимости от требований запроса предложений), которые, по мнению Участника</w:t>
      </w:r>
      <w:r w:rsidR="00EC0BF3">
        <w:rPr>
          <w:rFonts w:ascii="Times New Roman" w:eastAsia="Times New Roman" w:hAnsi="Times New Roman"/>
          <w:sz w:val="28"/>
          <w:szCs w:val="20"/>
          <w:lang w:eastAsia="ru-RU"/>
        </w:rPr>
        <w:t xml:space="preserve"> закупки</w:t>
      </w:r>
      <w:r w:rsidRPr="00407F20">
        <w:rPr>
          <w:rFonts w:ascii="Times New Roman" w:eastAsia="Times New Roman" w:hAnsi="Times New Roman"/>
          <w:sz w:val="28"/>
          <w:szCs w:val="20"/>
          <w:lang w:eastAsia="ru-RU"/>
        </w:rPr>
        <w:t>, подтверждают соответствие Участника требованиям документации о запросе предложений, с соответствующими комментариями.</w:t>
      </w:r>
    </w:p>
    <w:p w:rsidR="00407F20" w:rsidRPr="00407F20" w:rsidRDefault="00407F20" w:rsidP="00407F20">
      <w:pPr>
        <w:spacing w:after="0" w:line="240" w:lineRule="auto"/>
        <w:rPr>
          <w:rFonts w:ascii="Times New Roman" w:eastAsia="Times New Roman" w:hAnsi="Times New Roman"/>
          <w:sz w:val="20"/>
          <w:szCs w:val="20"/>
          <w:lang w:eastAsia="ru-RU"/>
        </w:rPr>
      </w:pPr>
    </w:p>
    <w:p w:rsidR="002A7A43" w:rsidRDefault="002A7A43">
      <w:pPr>
        <w:rPr>
          <w:lang w:eastAsia="ru-RU"/>
        </w:rPr>
      </w:pPr>
      <w:r>
        <w:rPr>
          <w:lang w:eastAsia="ru-RU"/>
        </w:rPr>
        <w:br w:type="page"/>
      </w:r>
    </w:p>
    <w:p w:rsidR="002A7A43" w:rsidRPr="00B004E1" w:rsidRDefault="002A7A43" w:rsidP="002A7A43">
      <w:pPr>
        <w:autoSpaceDE w:val="0"/>
        <w:autoSpaceDN w:val="0"/>
        <w:adjustRightInd w:val="0"/>
        <w:spacing w:after="0" w:line="240" w:lineRule="auto"/>
        <w:jc w:val="right"/>
        <w:rPr>
          <w:rFonts w:ascii="Times New Roman" w:hAnsi="Times New Roman"/>
          <w:color w:val="000000"/>
          <w:sz w:val="28"/>
          <w:szCs w:val="28"/>
        </w:rPr>
      </w:pPr>
      <w:r w:rsidRPr="00B004E1">
        <w:rPr>
          <w:rFonts w:ascii="Times New Roman" w:hAnsi="Times New Roman"/>
          <w:color w:val="000000"/>
          <w:sz w:val="28"/>
          <w:szCs w:val="28"/>
        </w:rPr>
        <w:lastRenderedPageBreak/>
        <w:t>Приложение №</w:t>
      </w:r>
      <w:r>
        <w:rPr>
          <w:rFonts w:ascii="Times New Roman" w:hAnsi="Times New Roman"/>
          <w:color w:val="000000"/>
          <w:sz w:val="28"/>
          <w:szCs w:val="28"/>
        </w:rPr>
        <w:t>3</w:t>
      </w:r>
    </w:p>
    <w:p w:rsidR="002A7A43" w:rsidRDefault="002A7A43" w:rsidP="002A7A43">
      <w:pPr>
        <w:autoSpaceDE w:val="0"/>
        <w:autoSpaceDN w:val="0"/>
        <w:adjustRightInd w:val="0"/>
        <w:spacing w:after="0" w:line="240" w:lineRule="auto"/>
        <w:jc w:val="center"/>
        <w:rPr>
          <w:rFonts w:ascii="Times New Roman" w:hAnsi="Times New Roman"/>
          <w:b/>
          <w:color w:val="000000"/>
          <w:sz w:val="32"/>
          <w:szCs w:val="32"/>
        </w:rPr>
      </w:pPr>
      <w:r>
        <w:rPr>
          <w:rFonts w:ascii="Times New Roman" w:hAnsi="Times New Roman"/>
          <w:b/>
          <w:color w:val="000000"/>
          <w:sz w:val="32"/>
          <w:szCs w:val="32"/>
        </w:rPr>
        <w:t>ПРОЕКТ ДОГОВОРА</w:t>
      </w:r>
    </w:p>
    <w:p w:rsidR="00CC5B1C" w:rsidRDefault="00CC5B1C" w:rsidP="00CC5B1C">
      <w:pPr>
        <w:tabs>
          <w:tab w:val="right" w:pos="9923"/>
        </w:tabs>
        <w:spacing w:after="0" w:line="240" w:lineRule="auto"/>
        <w:rPr>
          <w:rFonts w:ascii="Times New Roman" w:eastAsia="Times New Roman" w:hAnsi="Times New Roman"/>
          <w:b/>
          <w:sz w:val="24"/>
          <w:szCs w:val="24"/>
          <w:lang w:eastAsia="ru-RU"/>
        </w:rPr>
      </w:pPr>
    </w:p>
    <w:p w:rsidR="002A7A43" w:rsidRPr="002A7A43" w:rsidRDefault="002A7A43" w:rsidP="002A7A43">
      <w:pPr>
        <w:tabs>
          <w:tab w:val="right" w:pos="9923"/>
        </w:tabs>
        <w:spacing w:after="0" w:line="240" w:lineRule="auto"/>
        <w:jc w:val="center"/>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ДОГОВОР ________________</w:t>
      </w:r>
    </w:p>
    <w:p w:rsidR="0092746C" w:rsidRDefault="0092746C" w:rsidP="00E75576">
      <w:pPr>
        <w:shd w:val="clear" w:color="auto" w:fill="FFFFFF"/>
        <w:tabs>
          <w:tab w:val="left" w:pos="2827"/>
        </w:tabs>
        <w:spacing w:after="0" w:line="240" w:lineRule="auto"/>
        <w:jc w:val="center"/>
        <w:rPr>
          <w:rFonts w:ascii="Times New Roman" w:eastAsia="Times New Roman" w:hAnsi="Times New Roman"/>
          <w:b/>
          <w:sz w:val="24"/>
          <w:szCs w:val="24"/>
          <w:lang w:eastAsia="ru-RU"/>
        </w:rPr>
      </w:pPr>
      <w:r w:rsidRPr="0092746C">
        <w:rPr>
          <w:rFonts w:ascii="Times New Roman" w:eastAsia="Times New Roman" w:hAnsi="Times New Roman"/>
          <w:b/>
          <w:sz w:val="24"/>
          <w:szCs w:val="24"/>
          <w:lang w:eastAsia="ru-RU"/>
        </w:rPr>
        <w:t xml:space="preserve">на оказание услуг </w:t>
      </w:r>
      <w:r w:rsidR="00E75576" w:rsidRPr="00E75576">
        <w:rPr>
          <w:rFonts w:ascii="Times New Roman" w:eastAsia="Times New Roman" w:hAnsi="Times New Roman"/>
          <w:b/>
          <w:sz w:val="24"/>
          <w:szCs w:val="24"/>
          <w:lang w:eastAsia="ru-RU"/>
        </w:rPr>
        <w:t>по ежемесячной адресной доставке собственникам помещений в многоквартирных домах счетов-квитанций на оплату взносов на капитальный ремонт общего имущества многоквартирных домов, находящихся в районах Липецкой области.</w:t>
      </w:r>
    </w:p>
    <w:p w:rsidR="0092746C" w:rsidRDefault="0092746C" w:rsidP="0092746C">
      <w:pPr>
        <w:shd w:val="clear" w:color="auto" w:fill="FFFFFF"/>
        <w:tabs>
          <w:tab w:val="left" w:pos="2827"/>
        </w:tabs>
        <w:spacing w:after="0" w:line="240" w:lineRule="auto"/>
        <w:jc w:val="center"/>
        <w:rPr>
          <w:rFonts w:ascii="Times New Roman" w:eastAsia="Times New Roman" w:hAnsi="Times New Roman"/>
          <w:b/>
          <w:sz w:val="24"/>
          <w:szCs w:val="24"/>
          <w:lang w:eastAsia="ru-RU"/>
        </w:rPr>
      </w:pPr>
    </w:p>
    <w:p w:rsidR="002A7A43" w:rsidRPr="002A7A43" w:rsidRDefault="002A7A43" w:rsidP="0092746C">
      <w:pPr>
        <w:shd w:val="clear" w:color="auto" w:fill="FFFFFF"/>
        <w:tabs>
          <w:tab w:val="left" w:pos="2827"/>
        </w:tabs>
        <w:spacing w:after="0" w:line="240" w:lineRule="auto"/>
        <w:jc w:val="center"/>
        <w:rPr>
          <w:rFonts w:ascii="Times New Roman" w:eastAsia="Times New Roman" w:hAnsi="Times New Roman"/>
          <w:b/>
          <w:spacing w:val="-2"/>
          <w:sz w:val="24"/>
          <w:szCs w:val="24"/>
          <w:lang w:eastAsia="ru-RU"/>
        </w:rPr>
      </w:pPr>
      <w:r w:rsidRPr="002A7A43">
        <w:rPr>
          <w:rFonts w:ascii="Times New Roman" w:eastAsia="Times New Roman" w:hAnsi="Times New Roman"/>
          <w:b/>
          <w:spacing w:val="-2"/>
          <w:sz w:val="24"/>
          <w:szCs w:val="24"/>
          <w:lang w:eastAsia="ru-RU"/>
        </w:rPr>
        <w:t>г. Липецк</w:t>
      </w:r>
      <w:r w:rsidRPr="002A7A43">
        <w:rPr>
          <w:rFonts w:ascii="Times New Roman" w:eastAsia="Times New Roman" w:hAnsi="Times New Roman"/>
          <w:b/>
          <w:spacing w:val="-2"/>
          <w:sz w:val="24"/>
          <w:szCs w:val="24"/>
          <w:lang w:eastAsia="ru-RU"/>
        </w:rPr>
        <w:tab/>
      </w:r>
      <w:r w:rsidRPr="002A7A43">
        <w:rPr>
          <w:rFonts w:ascii="Times New Roman" w:eastAsia="Times New Roman" w:hAnsi="Times New Roman"/>
          <w:b/>
          <w:spacing w:val="-2"/>
          <w:sz w:val="24"/>
          <w:szCs w:val="24"/>
          <w:lang w:eastAsia="ru-RU"/>
        </w:rPr>
        <w:tab/>
      </w:r>
      <w:r w:rsidRPr="002A7A43">
        <w:rPr>
          <w:rFonts w:ascii="Times New Roman" w:eastAsia="Times New Roman" w:hAnsi="Times New Roman"/>
          <w:b/>
          <w:spacing w:val="-2"/>
          <w:sz w:val="24"/>
          <w:szCs w:val="24"/>
          <w:lang w:eastAsia="ru-RU"/>
        </w:rPr>
        <w:tab/>
      </w:r>
      <w:r w:rsidRPr="002A7A43">
        <w:rPr>
          <w:rFonts w:ascii="Times New Roman" w:eastAsia="Times New Roman" w:hAnsi="Times New Roman"/>
          <w:b/>
          <w:spacing w:val="-2"/>
          <w:sz w:val="24"/>
          <w:szCs w:val="24"/>
          <w:lang w:eastAsia="ru-RU"/>
        </w:rPr>
        <w:tab/>
      </w:r>
      <w:r w:rsidRPr="002A7A43">
        <w:rPr>
          <w:rFonts w:ascii="Times New Roman" w:eastAsia="Times New Roman" w:hAnsi="Times New Roman"/>
          <w:b/>
          <w:spacing w:val="-2"/>
          <w:sz w:val="24"/>
          <w:szCs w:val="24"/>
          <w:lang w:eastAsia="ru-RU"/>
        </w:rPr>
        <w:tab/>
      </w:r>
      <w:r w:rsidRPr="002A7A43">
        <w:rPr>
          <w:rFonts w:ascii="Times New Roman" w:eastAsia="Times New Roman" w:hAnsi="Times New Roman"/>
          <w:b/>
          <w:spacing w:val="-2"/>
          <w:sz w:val="24"/>
          <w:szCs w:val="24"/>
          <w:lang w:eastAsia="ru-RU"/>
        </w:rPr>
        <w:tab/>
      </w:r>
      <w:r>
        <w:rPr>
          <w:rFonts w:ascii="Times New Roman" w:eastAsia="Times New Roman" w:hAnsi="Times New Roman"/>
          <w:b/>
          <w:spacing w:val="-2"/>
          <w:sz w:val="24"/>
          <w:szCs w:val="24"/>
          <w:lang w:eastAsia="ru-RU"/>
        </w:rPr>
        <w:tab/>
      </w:r>
      <w:r w:rsidRPr="002A7A43">
        <w:rPr>
          <w:rFonts w:ascii="Times New Roman" w:eastAsia="Times New Roman" w:hAnsi="Times New Roman"/>
          <w:b/>
          <w:spacing w:val="-2"/>
          <w:sz w:val="24"/>
          <w:szCs w:val="24"/>
          <w:lang w:eastAsia="ru-RU"/>
        </w:rPr>
        <w:tab/>
        <w:t>«___»  _________2015 г.</w:t>
      </w:r>
    </w:p>
    <w:p w:rsidR="002A7A43" w:rsidRPr="002A7A43" w:rsidRDefault="002A7A43" w:rsidP="002A7A43">
      <w:pPr>
        <w:autoSpaceDE w:val="0"/>
        <w:autoSpaceDN w:val="0"/>
        <w:adjustRightInd w:val="0"/>
        <w:spacing w:after="0" w:line="240" w:lineRule="auto"/>
        <w:rPr>
          <w:rFonts w:ascii="Times New Roman" w:eastAsia="Times New Roman" w:hAnsi="Times New Roman"/>
          <w:spacing w:val="-2"/>
          <w:sz w:val="24"/>
          <w:szCs w:val="24"/>
          <w:lang w:eastAsia="ru-RU"/>
        </w:rPr>
      </w:pPr>
    </w:p>
    <w:p w:rsidR="002A7A43" w:rsidRDefault="002A7A43" w:rsidP="00CC5B1C">
      <w:pPr>
        <w:shd w:val="clear" w:color="auto" w:fill="FFFFFF"/>
        <w:spacing w:after="0" w:line="0" w:lineRule="atLeast"/>
        <w:jc w:val="both"/>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Фонд капитального ремонта общего имущества многоквартирных домов Липецкой области</w:t>
      </w:r>
      <w:r w:rsidRPr="002A7A43">
        <w:rPr>
          <w:rFonts w:ascii="Times New Roman" w:eastAsia="Times New Roman" w:hAnsi="Times New Roman"/>
          <w:sz w:val="24"/>
          <w:szCs w:val="24"/>
          <w:lang w:eastAsia="ru-RU"/>
        </w:rPr>
        <w:t>, в лице Генерального директора Козина Александра Сергеевича, действующего на основании Устава, именуемый в дальнейшем «Заказчик», с одной стороны и, ______________, именуемое в дальнейшем «Исполнитель», в лице______________________, действующего на основании__________________, с другой стороны, далее совместно именуемые «Стороны», заключили настоящий договор (далее – Договор) о ниже следующем:</w:t>
      </w:r>
    </w:p>
    <w:p w:rsidR="0092746C" w:rsidRDefault="0092746C" w:rsidP="00CC5B1C">
      <w:pPr>
        <w:shd w:val="clear" w:color="auto" w:fill="FFFFFF"/>
        <w:spacing w:after="0" w:line="0" w:lineRule="atLeast"/>
        <w:jc w:val="both"/>
        <w:rPr>
          <w:rFonts w:ascii="Times New Roman" w:eastAsia="Times New Roman" w:hAnsi="Times New Roman"/>
          <w:b/>
          <w:sz w:val="24"/>
          <w:szCs w:val="24"/>
          <w:lang w:eastAsia="ru-RU"/>
        </w:rPr>
      </w:pPr>
    </w:p>
    <w:p w:rsidR="0092746C" w:rsidRDefault="0092746C" w:rsidP="00CC5B1C">
      <w:pPr>
        <w:pStyle w:val="21"/>
        <w:keepNext/>
        <w:keepLines/>
        <w:numPr>
          <w:ilvl w:val="0"/>
          <w:numId w:val="38"/>
        </w:numPr>
        <w:shd w:val="clear" w:color="auto" w:fill="auto"/>
        <w:spacing w:before="0" w:after="0"/>
        <w:ind w:left="0" w:firstLine="0"/>
        <w:jc w:val="center"/>
      </w:pPr>
      <w:bookmarkStart w:id="12" w:name="bookmark1"/>
      <w:r>
        <w:t>Предмет договора</w:t>
      </w:r>
      <w:bookmarkEnd w:id="12"/>
    </w:p>
    <w:p w:rsidR="0092746C" w:rsidRDefault="0092746C" w:rsidP="00CC5B1C">
      <w:pPr>
        <w:pStyle w:val="13"/>
        <w:numPr>
          <w:ilvl w:val="0"/>
          <w:numId w:val="28"/>
        </w:numPr>
        <w:shd w:val="clear" w:color="auto" w:fill="auto"/>
        <w:tabs>
          <w:tab w:val="left" w:pos="549"/>
        </w:tabs>
        <w:spacing w:before="0" w:after="0" w:line="0" w:lineRule="atLeast"/>
      </w:pPr>
      <w:r>
        <w:t xml:space="preserve">Предметом настоящего договора является оказание Исполнителем услуг </w:t>
      </w:r>
      <w:r w:rsidR="00E75576" w:rsidRPr="00E75576">
        <w:t xml:space="preserve">по ежемесячной адресной доставке собственникам помещений в многоквартирных домах счетов-квитанций на оплату взносов на капитальный ремонт общего имущества многоквартирных домов, находящихся в </w:t>
      </w:r>
      <w:r w:rsidR="00CC5B1C">
        <w:t xml:space="preserve">следующих </w:t>
      </w:r>
      <w:r w:rsidR="00E75576" w:rsidRPr="00E75576">
        <w:t>районах Липецкой области</w:t>
      </w:r>
      <w:r w:rsidR="00CC5B1C" w:rsidRPr="00CC5B1C">
        <w:rPr>
          <w:color w:val="FF0000"/>
        </w:rPr>
        <w:t xml:space="preserve">: </w:t>
      </w:r>
      <w:r w:rsidR="007F127E" w:rsidRPr="007F127E">
        <w:rPr>
          <w:color w:val="FF0000"/>
        </w:rPr>
        <w:t>р-н. Тербунский Тербуны, р-н. Краснинский Красное, р-н. Лебедянский Троекурово, р-н. Измалковский с. Измалково, р-н. Лебедянский п. Сахарного Завода, р-н. Грязинский с. Ярлуково, р-н Липецкий с. Копцевы Хутора, р-н. Добровский с. Доброе, р-н. Лебедянский сл. Покрово-Казацкая, р-н. Становлянский п. Дружба, р-н. Елецкий с. Каменское, р-н. Липецкий д. Новая деревня, р-н. Липецкий с. Частая Дубрава, р-н. Измалковский с. Чернава, р-н. Воловский п. Волово, р-н. Измалковский Панкратовка, р-н. Липецкий Хрущевка, р-н. Задонский Гнилуша, р-н. Липецкий Косыревка, р-н. Липецкий Вербилово, р-н. Липецкий Сенцово, р-н. Грязинский Плеханово, р-н. Добринский Дубовое, р-н. Задонский Верхнее Казачье, р-н. Добровский Трубетчино, р-н. Грязинский Большой Самовец, р-н. Усманский Дрязги, р-н. Данковский Спешнево-Ивановское, р-н. Елецкий Казаки, р-н. Грязинский Кубань, р-н. Усманский Новоуглянка, р-н. Добровский Каликино, р-н. Елецкий Елецкий, р-н. Добринский Пушкино, р-н. Липецкий Сухая Лубна, р-н. Елецкий Телегино, р-н. Усманский Пригородка. р-н. Грязинский Карамышево, р-н. Становлянский Пальна-Михайловка, р-н. Долгоруковский Тимирязевский, р-н. Елецкий Ключ Жизни, р-н. Задонский Рогожино, р-н. Задонский Донской Рудник, р-н. Лебедянский  Большое Попово, р-н. Усманский Завальное, р-н. Задонский Дон, р-н. Липецкий Пады (Падовский с/с),р-н. Лебедянский Пушкаро-Кладбищенская,р-н. Грязинский Свх Песковатский, р-н. Липецкий Тюшевка, р-н. Лев-Толстовский Знаменское, р-н. Задонский Хмелинец, р-н. Данковский Воскресенское (Октябрьский с/с), р-н. Становлянский Ламское, р-н. Задонский Улусарка, р-н. Елецкий Хмелинец, р-н. Добринский Заря (Мазейский с/с), р-н. Липецкий Кулешовка, р-н. Задонский Освобождение, р-н. Лебедянский Куймань, р-н. Липецкий Новодмитриевка, р-н. Задонский Павловка, р-н. Становлянский Тростное,р-н. Воловский Набережное, р-н. Задонский Тимирязево, р-н. Усманский Медовка,р-н. Добринский Свх Петровский, р-н. Становлянский Толстая Дубрава, р-н. Лебедянский Катениха, р-н. Хлевенский Синдякино, р-н. Усманский  Учхоз, р-н. Лев-Толстовский Гагарино, р-н. Данковский Бигильдино, р-н. Усманский Свх Ударник, р-н. Добринский Хворостянка, р-н. Елецкий Хитрово, р-н. Лебедянский Вязово, р-н. Задонский Лукошкинский, р-н. Долгоруковский Полевой, р-н. Задонский Скорняково, р-н. Лев-Толстовский Красный, р-н. Задонский Верхний Студенец, р-н. Данковский Долгое (Долговский с/с), р-н. Липецкий Ильино, р-н. Грязинский Фащевка, р-н. Воловский Васильевка, р-н. Добринский Нижняя Матренка, р-н. Долгоруковский  Братовщина, р-н. Усманский Октябрьское, р-н. Данковский Ярославы, р-н. Долгоруковский Красное, р-н. Задонский Патриаршая, р-н. Липецкий Кузьминские Отвержки, р-н. Задонский Донское, р-н. Данковский Щегловка, р-н. Усманский Аксай, р-н. Хлевенский Конь-Колодезь, р-н. Задонский Кашары</w:t>
      </w:r>
      <w:r w:rsidR="00E75576">
        <w:t xml:space="preserve">, </w:t>
      </w:r>
      <w:r>
        <w:t>в соответствии с Приложением №</w:t>
      </w:r>
      <w:r w:rsidR="00141598">
        <w:t xml:space="preserve"> 4</w:t>
      </w:r>
      <w:r>
        <w:t xml:space="preserve"> - Адресная программа.</w:t>
      </w:r>
      <w:r w:rsidR="00431F67">
        <w:t xml:space="preserve"> Форма счета-квитанции приведена</w:t>
      </w:r>
      <w:r>
        <w:t xml:space="preserve"> в Приложении №</w:t>
      </w:r>
      <w:r w:rsidR="00141598">
        <w:t xml:space="preserve"> 3</w:t>
      </w:r>
      <w:r>
        <w:t xml:space="preserve"> к настоящему договору. Тарифы и калькуляция общей стоимости договора приведен</w:t>
      </w:r>
      <w:r w:rsidR="00431F67">
        <w:t>ы</w:t>
      </w:r>
      <w:r>
        <w:t xml:space="preserve"> в Приложении №</w:t>
      </w:r>
      <w:r w:rsidR="00141598">
        <w:t xml:space="preserve"> </w:t>
      </w:r>
      <w:r>
        <w:t>1 к настоящему договору.</w:t>
      </w:r>
    </w:p>
    <w:p w:rsidR="0092746C" w:rsidRDefault="0092746C" w:rsidP="00CC5B1C">
      <w:pPr>
        <w:pStyle w:val="21"/>
        <w:keepNext/>
        <w:keepLines/>
        <w:shd w:val="clear" w:color="auto" w:fill="auto"/>
        <w:spacing w:before="0" w:after="0"/>
        <w:jc w:val="center"/>
      </w:pPr>
      <w:bookmarkStart w:id="13" w:name="bookmark2"/>
      <w:r>
        <w:t>2. Права и обязанности Исполнителя</w:t>
      </w:r>
      <w:bookmarkEnd w:id="13"/>
    </w:p>
    <w:p w:rsidR="0092746C" w:rsidRDefault="0092746C" w:rsidP="00CC5B1C">
      <w:pPr>
        <w:pStyle w:val="13"/>
        <w:numPr>
          <w:ilvl w:val="0"/>
          <w:numId w:val="29"/>
        </w:numPr>
        <w:shd w:val="clear" w:color="auto" w:fill="auto"/>
        <w:tabs>
          <w:tab w:val="left" w:pos="429"/>
        </w:tabs>
        <w:spacing w:before="0" w:after="0" w:line="0" w:lineRule="atLeast"/>
      </w:pPr>
      <w:r>
        <w:t xml:space="preserve">Исполнитель обязуется ежемесячно </w:t>
      </w:r>
      <w:r w:rsidR="00E75576">
        <w:t xml:space="preserve">по заданию Заказчика </w:t>
      </w:r>
      <w:r>
        <w:t xml:space="preserve">доставлять </w:t>
      </w:r>
      <w:r w:rsidR="00E75576" w:rsidRPr="00E75576">
        <w:t xml:space="preserve">собственникам помещений в </w:t>
      </w:r>
      <w:r w:rsidR="00E75576" w:rsidRPr="00E75576">
        <w:lastRenderedPageBreak/>
        <w:t>многоквартирных домах счет</w:t>
      </w:r>
      <w:r w:rsidR="00E75576">
        <w:t>а</w:t>
      </w:r>
      <w:r w:rsidR="00E75576" w:rsidRPr="00E75576">
        <w:t>-квитанци</w:t>
      </w:r>
      <w:r w:rsidR="00E75576">
        <w:t>и</w:t>
      </w:r>
      <w:r w:rsidR="00E75576" w:rsidRPr="00E75576">
        <w:t xml:space="preserve"> на оплату взносов на капитальный ремонт общего имущества многоквартирных домов, находящ</w:t>
      </w:r>
      <w:r w:rsidR="00E75576">
        <w:t xml:space="preserve">ихся в </w:t>
      </w:r>
      <w:r w:rsidR="00CC5B1C">
        <w:t xml:space="preserve">следующих </w:t>
      </w:r>
      <w:r w:rsidR="00E75576">
        <w:t>районах Липецкой области</w:t>
      </w:r>
      <w:r w:rsidR="00CC5B1C">
        <w:t xml:space="preserve">: </w:t>
      </w:r>
      <w:r w:rsidR="007F127E" w:rsidRPr="007F127E">
        <w:rPr>
          <w:color w:val="FF0000"/>
        </w:rPr>
        <w:t>р-н. Тербунский Тербуны, р-н. Краснинский Красное, р-н. Лебедянский Троекурово, р-н. Измалковский с. Измалково, р-н. Лебедянский п. Сахарного Завода, р-н. Грязинский с. Ярлуково, р-н Липецкий с. Копцевы Хутора, р-н. Добровский с. Доброе, р-н. Лебедянский сл. Покрово-Казацкая, р-н. Становлянский п. Дружба, р-н. Елецкий с. Каменское, р-н. Липецкий д. Новая деревня, р-н. Липецкий с. Частая Дубрава, р-н. Измалковский с. Чернава, р-н. Воловский п. Волово, р-н. Измалковский Панкратовка, р-н. Липецкий Хрущевка, р-н. Задонский Гнилуша, р-н. Липецкий Косыревка, р-н. Липецкий Вербилово, р-н. Липецкий Сенцово, р-н. Грязинский Плеханово, р-н. Добринский Дубовое, р-н. Задонский Верхнее Казачье, р-н. Добровский Трубетчино, р-н. Грязинский Большой Самовец, р-н. Усманский Дрязги, р-н. Данковский Спешнево-Ивановское, р-н. Елецкий Казаки, р-н. Грязинский Кубань, р-н. Усманский Новоуглянка, р-н. Добровский Каликино, р-н. Елецкий Елецкий, р-н. Добринский Пушкино, р-н. Липецкий Сухая Лубна, р-н. Елецкий Телегино, р-н. Усманский Пригородка. р-н. Грязинский Карамышево, р-н. Становлянский Пальна-Михайловка, р-н. Долгоруковский Тимирязевский, р-н. Елецкий Ключ Жизни, р-н. Задонский Рогожино, р-н. Задонский Донской Рудник, р-н. Лебедянский  Большое Попово, р-н. Усманский Завальное, р-н. Задонский Дон, р-н. Липецкий Пады (Падовский с/с),р-н. Лебедянский Пушкаро-Кладбищенская,р-н. Грязинский Свх Песковатский, р-н. Липецкий Тюшевка, р-н. Лев-Толстовский Знаменское, р-н. Задонский Хмелинец, р-н. Данковский Воскресенское (Октябрьский с/с), р-н. Становлянский Ламское, р-н. Задонский Улусарка, р-н. Елецкий Хмелинец, р-н. Добринский Заря (Мазейский с/с), р-н. Липецкий Кулешовка, р-н. Задонский Освобождение, р-н. Лебедянский Куймань, р-н. Липецкий Новодмитриевка, р-н. Задонский Павловка, р-н. Становлянский Тростное,р-н. Воловский Набережное, р-н. Задонский Тимирязево, р-н. Усманский Медовка,р-н. Добринский Свх Петровский, р-н. Становлянский Толстая Дубрава, р-н. Лебедянский Катениха, р-н. Хлевенский Синдякино, р-н. Усманский  Учхоз, р-н. Лев-Толстовский Гагарино, р-н. Данковский Бигильдино, р-н. Усманский Свх Ударник, р-н. Добринский Хворостянка, р-н. Елецкий Хитрово, р-н. Лебедянский Вязово, р-н. Задонский Лукошкинский, р-н. Долгоруковский Полевой, р-н. Задонский Скорняково, р-н. Лев-Толстовский Красный, р-н. Задонский Верхний Студенец, р-н. Данковский Долгое (Долговский с/с), р-н. Липецкий Ильино, р-н. Грязинский Фащевка, р-н. Воловский Васильевка, р-н. Добринский Нижняя Матренка, р-н. Долгоруковский  Братовщина, р-н. Усманский Октябрьское, р-н. Данковский Ярославы, р-н. Долгоруковский Красное, р-н. Задонский Патриаршая, р-н. Липецкий Кузьминские Отвержки, р-н. Задонский Донское, р-н. Данковский Щегловка, р-н. Усманский Аксай, р-н. Хлевенский Конь-Колодезь, р-н. Задонский Кашары</w:t>
      </w:r>
      <w:r w:rsidR="00E75576">
        <w:t>,</w:t>
      </w:r>
      <w:r>
        <w:t xml:space="preserve"> в течение срока, определенного в п</w:t>
      </w:r>
      <w:r w:rsidR="003B75DB">
        <w:t>.п</w:t>
      </w:r>
      <w:r>
        <w:t>. 4.3</w:t>
      </w:r>
      <w:r w:rsidR="003B75DB">
        <w:t>-4.4.</w:t>
      </w:r>
      <w:r>
        <w:t xml:space="preserve"> настоящего договора.</w:t>
      </w:r>
    </w:p>
    <w:p w:rsidR="0092746C" w:rsidRDefault="0092746C" w:rsidP="00CC5B1C">
      <w:pPr>
        <w:pStyle w:val="13"/>
        <w:numPr>
          <w:ilvl w:val="0"/>
          <w:numId w:val="30"/>
        </w:numPr>
        <w:shd w:val="clear" w:color="auto" w:fill="auto"/>
        <w:tabs>
          <w:tab w:val="left" w:pos="467"/>
        </w:tabs>
        <w:spacing w:before="0" w:after="0" w:line="0" w:lineRule="atLeast"/>
      </w:pPr>
      <w:r>
        <w:t>Исполнитель не имеет право привлекать сторонние организации к доставке счетов-квитанций Заказчика в почтовые ящики.</w:t>
      </w:r>
    </w:p>
    <w:p w:rsidR="0092746C" w:rsidRDefault="0092746C" w:rsidP="00CC5B1C">
      <w:pPr>
        <w:pStyle w:val="21"/>
        <w:keepNext/>
        <w:keepLines/>
        <w:shd w:val="clear" w:color="auto" w:fill="auto"/>
        <w:spacing w:before="0" w:after="0"/>
        <w:jc w:val="center"/>
      </w:pPr>
      <w:bookmarkStart w:id="14" w:name="bookmark3"/>
      <w:r>
        <w:t>3. Права и обязанности Заказчика</w:t>
      </w:r>
      <w:bookmarkEnd w:id="14"/>
    </w:p>
    <w:p w:rsidR="0092746C" w:rsidRDefault="0092746C" w:rsidP="00CC5B1C">
      <w:pPr>
        <w:pStyle w:val="13"/>
        <w:numPr>
          <w:ilvl w:val="0"/>
          <w:numId w:val="31"/>
        </w:numPr>
        <w:shd w:val="clear" w:color="auto" w:fill="auto"/>
        <w:tabs>
          <w:tab w:val="left" w:pos="510"/>
        </w:tabs>
        <w:spacing w:before="0" w:after="0" w:line="0" w:lineRule="atLeast"/>
      </w:pPr>
      <w:r>
        <w:t>Заказчик принимает на себя обязательство по полной и своевременной оплате оказанных услуг в соответствии с условиями настоящего договора.</w:t>
      </w:r>
    </w:p>
    <w:p w:rsidR="0092746C" w:rsidRDefault="0092746C" w:rsidP="00CC5B1C">
      <w:pPr>
        <w:pStyle w:val="13"/>
        <w:numPr>
          <w:ilvl w:val="0"/>
          <w:numId w:val="31"/>
        </w:numPr>
        <w:shd w:val="clear" w:color="auto" w:fill="auto"/>
        <w:tabs>
          <w:tab w:val="left" w:pos="539"/>
        </w:tabs>
        <w:spacing w:before="0" w:after="0" w:line="0" w:lineRule="atLeast"/>
      </w:pPr>
      <w:r>
        <w:t>Заказчик несёт ответственность за содержание счетов</w:t>
      </w:r>
      <w:r w:rsidR="00A416BF">
        <w:t xml:space="preserve">-квитанций и его соответствие с </w:t>
      </w:r>
      <w:r>
        <w:t>действующим законодательством РФ.</w:t>
      </w:r>
    </w:p>
    <w:p w:rsidR="0092746C" w:rsidRDefault="0092746C" w:rsidP="00CC5B1C">
      <w:pPr>
        <w:pStyle w:val="13"/>
        <w:numPr>
          <w:ilvl w:val="0"/>
          <w:numId w:val="31"/>
        </w:numPr>
        <w:shd w:val="clear" w:color="auto" w:fill="auto"/>
        <w:tabs>
          <w:tab w:val="left" w:pos="510"/>
        </w:tabs>
        <w:spacing w:before="0" w:after="0" w:line="0" w:lineRule="atLeast"/>
      </w:pPr>
      <w:r>
        <w:t>Заказчик обязан за 2 дня предупредить Исполнителя о начале исполнения последним своих обязательств по адресной доставке счетов-квитанций, осуществляемых в рамках настоящего договора.</w:t>
      </w:r>
    </w:p>
    <w:p w:rsidR="0092746C" w:rsidRDefault="0092746C" w:rsidP="00CC5B1C">
      <w:pPr>
        <w:pStyle w:val="13"/>
        <w:numPr>
          <w:ilvl w:val="0"/>
          <w:numId w:val="31"/>
        </w:numPr>
        <w:shd w:val="clear" w:color="auto" w:fill="auto"/>
        <w:tabs>
          <w:tab w:val="left" w:pos="750"/>
        </w:tabs>
        <w:spacing w:before="0" w:after="0" w:line="0" w:lineRule="atLeast"/>
      </w:pPr>
      <w:r>
        <w:t>Заказчик вправе осуществлять собственный контроль над качеством оказываемых Исполнителем услуг по адресной доставке счетов-квитанций в почтовые ящики. Если Заказчик в процессе осуществления этого контроля приходит к выводу, что Исполнитель оказывает услуги ненадлежащего качества, то Заказчик обязуется немедленно оповестить Исполнителя об этом на условиях, указанных в п.5.2.-5.3. настоящего договора.</w:t>
      </w:r>
    </w:p>
    <w:p w:rsidR="00CC5B1C" w:rsidRDefault="00CC5B1C" w:rsidP="00CC5B1C">
      <w:pPr>
        <w:pStyle w:val="13"/>
        <w:shd w:val="clear" w:color="auto" w:fill="auto"/>
        <w:tabs>
          <w:tab w:val="left" w:pos="750"/>
        </w:tabs>
        <w:spacing w:before="0" w:after="0" w:line="0" w:lineRule="atLeast"/>
      </w:pPr>
    </w:p>
    <w:p w:rsidR="0092746C" w:rsidRDefault="0092746C" w:rsidP="00CC5B1C">
      <w:pPr>
        <w:pStyle w:val="21"/>
        <w:keepNext/>
        <w:keepLines/>
        <w:numPr>
          <w:ilvl w:val="0"/>
          <w:numId w:val="32"/>
        </w:numPr>
        <w:shd w:val="clear" w:color="auto" w:fill="auto"/>
        <w:tabs>
          <w:tab w:val="left" w:pos="245"/>
        </w:tabs>
        <w:spacing w:before="0" w:after="0"/>
        <w:jc w:val="center"/>
      </w:pPr>
      <w:bookmarkStart w:id="15" w:name="bookmark4"/>
      <w:r>
        <w:t>Цена договора, порядок расчётов и сроки выполнения.</w:t>
      </w:r>
      <w:bookmarkEnd w:id="15"/>
    </w:p>
    <w:p w:rsidR="0092746C" w:rsidRDefault="0092746C" w:rsidP="00CC5B1C">
      <w:pPr>
        <w:pStyle w:val="13"/>
        <w:numPr>
          <w:ilvl w:val="1"/>
          <w:numId w:val="32"/>
        </w:numPr>
        <w:shd w:val="clear" w:color="auto" w:fill="auto"/>
        <w:tabs>
          <w:tab w:val="left" w:pos="582"/>
        </w:tabs>
        <w:spacing w:before="0" w:after="0" w:line="0" w:lineRule="atLeast"/>
      </w:pPr>
      <w:r>
        <w:t>Общая стоимость услуг, оказываемых Исполнителем по Договору, составляет: _______________ ____________) рубля ______копеек</w:t>
      </w:r>
      <w:r w:rsidR="00A416BF">
        <w:t>.</w:t>
      </w:r>
    </w:p>
    <w:p w:rsidR="0092746C" w:rsidRDefault="0092746C" w:rsidP="00CC5B1C">
      <w:pPr>
        <w:pStyle w:val="13"/>
        <w:numPr>
          <w:ilvl w:val="2"/>
          <w:numId w:val="32"/>
        </w:numPr>
        <w:shd w:val="clear" w:color="auto" w:fill="auto"/>
        <w:tabs>
          <w:tab w:val="left" w:pos="746"/>
        </w:tabs>
        <w:spacing w:before="0" w:after="0" w:line="0" w:lineRule="atLeast"/>
      </w:pPr>
      <w:r>
        <w:t xml:space="preserve">Общая стоимость услуг по настоящему договору определена из расчета адресной доставки </w:t>
      </w:r>
      <w:r w:rsidR="00A416BF">
        <w:t xml:space="preserve">                          </w:t>
      </w:r>
      <w:r w:rsidR="007F127E">
        <w:rPr>
          <w:color w:val="FF0000"/>
        </w:rPr>
        <w:t>58</w:t>
      </w:r>
      <w:r w:rsidR="00CC5B1C">
        <w:rPr>
          <w:color w:val="FF0000"/>
        </w:rPr>
        <w:t xml:space="preserve"> 000</w:t>
      </w:r>
      <w:r w:rsidR="00A416BF" w:rsidRPr="00A416BF">
        <w:rPr>
          <w:color w:val="FF0000"/>
        </w:rPr>
        <w:t xml:space="preserve"> штук</w:t>
      </w:r>
      <w:r w:rsidR="00A416BF" w:rsidRPr="00A416BF">
        <w:t xml:space="preserve"> </w:t>
      </w:r>
      <w:r w:rsidR="00A416BF">
        <w:t>на период действия договора</w:t>
      </w:r>
      <w:r w:rsidR="00A416BF" w:rsidRPr="00A416BF">
        <w:rPr>
          <w:color w:val="FF0000"/>
        </w:rPr>
        <w:t xml:space="preserve">, из расчета в среднем </w:t>
      </w:r>
      <w:r w:rsidR="007F127E">
        <w:rPr>
          <w:color w:val="FF0000"/>
        </w:rPr>
        <w:t>14 5</w:t>
      </w:r>
      <w:r w:rsidR="00CC5B1C">
        <w:rPr>
          <w:color w:val="FF0000"/>
        </w:rPr>
        <w:t>00</w:t>
      </w:r>
      <w:r w:rsidR="00E75576">
        <w:rPr>
          <w:color w:val="FF0000"/>
        </w:rPr>
        <w:t xml:space="preserve"> штук</w:t>
      </w:r>
      <w:r w:rsidR="00A416BF" w:rsidRPr="00A416BF">
        <w:rPr>
          <w:color w:val="FF0000"/>
        </w:rPr>
        <w:t xml:space="preserve"> в месяц</w:t>
      </w:r>
      <w:r w:rsidR="00A416BF">
        <w:t>,</w:t>
      </w:r>
      <w:r w:rsidR="00A416BF" w:rsidRPr="00A416BF">
        <w:t xml:space="preserve"> точное количество определяется на момент выгрузки базы данных в печать.</w:t>
      </w:r>
    </w:p>
    <w:p w:rsidR="0092746C" w:rsidRDefault="0092746C" w:rsidP="00CC5B1C">
      <w:pPr>
        <w:pStyle w:val="13"/>
        <w:numPr>
          <w:ilvl w:val="1"/>
          <w:numId w:val="32"/>
        </w:numPr>
        <w:shd w:val="clear" w:color="auto" w:fill="auto"/>
        <w:tabs>
          <w:tab w:val="left" w:pos="746"/>
        </w:tabs>
        <w:spacing w:before="0" w:after="0" w:line="0" w:lineRule="atLeast"/>
      </w:pPr>
      <w:r>
        <w:t>Окончательная стоимость договора определяется исходя из количества фактически доставленных экземпляров счетов-квитанций ежемесячно.</w:t>
      </w:r>
    </w:p>
    <w:p w:rsidR="003337BC" w:rsidRDefault="003B75DB" w:rsidP="00CC5B1C">
      <w:pPr>
        <w:pStyle w:val="13"/>
        <w:numPr>
          <w:ilvl w:val="1"/>
          <w:numId w:val="32"/>
        </w:numPr>
        <w:shd w:val="clear" w:color="auto" w:fill="auto"/>
        <w:tabs>
          <w:tab w:val="left" w:pos="746"/>
        </w:tabs>
        <w:spacing w:before="0" w:after="0" w:line="0" w:lineRule="atLeast"/>
      </w:pPr>
      <w:r>
        <w:t>Оказание услуг</w:t>
      </w:r>
      <w:r w:rsidR="003337BC" w:rsidRPr="003337BC">
        <w:t xml:space="preserve"> осуществляется </w:t>
      </w:r>
      <w:r w:rsidR="003337BC" w:rsidRPr="003337BC">
        <w:rPr>
          <w:color w:val="FF0000"/>
        </w:rPr>
        <w:t xml:space="preserve">ежемесячно в течение </w:t>
      </w:r>
      <w:r w:rsidR="00CC5B1C">
        <w:rPr>
          <w:color w:val="FF0000"/>
        </w:rPr>
        <w:t>четырех</w:t>
      </w:r>
      <w:r w:rsidR="003337BC" w:rsidRPr="003337BC">
        <w:rPr>
          <w:color w:val="FF0000"/>
        </w:rPr>
        <w:t xml:space="preserve"> месяцев в период с </w:t>
      </w:r>
      <w:r w:rsidR="00CC5B1C">
        <w:rPr>
          <w:color w:val="FF0000"/>
        </w:rPr>
        <w:t>сентября</w:t>
      </w:r>
      <w:r w:rsidR="003337BC" w:rsidRPr="003337BC">
        <w:rPr>
          <w:color w:val="FF0000"/>
        </w:rPr>
        <w:t xml:space="preserve"> 2015 года по </w:t>
      </w:r>
      <w:r w:rsidR="00CC5B1C">
        <w:rPr>
          <w:color w:val="FF0000"/>
        </w:rPr>
        <w:t>декабрь</w:t>
      </w:r>
      <w:r w:rsidR="003337BC" w:rsidRPr="003337BC">
        <w:rPr>
          <w:color w:val="FF0000"/>
        </w:rPr>
        <w:t xml:space="preserve"> 2015 года включительно</w:t>
      </w:r>
      <w:r w:rsidR="003337BC" w:rsidRPr="003337BC">
        <w:t>.</w:t>
      </w:r>
    </w:p>
    <w:p w:rsidR="003B75DB" w:rsidRDefault="0092746C" w:rsidP="00CC5B1C">
      <w:pPr>
        <w:pStyle w:val="13"/>
        <w:numPr>
          <w:ilvl w:val="1"/>
          <w:numId w:val="32"/>
        </w:numPr>
        <w:shd w:val="clear" w:color="auto" w:fill="auto"/>
        <w:tabs>
          <w:tab w:val="left" w:pos="851"/>
        </w:tabs>
        <w:spacing w:before="0" w:after="0" w:line="0" w:lineRule="atLeast"/>
      </w:pPr>
      <w:r>
        <w:t xml:space="preserve">Исполнитель оказывает услуги </w:t>
      </w:r>
      <w:r w:rsidR="003B75DB">
        <w:t>ежемесячно</w:t>
      </w:r>
      <w:r>
        <w:t xml:space="preserve"> в течение 7 (семи) дней, считая со дня, следующего </w:t>
      </w:r>
      <w:r>
        <w:lastRenderedPageBreak/>
        <w:t>за днем принятия счетов-квитанций на свой склад.</w:t>
      </w:r>
    </w:p>
    <w:p w:rsidR="0092746C" w:rsidRDefault="0092746C" w:rsidP="00CC5B1C">
      <w:pPr>
        <w:pStyle w:val="13"/>
        <w:numPr>
          <w:ilvl w:val="1"/>
          <w:numId w:val="32"/>
        </w:numPr>
        <w:shd w:val="clear" w:color="auto" w:fill="auto"/>
        <w:tabs>
          <w:tab w:val="left" w:pos="851"/>
        </w:tabs>
        <w:spacing w:before="0" w:after="0" w:line="0" w:lineRule="atLeast"/>
      </w:pPr>
      <w:r>
        <w:t>Оплата услуг, производится в следующем порядке:</w:t>
      </w:r>
    </w:p>
    <w:p w:rsidR="0092746C" w:rsidRDefault="0092746C" w:rsidP="00CC5B1C">
      <w:pPr>
        <w:pStyle w:val="13"/>
        <w:numPr>
          <w:ilvl w:val="0"/>
          <w:numId w:val="33"/>
        </w:numPr>
        <w:shd w:val="clear" w:color="auto" w:fill="auto"/>
        <w:tabs>
          <w:tab w:val="left" w:pos="625"/>
        </w:tabs>
        <w:spacing w:before="0" w:after="0" w:line="0" w:lineRule="atLeast"/>
      </w:pPr>
      <w:r>
        <w:t>Оплата производится ежемесячно на основании счета и А</w:t>
      </w:r>
      <w:r w:rsidR="003B75DB">
        <w:t>кта</w:t>
      </w:r>
      <w:r>
        <w:t xml:space="preserve"> оказанных услуг</w:t>
      </w:r>
      <w:r w:rsidR="003B75DB">
        <w:t xml:space="preserve"> (Приложение </w:t>
      </w:r>
      <w:r w:rsidR="00141598">
        <w:t xml:space="preserve">№ </w:t>
      </w:r>
      <w:r w:rsidR="003B75DB">
        <w:t>2)</w:t>
      </w:r>
      <w:r>
        <w:t>.</w:t>
      </w:r>
    </w:p>
    <w:p w:rsidR="0092746C" w:rsidRPr="00C433F7" w:rsidRDefault="0092746C" w:rsidP="00CC5B1C">
      <w:pPr>
        <w:pStyle w:val="13"/>
        <w:numPr>
          <w:ilvl w:val="0"/>
          <w:numId w:val="33"/>
        </w:numPr>
        <w:shd w:val="clear" w:color="auto" w:fill="auto"/>
        <w:tabs>
          <w:tab w:val="left" w:pos="702"/>
        </w:tabs>
        <w:spacing w:before="0" w:after="0" w:line="0" w:lineRule="atLeast"/>
      </w:pPr>
      <w:r>
        <w:t xml:space="preserve">Расчет за оказанные услуги производится </w:t>
      </w:r>
      <w:r w:rsidRPr="00C433F7">
        <w:t xml:space="preserve">Заказчиком </w:t>
      </w:r>
      <w:r w:rsidR="00C433F7" w:rsidRPr="009836CF">
        <w:rPr>
          <w:color w:val="FF0000"/>
        </w:rPr>
        <w:t xml:space="preserve">до последнего дня месяца, в котором была осуществлена адресная доставка счетов-квитанций при условии </w:t>
      </w:r>
      <w:r w:rsidRPr="009836CF">
        <w:rPr>
          <w:color w:val="FF0000"/>
        </w:rPr>
        <w:t>подписания обеими сторонами Акта оказания услуг</w:t>
      </w:r>
      <w:r w:rsidR="00C433F7" w:rsidRPr="009836CF">
        <w:rPr>
          <w:color w:val="FF0000"/>
        </w:rPr>
        <w:t xml:space="preserve"> и</w:t>
      </w:r>
      <w:r w:rsidRPr="009836CF">
        <w:rPr>
          <w:color w:val="FF0000"/>
        </w:rPr>
        <w:t xml:space="preserve"> наличии счета.</w:t>
      </w:r>
    </w:p>
    <w:p w:rsidR="0092746C" w:rsidRDefault="003B75DB" w:rsidP="00CC5B1C">
      <w:pPr>
        <w:pStyle w:val="13"/>
        <w:shd w:val="clear" w:color="auto" w:fill="auto"/>
        <w:tabs>
          <w:tab w:val="left" w:pos="452"/>
        </w:tabs>
        <w:spacing w:before="0" w:after="0" w:line="0" w:lineRule="atLeast"/>
      </w:pPr>
      <w:r>
        <w:t xml:space="preserve">4.6. </w:t>
      </w:r>
      <w:r w:rsidR="0092746C">
        <w:t>Платежи по Договору производятся в безналичном порядке, путем перечисления денежных средств на расчетный счет Исполнителя.</w:t>
      </w:r>
    </w:p>
    <w:p w:rsidR="0092746C" w:rsidRDefault="003B75DB" w:rsidP="00CC5B1C">
      <w:pPr>
        <w:pStyle w:val="13"/>
        <w:shd w:val="clear" w:color="auto" w:fill="auto"/>
        <w:tabs>
          <w:tab w:val="left" w:pos="534"/>
        </w:tabs>
        <w:spacing w:before="0" w:after="0" w:line="0" w:lineRule="atLeast"/>
      </w:pPr>
      <w:r>
        <w:t xml:space="preserve">4.7. </w:t>
      </w:r>
      <w:r w:rsidR="0092746C">
        <w:t>Денежное обязательство считается исполненным Заказчиком с момента поступления денежных средств на расчетный счет Исполнителя.</w:t>
      </w:r>
    </w:p>
    <w:p w:rsidR="003B75DB" w:rsidRDefault="003B75DB" w:rsidP="00CC5B1C">
      <w:pPr>
        <w:pStyle w:val="13"/>
        <w:shd w:val="clear" w:color="auto" w:fill="auto"/>
        <w:tabs>
          <w:tab w:val="left" w:pos="534"/>
        </w:tabs>
        <w:spacing w:before="0" w:after="0" w:line="0" w:lineRule="atLeast"/>
      </w:pPr>
    </w:p>
    <w:p w:rsidR="0092746C" w:rsidRPr="00372ABA" w:rsidRDefault="0092746C" w:rsidP="00CC5B1C">
      <w:pPr>
        <w:pStyle w:val="40"/>
        <w:numPr>
          <w:ilvl w:val="0"/>
          <w:numId w:val="32"/>
        </w:numPr>
        <w:shd w:val="clear" w:color="auto" w:fill="auto"/>
        <w:tabs>
          <w:tab w:val="left" w:pos="256"/>
        </w:tabs>
        <w:spacing w:line="0" w:lineRule="atLeast"/>
      </w:pPr>
      <w:r>
        <w:rPr>
          <w:color w:val="000000"/>
        </w:rPr>
        <w:t>Ответственности сторон</w:t>
      </w:r>
    </w:p>
    <w:p w:rsidR="0092746C" w:rsidRDefault="0092746C" w:rsidP="00CC5B1C">
      <w:pPr>
        <w:pStyle w:val="13"/>
        <w:numPr>
          <w:ilvl w:val="1"/>
          <w:numId w:val="32"/>
        </w:numPr>
        <w:shd w:val="clear" w:color="auto" w:fill="auto"/>
        <w:tabs>
          <w:tab w:val="left" w:pos="414"/>
        </w:tabs>
        <w:spacing w:before="0" w:after="0" w:line="0" w:lineRule="atLeast"/>
      </w:pPr>
      <w:r>
        <w:t>В случае возникновения у Заказчика претензий по качеству адресной доставки счетов-квитанций Исполнителем, которые были замечены Заказчиком в процессе выполнения собственного контроля. Заказчик обязан незамедлительно сообщить об этом представителю Исполнителя.</w:t>
      </w:r>
    </w:p>
    <w:p w:rsidR="0092746C" w:rsidRDefault="0092746C" w:rsidP="00CC5B1C">
      <w:pPr>
        <w:pStyle w:val="13"/>
        <w:numPr>
          <w:ilvl w:val="1"/>
          <w:numId w:val="32"/>
        </w:numPr>
        <w:shd w:val="clear" w:color="auto" w:fill="auto"/>
        <w:tabs>
          <w:tab w:val="left" w:pos="500"/>
        </w:tabs>
        <w:spacing w:before="0" w:after="0" w:line="0" w:lineRule="atLeast"/>
      </w:pPr>
      <w:r>
        <w:t xml:space="preserve">По факту претензии составляется «Акт о недоставке» в двух экземплярах, в присутствии представителя со стороны Заказчика и представителя со стороны Исполнителя. «Акт о недоставке» должен быть составлен в течение суток с момента предъявления Заказчиком претензий по качеству адресной доставки его счетов-квитанций. В случае несоставления «Акта о недоставке » в течение данного срока Заказчик не вправе впоследствии предъявлять претензии Исполнителю по качеству адресной доставки счетов-квитанций Заказчика. </w:t>
      </w:r>
      <w:r>
        <w:rPr>
          <w:rStyle w:val="af5"/>
        </w:rPr>
        <w:t>Недоставленными в МКД считаются квитанции, при условии, если не менее чем 20% собственников этого МКД подтверждают факт отсутствия счетов-квитанций.</w:t>
      </w:r>
    </w:p>
    <w:p w:rsidR="0092746C" w:rsidRDefault="0092746C" w:rsidP="00CC5B1C">
      <w:pPr>
        <w:pStyle w:val="13"/>
        <w:numPr>
          <w:ilvl w:val="1"/>
          <w:numId w:val="32"/>
        </w:numPr>
        <w:shd w:val="clear" w:color="auto" w:fill="auto"/>
        <w:tabs>
          <w:tab w:val="left" w:pos="466"/>
        </w:tabs>
        <w:spacing w:before="0" w:after="0" w:line="0" w:lineRule="atLeast"/>
      </w:pPr>
      <w:r>
        <w:t>Исполнитель обязан доставить в указанные в «акте о недоставке» МКД счета-квитанции в течении двух суток, с моментам подписания данного акта.</w:t>
      </w:r>
    </w:p>
    <w:p w:rsidR="0092746C" w:rsidRDefault="0092746C" w:rsidP="00CC5B1C">
      <w:pPr>
        <w:pStyle w:val="40"/>
        <w:numPr>
          <w:ilvl w:val="1"/>
          <w:numId w:val="32"/>
        </w:numPr>
        <w:shd w:val="clear" w:color="auto" w:fill="auto"/>
        <w:tabs>
          <w:tab w:val="left" w:pos="428"/>
        </w:tabs>
        <w:spacing w:line="0" w:lineRule="atLeast"/>
        <w:jc w:val="both"/>
      </w:pPr>
      <w:r>
        <w:rPr>
          <w:color w:val="000000"/>
        </w:rPr>
        <w:t>В случае неисполнения указанных обязательств согласно «акта о недоставке» более чем в 2% от общего количества многоквартирных домов, подлежащих адресной доставке счетов- квитанций, Исполнитель несет ответственность в виде уплаты штрафа в размере 10 % от общей стоимости услуг по адресной доставке за месяц, в котором были выявлены нарушения.</w:t>
      </w:r>
    </w:p>
    <w:p w:rsidR="0092746C" w:rsidRDefault="0092746C" w:rsidP="00CC5B1C">
      <w:pPr>
        <w:pStyle w:val="13"/>
        <w:numPr>
          <w:ilvl w:val="1"/>
          <w:numId w:val="32"/>
        </w:numPr>
        <w:shd w:val="clear" w:color="auto" w:fill="auto"/>
        <w:tabs>
          <w:tab w:val="left" w:pos="735"/>
        </w:tabs>
        <w:spacing w:before="0" w:after="0" w:line="0" w:lineRule="atLeast"/>
      </w:pPr>
      <w:r>
        <w:t>В случае утери квитанций Исполнителем, Исполнитель также несет финансовую ответственность в троекратном размере за утерянное количество счетов-квитанций.</w:t>
      </w:r>
    </w:p>
    <w:p w:rsidR="0092746C" w:rsidRDefault="0092746C" w:rsidP="00CC5B1C">
      <w:pPr>
        <w:pStyle w:val="13"/>
        <w:numPr>
          <w:ilvl w:val="1"/>
          <w:numId w:val="32"/>
        </w:numPr>
        <w:shd w:val="clear" w:color="auto" w:fill="auto"/>
        <w:tabs>
          <w:tab w:val="left" w:pos="447"/>
        </w:tabs>
        <w:spacing w:before="0" w:after="0" w:line="0" w:lineRule="atLeast"/>
      </w:pPr>
      <w:r>
        <w:t>Все спорные вопросы между сторонами решаются путём ведения переговоров и предъявления претензий. При недостижении взаимоприемлемого решения стороны вправе передать спорный вопрос на разрешение в Арбитражный суд Липецкой области в соответствии с действующим законодательством РФ.</w:t>
      </w:r>
    </w:p>
    <w:p w:rsidR="0092746C" w:rsidRDefault="0092746C" w:rsidP="00CC5B1C">
      <w:pPr>
        <w:pStyle w:val="13"/>
        <w:numPr>
          <w:ilvl w:val="1"/>
          <w:numId w:val="32"/>
        </w:numPr>
        <w:shd w:val="clear" w:color="auto" w:fill="auto"/>
        <w:tabs>
          <w:tab w:val="left" w:pos="543"/>
        </w:tabs>
        <w:spacing w:before="0" w:after="0" w:line="0" w:lineRule="atLeast"/>
      </w:pPr>
      <w:r>
        <w:t xml:space="preserve">При исполнении своих обязательств по договору Исполнитель обязуется соблюдать требования Федерального закона от 27 июля 2006 г. </w:t>
      </w:r>
      <w:r>
        <w:rPr>
          <w:lang w:val="en-US"/>
        </w:rPr>
        <w:t>N</w:t>
      </w:r>
      <w:r w:rsidRPr="00B84C3D">
        <w:t xml:space="preserve"> </w:t>
      </w:r>
      <w:r>
        <w:t>152-ФЗ "О персональных данных".</w:t>
      </w:r>
    </w:p>
    <w:p w:rsidR="0092746C" w:rsidRDefault="0092746C" w:rsidP="00CC5B1C">
      <w:pPr>
        <w:pStyle w:val="13"/>
        <w:numPr>
          <w:ilvl w:val="1"/>
          <w:numId w:val="32"/>
        </w:numPr>
        <w:shd w:val="clear" w:color="auto" w:fill="auto"/>
        <w:tabs>
          <w:tab w:val="left" w:pos="433"/>
        </w:tabs>
        <w:spacing w:before="0" w:after="0" w:line="0" w:lineRule="atLeast"/>
      </w:pPr>
      <w:r>
        <w:t>Стороны освобождаются от ответственности за ненадлежащее исполнение или за неисполнения обязательств, вследствие обстоятельств, возникших помимо воли и желания Сторон (форс - мажорные обстоятельства).</w:t>
      </w:r>
    </w:p>
    <w:p w:rsidR="00C433F7" w:rsidRDefault="00C433F7" w:rsidP="00CC5B1C">
      <w:pPr>
        <w:pStyle w:val="13"/>
        <w:shd w:val="clear" w:color="auto" w:fill="auto"/>
        <w:tabs>
          <w:tab w:val="left" w:pos="433"/>
        </w:tabs>
        <w:spacing w:before="0" w:after="0" w:line="0" w:lineRule="atLeast"/>
      </w:pPr>
    </w:p>
    <w:p w:rsidR="0092746C" w:rsidRDefault="0092746C" w:rsidP="00CC5B1C">
      <w:pPr>
        <w:pStyle w:val="40"/>
        <w:numPr>
          <w:ilvl w:val="0"/>
          <w:numId w:val="32"/>
        </w:numPr>
        <w:shd w:val="clear" w:color="auto" w:fill="auto"/>
        <w:spacing w:line="0" w:lineRule="atLeast"/>
        <w:rPr>
          <w:color w:val="000000"/>
        </w:rPr>
      </w:pPr>
      <w:r>
        <w:rPr>
          <w:color w:val="000000"/>
        </w:rPr>
        <w:t>Срок действия и порядок изменения договора.</w:t>
      </w:r>
    </w:p>
    <w:p w:rsidR="0092746C" w:rsidRDefault="0092746C" w:rsidP="00CC5B1C">
      <w:pPr>
        <w:pStyle w:val="13"/>
        <w:numPr>
          <w:ilvl w:val="0"/>
          <w:numId w:val="35"/>
        </w:numPr>
        <w:shd w:val="clear" w:color="auto" w:fill="auto"/>
        <w:tabs>
          <w:tab w:val="left" w:pos="433"/>
        </w:tabs>
        <w:spacing w:before="0" w:after="0" w:line="0" w:lineRule="atLeast"/>
      </w:pPr>
      <w:r>
        <w:t xml:space="preserve">Настоящий договор </w:t>
      </w:r>
      <w:r w:rsidR="003B75DB" w:rsidRPr="002A7A43">
        <w:rPr>
          <w:sz w:val="24"/>
          <w:szCs w:val="24"/>
          <w:lang w:eastAsia="ru-RU"/>
        </w:rPr>
        <w:t xml:space="preserve">вступает в силу с момента подписания его обеими Сторонами и действует до </w:t>
      </w:r>
      <w:r w:rsidR="003B75DB">
        <w:rPr>
          <w:sz w:val="24"/>
          <w:szCs w:val="24"/>
          <w:lang w:eastAsia="ru-RU"/>
        </w:rPr>
        <w:t>31 декабря</w:t>
      </w:r>
      <w:r w:rsidR="003B75DB" w:rsidRPr="002A7A43">
        <w:rPr>
          <w:sz w:val="24"/>
          <w:szCs w:val="24"/>
          <w:lang w:eastAsia="ru-RU"/>
        </w:rPr>
        <w:t xml:space="preserve"> 2015 года.</w:t>
      </w:r>
    </w:p>
    <w:p w:rsidR="0092746C" w:rsidRDefault="0092746C" w:rsidP="00CC5B1C">
      <w:pPr>
        <w:pStyle w:val="13"/>
        <w:numPr>
          <w:ilvl w:val="0"/>
          <w:numId w:val="36"/>
        </w:numPr>
        <w:shd w:val="clear" w:color="auto" w:fill="auto"/>
        <w:tabs>
          <w:tab w:val="left" w:pos="524"/>
        </w:tabs>
        <w:spacing w:before="0" w:after="0" w:line="0" w:lineRule="atLeast"/>
      </w:pPr>
      <w:r>
        <w:t>Все изменения и дополнения к настоящему договору оформляются в письменном виде дополнительными соглашениями и подписываются Сторонами.</w:t>
      </w:r>
    </w:p>
    <w:p w:rsidR="0092746C" w:rsidRDefault="0092746C" w:rsidP="00CC5B1C">
      <w:pPr>
        <w:pStyle w:val="13"/>
        <w:numPr>
          <w:ilvl w:val="0"/>
          <w:numId w:val="36"/>
        </w:numPr>
        <w:shd w:val="clear" w:color="auto" w:fill="auto"/>
        <w:tabs>
          <w:tab w:val="left" w:pos="447"/>
        </w:tabs>
        <w:spacing w:before="0" w:after="0" w:line="0" w:lineRule="atLeast"/>
      </w:pPr>
      <w:r>
        <w:t>Стороны вправе передавать друг другу документы (договора, в том числе и настоящий договор, приложения, счета, акты сдачи-приемки, акты сверки и т.д.) с использованием средств факсимильной связи; электронной почты. Стороны пришли к соглашению, что данные документы приравниваются по своей юридической силе к оригиналам.</w:t>
      </w:r>
    </w:p>
    <w:p w:rsidR="0092746C" w:rsidRDefault="0092746C" w:rsidP="00CC5B1C">
      <w:pPr>
        <w:pStyle w:val="13"/>
        <w:numPr>
          <w:ilvl w:val="0"/>
          <w:numId w:val="36"/>
        </w:numPr>
        <w:shd w:val="clear" w:color="auto" w:fill="auto"/>
        <w:tabs>
          <w:tab w:val="left" w:pos="418"/>
        </w:tabs>
        <w:spacing w:before="0" w:after="0" w:line="0" w:lineRule="atLeast"/>
      </w:pPr>
      <w:r>
        <w:t>Несмотря на условие, указанное в п.6.3. Договора, оригиналы отправленных документов должны предоставляться Сторонами друг другу.</w:t>
      </w:r>
    </w:p>
    <w:p w:rsidR="0092746C" w:rsidRDefault="0092746C" w:rsidP="00CC5B1C">
      <w:pPr>
        <w:pStyle w:val="13"/>
        <w:shd w:val="clear" w:color="auto" w:fill="auto"/>
        <w:spacing w:before="0" w:after="0" w:line="0" w:lineRule="atLeast"/>
      </w:pPr>
      <w:r>
        <w:t>6.5 Досрочное расторжение договора возможно по соглашению Сторон или при невыполнении одной из Сторон условий настоящего договора. При этом Сторона, выступающая инициатором расторжения договора, обязана письменно уведомить другую Сторону за 7 календарных дней.</w:t>
      </w:r>
    </w:p>
    <w:p w:rsidR="0092746C" w:rsidRDefault="0092746C" w:rsidP="00CC5B1C">
      <w:pPr>
        <w:pStyle w:val="13"/>
        <w:numPr>
          <w:ilvl w:val="0"/>
          <w:numId w:val="37"/>
        </w:numPr>
        <w:shd w:val="clear" w:color="auto" w:fill="auto"/>
        <w:tabs>
          <w:tab w:val="left" w:pos="438"/>
        </w:tabs>
        <w:spacing w:before="0" w:after="0" w:line="0" w:lineRule="atLeast"/>
      </w:pPr>
      <w:r>
        <w:t>Договор может быть расторгнут только после полного взаиморасчёта между Сторонами.</w:t>
      </w:r>
    </w:p>
    <w:p w:rsidR="0092746C" w:rsidRDefault="0092746C" w:rsidP="00CC5B1C">
      <w:pPr>
        <w:pStyle w:val="13"/>
        <w:numPr>
          <w:ilvl w:val="0"/>
          <w:numId w:val="37"/>
        </w:numPr>
        <w:shd w:val="clear" w:color="auto" w:fill="auto"/>
        <w:tabs>
          <w:tab w:val="left" w:pos="442"/>
        </w:tabs>
        <w:spacing w:before="0" w:after="0" w:line="0" w:lineRule="atLeast"/>
      </w:pPr>
      <w:r>
        <w:t xml:space="preserve">В случае, если ни одна из сторон не уведомит письменно другую сторону о своем отказе от </w:t>
      </w:r>
      <w:r>
        <w:lastRenderedPageBreak/>
        <w:t>продления срока действия настоящего Договора в срок не менее 7 календарных дней до даты его завершения, он считается продленным на тех же условиях на следующий год.</w:t>
      </w:r>
    </w:p>
    <w:p w:rsidR="00CC5B1C" w:rsidRDefault="00CC5B1C" w:rsidP="00CC5B1C">
      <w:pPr>
        <w:pStyle w:val="13"/>
        <w:shd w:val="clear" w:color="auto" w:fill="auto"/>
        <w:tabs>
          <w:tab w:val="left" w:pos="442"/>
        </w:tabs>
        <w:spacing w:before="0" w:after="0" w:line="0" w:lineRule="atLeast"/>
      </w:pPr>
    </w:p>
    <w:p w:rsidR="0092746C" w:rsidRDefault="0092746C" w:rsidP="00CC5B1C">
      <w:pPr>
        <w:pStyle w:val="15"/>
        <w:keepNext/>
        <w:keepLines/>
        <w:shd w:val="clear" w:color="auto" w:fill="auto"/>
        <w:spacing w:before="0"/>
        <w:rPr>
          <w:color w:val="000000"/>
        </w:rPr>
      </w:pPr>
      <w:r>
        <w:rPr>
          <w:color w:val="000000"/>
        </w:rPr>
        <w:t>7. Прочие условия.</w:t>
      </w:r>
    </w:p>
    <w:p w:rsidR="0092746C" w:rsidRDefault="0092746C" w:rsidP="00CC5B1C">
      <w:pPr>
        <w:pStyle w:val="13"/>
        <w:shd w:val="clear" w:color="auto" w:fill="auto"/>
        <w:tabs>
          <w:tab w:val="left" w:pos="418"/>
        </w:tabs>
        <w:spacing w:before="0" w:after="0" w:line="0" w:lineRule="atLeast"/>
        <w:jc w:val="left"/>
      </w:pPr>
      <w:r>
        <w:t>7.1. При исполнении настоящего договора Стороны руководствуются действующем законодательством РФ.</w:t>
      </w:r>
    </w:p>
    <w:p w:rsidR="00A416BF" w:rsidRDefault="0092746C" w:rsidP="00CC5B1C">
      <w:pPr>
        <w:pStyle w:val="13"/>
        <w:shd w:val="clear" w:color="auto" w:fill="auto"/>
        <w:tabs>
          <w:tab w:val="left" w:pos="418"/>
        </w:tabs>
        <w:spacing w:before="0" w:after="0" w:line="0" w:lineRule="atLeast"/>
        <w:jc w:val="left"/>
      </w:pPr>
      <w:r>
        <w:t xml:space="preserve">7.2. О изменениях </w:t>
      </w:r>
      <w:r w:rsidR="00141598">
        <w:t xml:space="preserve">своих </w:t>
      </w:r>
      <w:r>
        <w:t>реквизитов Стороны обязаны уведомлять друг друга своевременно.</w:t>
      </w:r>
    </w:p>
    <w:p w:rsidR="00A416BF" w:rsidRPr="00A416BF" w:rsidRDefault="00A416BF" w:rsidP="00CC5B1C">
      <w:pPr>
        <w:pStyle w:val="13"/>
        <w:shd w:val="clear" w:color="auto" w:fill="auto"/>
        <w:tabs>
          <w:tab w:val="left" w:pos="418"/>
        </w:tabs>
        <w:spacing w:before="0" w:after="0" w:line="0" w:lineRule="atLeast"/>
        <w:jc w:val="left"/>
      </w:pPr>
      <w:r>
        <w:t xml:space="preserve">7.3. </w:t>
      </w:r>
      <w:r w:rsidRPr="002A7A43">
        <w:rPr>
          <w:sz w:val="24"/>
          <w:szCs w:val="24"/>
          <w:lang w:eastAsia="ru-RU"/>
        </w:rPr>
        <w:t>Приложения к настоящему Договору:</w:t>
      </w:r>
    </w:p>
    <w:p w:rsidR="00A416BF" w:rsidRPr="003B75DB" w:rsidRDefault="00A416BF" w:rsidP="00CC5B1C">
      <w:pPr>
        <w:shd w:val="clear" w:color="auto" w:fill="FFFFFF"/>
        <w:tabs>
          <w:tab w:val="num" w:pos="3192"/>
        </w:tabs>
        <w:spacing w:after="0" w:line="0" w:lineRule="atLeast"/>
        <w:jc w:val="both"/>
        <w:rPr>
          <w:rFonts w:ascii="Times New Roman" w:eastAsia="Times New Roman" w:hAnsi="Times New Roman"/>
          <w:sz w:val="24"/>
          <w:szCs w:val="24"/>
          <w:lang w:eastAsia="ru-RU"/>
        </w:rPr>
      </w:pPr>
      <w:r w:rsidRPr="003B75DB">
        <w:rPr>
          <w:rFonts w:ascii="Times New Roman" w:eastAsia="Times New Roman" w:hAnsi="Times New Roman"/>
          <w:sz w:val="24"/>
          <w:szCs w:val="24"/>
          <w:lang w:eastAsia="ru-RU"/>
        </w:rPr>
        <w:t xml:space="preserve">Приложение № 1 – </w:t>
      </w:r>
      <w:r w:rsidR="003B75DB" w:rsidRPr="003B75DB">
        <w:rPr>
          <w:rFonts w:ascii="Times New Roman" w:eastAsia="Times New Roman" w:hAnsi="Times New Roman"/>
          <w:sz w:val="24"/>
          <w:szCs w:val="24"/>
          <w:lang w:eastAsia="ru-RU"/>
        </w:rPr>
        <w:t>Тарифы и калькуляция общей стоимости договора</w:t>
      </w:r>
      <w:r w:rsidRPr="003B75DB">
        <w:rPr>
          <w:rFonts w:ascii="Times New Roman" w:eastAsia="Times New Roman" w:hAnsi="Times New Roman"/>
          <w:sz w:val="24"/>
          <w:szCs w:val="24"/>
          <w:lang w:eastAsia="ru-RU"/>
        </w:rPr>
        <w:t>.</w:t>
      </w:r>
    </w:p>
    <w:p w:rsidR="00A416BF" w:rsidRPr="003B75DB" w:rsidRDefault="00A416BF" w:rsidP="00CC5B1C">
      <w:pPr>
        <w:shd w:val="clear" w:color="auto" w:fill="FFFFFF"/>
        <w:tabs>
          <w:tab w:val="num" w:pos="3192"/>
        </w:tabs>
        <w:spacing w:after="0" w:line="0" w:lineRule="atLeast"/>
        <w:jc w:val="both"/>
        <w:rPr>
          <w:rFonts w:ascii="Times New Roman" w:eastAsia="Times New Roman" w:hAnsi="Times New Roman"/>
          <w:sz w:val="24"/>
          <w:szCs w:val="24"/>
          <w:lang w:eastAsia="ru-RU"/>
        </w:rPr>
      </w:pPr>
      <w:r w:rsidRPr="003B75DB">
        <w:rPr>
          <w:rFonts w:ascii="Times New Roman" w:eastAsia="Times New Roman" w:hAnsi="Times New Roman"/>
          <w:sz w:val="24"/>
          <w:szCs w:val="24"/>
          <w:lang w:eastAsia="ru-RU"/>
        </w:rPr>
        <w:t>Приложение № 2 – Образец Акта оказанных услуг;</w:t>
      </w:r>
    </w:p>
    <w:p w:rsidR="00A416BF" w:rsidRPr="003B75DB" w:rsidRDefault="00A416BF" w:rsidP="00CC5B1C">
      <w:pPr>
        <w:shd w:val="clear" w:color="auto" w:fill="FFFFFF"/>
        <w:tabs>
          <w:tab w:val="num" w:pos="3192"/>
        </w:tabs>
        <w:spacing w:after="0" w:line="0" w:lineRule="atLeast"/>
        <w:jc w:val="both"/>
        <w:rPr>
          <w:rFonts w:ascii="Times New Roman" w:eastAsia="Times New Roman" w:hAnsi="Times New Roman"/>
          <w:sz w:val="24"/>
          <w:szCs w:val="24"/>
          <w:lang w:eastAsia="ru-RU"/>
        </w:rPr>
      </w:pPr>
      <w:r w:rsidRPr="003B75DB">
        <w:rPr>
          <w:rFonts w:ascii="Times New Roman" w:eastAsia="Times New Roman" w:hAnsi="Times New Roman"/>
          <w:sz w:val="24"/>
          <w:szCs w:val="24"/>
          <w:lang w:eastAsia="ru-RU"/>
        </w:rPr>
        <w:t xml:space="preserve">Приложение № </w:t>
      </w:r>
      <w:r w:rsidR="00141598">
        <w:rPr>
          <w:rFonts w:ascii="Times New Roman" w:eastAsia="Times New Roman" w:hAnsi="Times New Roman"/>
          <w:sz w:val="24"/>
          <w:szCs w:val="24"/>
          <w:lang w:eastAsia="ru-RU"/>
        </w:rPr>
        <w:t>3</w:t>
      </w:r>
      <w:r w:rsidRPr="003B75DB">
        <w:rPr>
          <w:rFonts w:ascii="Times New Roman" w:eastAsia="Times New Roman" w:hAnsi="Times New Roman"/>
          <w:sz w:val="24"/>
          <w:szCs w:val="24"/>
          <w:lang w:eastAsia="ru-RU"/>
        </w:rPr>
        <w:t xml:space="preserve"> – Форма </w:t>
      </w:r>
      <w:r w:rsidR="003B75DB" w:rsidRPr="003B75DB">
        <w:rPr>
          <w:rFonts w:ascii="Times New Roman" w:eastAsia="Times New Roman" w:hAnsi="Times New Roman"/>
          <w:sz w:val="24"/>
          <w:szCs w:val="24"/>
          <w:lang w:eastAsia="ru-RU"/>
        </w:rPr>
        <w:t>счета</w:t>
      </w:r>
      <w:r w:rsidRPr="003B75DB">
        <w:rPr>
          <w:rFonts w:ascii="Times New Roman" w:eastAsia="Times New Roman" w:hAnsi="Times New Roman"/>
          <w:sz w:val="24"/>
          <w:szCs w:val="24"/>
          <w:lang w:eastAsia="ru-RU"/>
        </w:rPr>
        <w:t>-квитанции.</w:t>
      </w:r>
    </w:p>
    <w:p w:rsidR="00A416BF" w:rsidRPr="002A7A43" w:rsidRDefault="00A416BF" w:rsidP="00CC5B1C">
      <w:pPr>
        <w:shd w:val="clear" w:color="auto" w:fill="FFFFFF"/>
        <w:tabs>
          <w:tab w:val="num" w:pos="3192"/>
        </w:tabs>
        <w:spacing w:after="0" w:line="0" w:lineRule="atLeast"/>
        <w:jc w:val="both"/>
        <w:rPr>
          <w:rFonts w:ascii="Times New Roman" w:eastAsia="Times New Roman" w:hAnsi="Times New Roman"/>
          <w:sz w:val="24"/>
          <w:szCs w:val="24"/>
          <w:lang w:eastAsia="ru-RU"/>
        </w:rPr>
      </w:pPr>
      <w:r w:rsidRPr="003B75DB">
        <w:rPr>
          <w:rFonts w:ascii="Times New Roman" w:eastAsia="Times New Roman" w:hAnsi="Times New Roman"/>
          <w:sz w:val="24"/>
          <w:szCs w:val="24"/>
          <w:lang w:eastAsia="ru-RU"/>
        </w:rPr>
        <w:t xml:space="preserve">Приложение № </w:t>
      </w:r>
      <w:r w:rsidR="00141598">
        <w:rPr>
          <w:rFonts w:ascii="Times New Roman" w:eastAsia="Times New Roman" w:hAnsi="Times New Roman"/>
          <w:sz w:val="24"/>
          <w:szCs w:val="24"/>
          <w:lang w:eastAsia="ru-RU"/>
        </w:rPr>
        <w:t>4</w:t>
      </w:r>
      <w:r w:rsidRPr="003B75DB">
        <w:rPr>
          <w:rFonts w:ascii="Times New Roman" w:eastAsia="Times New Roman" w:hAnsi="Times New Roman"/>
          <w:sz w:val="24"/>
          <w:szCs w:val="24"/>
          <w:lang w:eastAsia="ru-RU"/>
        </w:rPr>
        <w:t xml:space="preserve"> – Адресная программа.</w:t>
      </w:r>
    </w:p>
    <w:p w:rsidR="00A416BF" w:rsidRDefault="00A416BF" w:rsidP="00CC5B1C">
      <w:pPr>
        <w:pStyle w:val="13"/>
        <w:shd w:val="clear" w:color="auto" w:fill="auto"/>
        <w:tabs>
          <w:tab w:val="left" w:pos="418"/>
        </w:tabs>
        <w:spacing w:before="0" w:after="0" w:line="0" w:lineRule="atLeast"/>
        <w:jc w:val="left"/>
      </w:pPr>
    </w:p>
    <w:p w:rsidR="0092746C" w:rsidRPr="00503B1F" w:rsidRDefault="0092746C" w:rsidP="00CC5B1C">
      <w:pPr>
        <w:spacing w:after="0" w:line="0" w:lineRule="atLeast"/>
        <w:jc w:val="center"/>
        <w:outlineLvl w:val="0"/>
        <w:rPr>
          <w:rFonts w:ascii="Times New Roman" w:hAnsi="Times New Roman"/>
          <w:b/>
        </w:rPr>
      </w:pPr>
      <w:r w:rsidRPr="00503B1F">
        <w:rPr>
          <w:rFonts w:ascii="Times New Roman" w:hAnsi="Times New Roman"/>
          <w:b/>
        </w:rPr>
        <w:t>8. Юридические адреса и банковские реквизиты</w:t>
      </w:r>
      <w:r>
        <w:rPr>
          <w:rFonts w:ascii="Times New Roman" w:hAnsi="Times New Roman"/>
          <w:b/>
        </w:rPr>
        <w:t>.</w:t>
      </w:r>
    </w:p>
    <w:p w:rsidR="0092746C" w:rsidRPr="002A7A43" w:rsidRDefault="0092746C" w:rsidP="00CC5B1C">
      <w:pPr>
        <w:shd w:val="clear" w:color="auto" w:fill="FFFFFF"/>
        <w:spacing w:after="0" w:line="0" w:lineRule="atLeast"/>
        <w:jc w:val="both"/>
        <w:rPr>
          <w:rFonts w:ascii="Times New Roman" w:eastAsia="Times New Roman" w:hAnsi="Times New Roman"/>
          <w:b/>
          <w:sz w:val="24"/>
          <w:szCs w:val="24"/>
          <w:lang w:eastAsia="ru-RU"/>
        </w:rPr>
      </w:pPr>
    </w:p>
    <w:tbl>
      <w:tblPr>
        <w:tblW w:w="9652" w:type="dxa"/>
        <w:tblInd w:w="108" w:type="dxa"/>
        <w:tblLook w:val="01E0"/>
      </w:tblPr>
      <w:tblGrid>
        <w:gridCol w:w="5096"/>
        <w:gridCol w:w="4556"/>
      </w:tblGrid>
      <w:tr w:rsidR="002A7A43" w:rsidRPr="002A7A43" w:rsidTr="00E634E3">
        <w:trPr>
          <w:trHeight w:val="4816"/>
        </w:trPr>
        <w:tc>
          <w:tcPr>
            <w:tcW w:w="5096" w:type="dxa"/>
          </w:tcPr>
          <w:p w:rsidR="002A7A43" w:rsidRPr="002A7A43" w:rsidRDefault="002A7A43" w:rsidP="002A7A43">
            <w:pPr>
              <w:spacing w:after="0" w:line="240" w:lineRule="auto"/>
              <w:rPr>
                <w:rFonts w:ascii="Times New Roman" w:eastAsia="Times New Roman" w:hAnsi="Times New Roman"/>
                <w:b/>
                <w:lang w:eastAsia="ru-RU"/>
              </w:rPr>
            </w:pPr>
            <w:r w:rsidRPr="002A7A43">
              <w:rPr>
                <w:rFonts w:ascii="Times New Roman" w:eastAsia="Times New Roman" w:hAnsi="Times New Roman"/>
                <w:b/>
                <w:lang w:eastAsia="ru-RU"/>
              </w:rPr>
              <w:t>Исполнитель:</w:t>
            </w:r>
          </w:p>
          <w:p w:rsidR="002A7A43" w:rsidRPr="002A7A43" w:rsidRDefault="002A7A43" w:rsidP="002A7A43">
            <w:pPr>
              <w:spacing w:after="0" w:line="480" w:lineRule="auto"/>
              <w:rPr>
                <w:rFonts w:ascii="Times New Roman" w:eastAsia="Times New Roman" w:hAnsi="Times New Roman"/>
                <w:lang w:eastAsia="ru-RU"/>
              </w:rPr>
            </w:pPr>
          </w:p>
        </w:tc>
        <w:tc>
          <w:tcPr>
            <w:tcW w:w="4556" w:type="dxa"/>
          </w:tcPr>
          <w:p w:rsidR="00E634E3" w:rsidRDefault="00E634E3" w:rsidP="00E634E3">
            <w:pPr>
              <w:spacing w:after="0" w:line="252" w:lineRule="auto"/>
              <w:rPr>
                <w:rFonts w:ascii="Times New Roman" w:eastAsia="Times New Roman" w:hAnsi="Times New Roman"/>
                <w:b/>
              </w:rPr>
            </w:pPr>
            <w:r>
              <w:rPr>
                <w:rFonts w:ascii="Times New Roman" w:eastAsia="Times New Roman" w:hAnsi="Times New Roman"/>
                <w:b/>
              </w:rPr>
              <w:t>Заказчик:</w:t>
            </w:r>
          </w:p>
          <w:p w:rsidR="00E634E3" w:rsidRDefault="00E634E3" w:rsidP="00E634E3">
            <w:pPr>
              <w:tabs>
                <w:tab w:val="left" w:pos="3720"/>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Фонд капитального ремонта</w:t>
            </w:r>
          </w:p>
          <w:p w:rsidR="00E634E3" w:rsidRDefault="00E634E3" w:rsidP="00E634E3">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общего имущества многоквартирных домов Липецкой области</w:t>
            </w:r>
          </w:p>
          <w:p w:rsidR="00E634E3" w:rsidRDefault="00E634E3" w:rsidP="00E634E3">
            <w:pPr>
              <w:shd w:val="clear" w:color="auto" w:fill="FFFFFF"/>
              <w:spacing w:before="100" w:beforeAutospacing="1"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lang w:eastAsia="ru-RU"/>
              </w:rPr>
              <w:t>Адрес: 398001, г. Липецк, ул. Советская, д.3, офис 102                                                       ОГРН 1134800000940 </w:t>
            </w:r>
            <w:r>
              <w:rPr>
                <w:rFonts w:ascii="Times New Roman" w:eastAsia="Times New Roman" w:hAnsi="Times New Roman"/>
                <w:color w:val="000000"/>
                <w:lang w:eastAsia="ru-RU"/>
              </w:rPr>
              <w:br/>
              <w:t>ИНН 4824070613/КПП 482601001 </w:t>
            </w:r>
            <w:r>
              <w:rPr>
                <w:rFonts w:ascii="Times New Roman" w:eastAsia="Times New Roman" w:hAnsi="Times New Roman"/>
                <w:color w:val="000000"/>
                <w:lang w:eastAsia="ru-RU"/>
              </w:rPr>
              <w:br/>
              <w:t>р/с 40703810135000070623 в отделении № 8593 ОАО Сбербанка России г. Липецк </w:t>
            </w:r>
            <w:r>
              <w:rPr>
                <w:rFonts w:ascii="Times New Roman" w:eastAsia="Times New Roman" w:hAnsi="Times New Roman"/>
                <w:color w:val="000000"/>
                <w:lang w:eastAsia="ru-RU"/>
              </w:rPr>
              <w:br/>
              <w:t>к/с 30101810800000000604 </w:t>
            </w:r>
            <w:r>
              <w:rPr>
                <w:rFonts w:ascii="Times New Roman" w:eastAsia="Times New Roman" w:hAnsi="Times New Roman"/>
                <w:color w:val="000000"/>
                <w:lang w:eastAsia="ru-RU"/>
              </w:rPr>
              <w:br/>
              <w:t>БИК 044206604</w:t>
            </w:r>
          </w:p>
          <w:p w:rsidR="00CC5B1C" w:rsidRDefault="00CC5B1C" w:rsidP="002A7A43">
            <w:pPr>
              <w:spacing w:after="0" w:line="240" w:lineRule="auto"/>
              <w:ind w:right="-907"/>
              <w:rPr>
                <w:rFonts w:ascii="Times New Roman" w:eastAsia="Times New Roman" w:hAnsi="Times New Roman"/>
                <w:b/>
                <w:lang w:eastAsia="ru-RU"/>
              </w:rPr>
            </w:pPr>
          </w:p>
          <w:p w:rsidR="00CC5B1C" w:rsidRDefault="00CC5B1C" w:rsidP="002A7A43">
            <w:pPr>
              <w:spacing w:after="0" w:line="240" w:lineRule="auto"/>
              <w:ind w:right="-907"/>
              <w:rPr>
                <w:rFonts w:ascii="Times New Roman" w:eastAsia="Times New Roman" w:hAnsi="Times New Roman"/>
                <w:b/>
                <w:lang w:eastAsia="ru-RU"/>
              </w:rPr>
            </w:pPr>
          </w:p>
          <w:p w:rsidR="002A7A43" w:rsidRPr="002A7A43" w:rsidRDefault="002A7A43" w:rsidP="002A7A43">
            <w:pPr>
              <w:spacing w:after="0" w:line="240" w:lineRule="auto"/>
              <w:ind w:right="-907"/>
              <w:rPr>
                <w:rFonts w:ascii="Times New Roman" w:eastAsia="Times New Roman" w:hAnsi="Times New Roman"/>
                <w:b/>
                <w:lang w:eastAsia="ru-RU"/>
              </w:rPr>
            </w:pPr>
            <w:r w:rsidRPr="002A7A43">
              <w:rPr>
                <w:rFonts w:ascii="Times New Roman" w:eastAsia="Times New Roman" w:hAnsi="Times New Roman"/>
                <w:b/>
                <w:lang w:eastAsia="ru-RU"/>
              </w:rPr>
              <w:t>Генеральный директор</w:t>
            </w:r>
          </w:p>
          <w:p w:rsidR="002A7A43" w:rsidRPr="002A7A43" w:rsidRDefault="002A7A43" w:rsidP="002A7A43">
            <w:pPr>
              <w:spacing w:after="0" w:line="240" w:lineRule="auto"/>
              <w:ind w:right="-907"/>
              <w:rPr>
                <w:rFonts w:ascii="Times New Roman" w:eastAsia="Times New Roman" w:hAnsi="Times New Roman"/>
                <w:b/>
                <w:lang w:eastAsia="ru-RU"/>
              </w:rPr>
            </w:pPr>
          </w:p>
          <w:p w:rsidR="002A7A43" w:rsidRDefault="002A7A43" w:rsidP="00E634E3">
            <w:pPr>
              <w:spacing w:after="0" w:line="240" w:lineRule="auto"/>
              <w:ind w:right="-907"/>
              <w:rPr>
                <w:rFonts w:ascii="Times New Roman" w:eastAsia="Times New Roman" w:hAnsi="Times New Roman"/>
                <w:b/>
                <w:lang w:eastAsia="ru-RU"/>
              </w:rPr>
            </w:pPr>
            <w:r w:rsidRPr="002A7A43">
              <w:rPr>
                <w:rFonts w:ascii="Times New Roman" w:eastAsia="Times New Roman" w:hAnsi="Times New Roman"/>
                <w:b/>
                <w:lang w:eastAsia="ru-RU"/>
              </w:rPr>
              <w:t>_____________________</w:t>
            </w:r>
            <w:r w:rsidR="00E634E3" w:rsidRPr="002A7A43">
              <w:rPr>
                <w:rFonts w:ascii="Times New Roman" w:eastAsia="Times New Roman" w:hAnsi="Times New Roman"/>
                <w:b/>
                <w:lang w:eastAsia="ru-RU"/>
              </w:rPr>
              <w:t xml:space="preserve"> А.С.</w:t>
            </w:r>
            <w:r w:rsidR="00E634E3">
              <w:rPr>
                <w:rFonts w:ascii="Times New Roman" w:eastAsia="Times New Roman" w:hAnsi="Times New Roman"/>
                <w:b/>
                <w:lang w:eastAsia="ru-RU"/>
              </w:rPr>
              <w:t xml:space="preserve"> </w:t>
            </w:r>
            <w:r w:rsidRPr="002A7A43">
              <w:rPr>
                <w:rFonts w:ascii="Times New Roman" w:eastAsia="Times New Roman" w:hAnsi="Times New Roman"/>
                <w:b/>
                <w:lang w:eastAsia="ru-RU"/>
              </w:rPr>
              <w:t xml:space="preserve">Козин </w:t>
            </w:r>
          </w:p>
          <w:p w:rsidR="00E634E3" w:rsidRPr="00E634E3" w:rsidRDefault="00E634E3" w:rsidP="00E634E3">
            <w:pPr>
              <w:spacing w:after="0" w:line="240" w:lineRule="auto"/>
              <w:ind w:right="-907"/>
              <w:rPr>
                <w:rFonts w:ascii="Times New Roman" w:eastAsia="Times New Roman" w:hAnsi="Times New Roman"/>
                <w:lang w:eastAsia="ru-RU"/>
              </w:rPr>
            </w:pPr>
            <w:r w:rsidRPr="00E634E3">
              <w:rPr>
                <w:rFonts w:ascii="Times New Roman" w:eastAsia="Times New Roman" w:hAnsi="Times New Roman"/>
                <w:lang w:eastAsia="ru-RU"/>
              </w:rPr>
              <w:t>М.П.</w:t>
            </w:r>
          </w:p>
        </w:tc>
      </w:tr>
    </w:tbl>
    <w:p w:rsidR="00E75576" w:rsidRDefault="00E75576" w:rsidP="009200FC">
      <w:pPr>
        <w:spacing w:after="0" w:line="0" w:lineRule="atLeast"/>
        <w:jc w:val="right"/>
        <w:rPr>
          <w:rFonts w:ascii="Times New Roman" w:eastAsia="Times New Roman" w:hAnsi="Times New Roman"/>
          <w:b/>
          <w:sz w:val="24"/>
          <w:szCs w:val="24"/>
          <w:lang w:eastAsia="ru-RU"/>
        </w:rPr>
      </w:pPr>
    </w:p>
    <w:p w:rsidR="00E75576" w:rsidRDefault="00E7557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E75576" w:rsidRDefault="00E75576" w:rsidP="009200FC">
      <w:pPr>
        <w:spacing w:after="0" w:line="0" w:lineRule="atLeast"/>
        <w:jc w:val="right"/>
        <w:rPr>
          <w:rFonts w:ascii="Times New Roman" w:eastAsia="Times New Roman" w:hAnsi="Times New Roman"/>
          <w:b/>
          <w:sz w:val="24"/>
          <w:szCs w:val="24"/>
          <w:lang w:eastAsia="ru-RU"/>
        </w:rPr>
      </w:pPr>
    </w:p>
    <w:p w:rsidR="009200FC" w:rsidRPr="002A7A43" w:rsidRDefault="009200FC" w:rsidP="009200FC">
      <w:pPr>
        <w:spacing w:after="0" w:line="0" w:lineRule="atLeast"/>
        <w:jc w:val="right"/>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 xml:space="preserve">Приложение № </w:t>
      </w:r>
      <w:r>
        <w:rPr>
          <w:rFonts w:ascii="Times New Roman" w:eastAsia="Times New Roman" w:hAnsi="Times New Roman"/>
          <w:b/>
          <w:sz w:val="24"/>
          <w:szCs w:val="24"/>
          <w:lang w:eastAsia="ru-RU"/>
        </w:rPr>
        <w:t>1</w:t>
      </w:r>
      <w:r w:rsidRPr="002A7A43">
        <w:rPr>
          <w:rFonts w:ascii="Times New Roman" w:eastAsia="Times New Roman" w:hAnsi="Times New Roman"/>
          <w:b/>
          <w:sz w:val="24"/>
          <w:szCs w:val="24"/>
          <w:lang w:eastAsia="ru-RU"/>
        </w:rPr>
        <w:t xml:space="preserve"> </w:t>
      </w:r>
      <w:r w:rsidRPr="002A7A43">
        <w:rPr>
          <w:rFonts w:ascii="Times New Roman" w:eastAsia="Times New Roman" w:hAnsi="Times New Roman"/>
          <w:b/>
          <w:sz w:val="24"/>
          <w:szCs w:val="24"/>
          <w:lang w:eastAsia="ru-RU"/>
        </w:rPr>
        <w:br/>
      </w:r>
      <w:r>
        <w:rPr>
          <w:rFonts w:ascii="Times New Roman" w:eastAsia="Times New Roman" w:hAnsi="Times New Roman"/>
          <w:b/>
          <w:sz w:val="24"/>
          <w:szCs w:val="24"/>
          <w:lang w:eastAsia="ru-RU"/>
        </w:rPr>
        <w:t>к договору №_____________</w:t>
      </w:r>
    </w:p>
    <w:p w:rsidR="002A7A43" w:rsidRDefault="00141598" w:rsidP="009200FC">
      <w:pPr>
        <w:tabs>
          <w:tab w:val="right" w:pos="9923"/>
        </w:tabs>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от </w:t>
      </w:r>
      <w:r w:rsidRPr="002A7A43">
        <w:rPr>
          <w:rFonts w:ascii="Times New Roman" w:eastAsia="Times New Roman" w:hAnsi="Times New Roman"/>
          <w:b/>
          <w:spacing w:val="-2"/>
          <w:sz w:val="24"/>
          <w:szCs w:val="24"/>
          <w:lang w:eastAsia="ru-RU"/>
        </w:rPr>
        <w:t>«___»  _________2015 г.</w:t>
      </w:r>
    </w:p>
    <w:p w:rsidR="009200FC" w:rsidRDefault="009200FC" w:rsidP="002A7A43">
      <w:pPr>
        <w:tabs>
          <w:tab w:val="right" w:pos="9923"/>
        </w:tabs>
        <w:spacing w:after="0" w:line="240" w:lineRule="auto"/>
        <w:jc w:val="right"/>
        <w:rPr>
          <w:rFonts w:ascii="Times New Roman" w:eastAsia="Times New Roman" w:hAnsi="Times New Roman"/>
          <w:b/>
          <w:sz w:val="24"/>
          <w:szCs w:val="24"/>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141598" w:rsidP="009200FC">
      <w:pPr>
        <w:tabs>
          <w:tab w:val="right" w:pos="9923"/>
        </w:tabs>
        <w:spacing w:after="0" w:line="240" w:lineRule="auto"/>
        <w:jc w:val="center"/>
        <w:rPr>
          <w:rFonts w:ascii="Times New Roman" w:eastAsia="Times New Roman" w:hAnsi="Times New Roman"/>
          <w:b/>
          <w:sz w:val="28"/>
          <w:szCs w:val="28"/>
          <w:lang w:eastAsia="ru-RU"/>
        </w:rPr>
      </w:pPr>
      <w:r w:rsidRPr="00141598">
        <w:rPr>
          <w:rFonts w:ascii="Times New Roman" w:eastAsia="Times New Roman" w:hAnsi="Times New Roman"/>
          <w:b/>
          <w:sz w:val="28"/>
          <w:szCs w:val="28"/>
          <w:lang w:eastAsia="ru-RU"/>
        </w:rPr>
        <w:t>Тарифы и калькуляция общей стоимости договора</w:t>
      </w: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E634E3">
      <w:pPr>
        <w:tabs>
          <w:tab w:val="right" w:pos="9923"/>
        </w:tabs>
        <w:spacing w:after="0" w:line="240" w:lineRule="auto"/>
        <w:rPr>
          <w:rFonts w:ascii="Times New Roman" w:eastAsia="Times New Roman" w:hAnsi="Times New Roman"/>
          <w:b/>
          <w:sz w:val="28"/>
          <w:szCs w:val="28"/>
          <w:lang w:eastAsia="ru-RU"/>
        </w:rPr>
      </w:pPr>
    </w:p>
    <w:p w:rsidR="009200FC" w:rsidRPr="002A7A43" w:rsidRDefault="009200FC" w:rsidP="009200FC">
      <w:pPr>
        <w:shd w:val="clear" w:color="auto" w:fill="FFFFFF"/>
        <w:spacing w:after="0" w:line="240" w:lineRule="auto"/>
        <w:ind w:left="360"/>
        <w:jc w:val="center"/>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ПОДПИСИ СТОРОН</w:t>
      </w:r>
    </w:p>
    <w:p w:rsidR="009200FC" w:rsidRPr="002A7A43" w:rsidRDefault="009200FC" w:rsidP="009200FC">
      <w:pPr>
        <w:shd w:val="clear" w:color="auto" w:fill="FFFFFF"/>
        <w:spacing w:after="0" w:line="240" w:lineRule="auto"/>
        <w:ind w:left="360"/>
        <w:jc w:val="center"/>
        <w:rPr>
          <w:rFonts w:ascii="Times New Roman" w:eastAsia="Times New Roman" w:hAnsi="Times New Roman"/>
          <w:b/>
          <w:sz w:val="24"/>
          <w:szCs w:val="24"/>
          <w:lang w:eastAsia="ru-RU"/>
        </w:rPr>
      </w:pPr>
    </w:p>
    <w:p w:rsidR="009200FC" w:rsidRPr="002A7A43" w:rsidRDefault="009200FC" w:rsidP="009200FC">
      <w:pPr>
        <w:shd w:val="clear" w:color="auto" w:fill="FFFFFF"/>
        <w:spacing w:after="0" w:line="240" w:lineRule="auto"/>
        <w:ind w:left="360"/>
        <w:jc w:val="center"/>
        <w:rPr>
          <w:rFonts w:ascii="Times New Roman" w:eastAsia="Times New Roman" w:hAnsi="Times New Roman"/>
          <w:b/>
          <w:sz w:val="24"/>
          <w:szCs w:val="24"/>
          <w:lang w:eastAsia="ru-RU"/>
        </w:rPr>
      </w:pPr>
    </w:p>
    <w:tbl>
      <w:tblPr>
        <w:tblW w:w="9923" w:type="dxa"/>
        <w:tblLook w:val="01E0"/>
      </w:tblPr>
      <w:tblGrid>
        <w:gridCol w:w="5058"/>
        <w:gridCol w:w="4865"/>
      </w:tblGrid>
      <w:tr w:rsidR="009200FC" w:rsidRPr="002A7A43" w:rsidTr="001A55BB">
        <w:trPr>
          <w:trHeight w:val="1078"/>
        </w:trPr>
        <w:tc>
          <w:tcPr>
            <w:tcW w:w="5058" w:type="dxa"/>
          </w:tcPr>
          <w:p w:rsidR="009200FC" w:rsidRPr="001717C6" w:rsidRDefault="009200FC" w:rsidP="001A55BB">
            <w:pPr>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Исполнитель:</w:t>
            </w:r>
          </w:p>
        </w:tc>
        <w:tc>
          <w:tcPr>
            <w:tcW w:w="4865" w:type="dxa"/>
          </w:tcPr>
          <w:p w:rsidR="009200FC" w:rsidRPr="001717C6" w:rsidRDefault="009200FC" w:rsidP="001A55BB">
            <w:pPr>
              <w:spacing w:after="0" w:line="240" w:lineRule="auto"/>
              <w:ind w:right="-907"/>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Заказчик:</w:t>
            </w:r>
          </w:p>
          <w:p w:rsidR="009200FC" w:rsidRPr="001717C6" w:rsidRDefault="009200FC" w:rsidP="001A55BB">
            <w:pPr>
              <w:tabs>
                <w:tab w:val="left" w:pos="3720"/>
              </w:tabs>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Фонд капитального ремонта</w:t>
            </w:r>
          </w:p>
          <w:p w:rsidR="009200FC" w:rsidRPr="001717C6" w:rsidRDefault="009200FC" w:rsidP="001A55BB">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общего имущества многоквартирных домов Липецкой области</w:t>
            </w:r>
          </w:p>
          <w:p w:rsidR="009200FC" w:rsidRPr="001717C6" w:rsidRDefault="009200FC" w:rsidP="001A55BB">
            <w:pPr>
              <w:spacing w:after="0" w:line="240" w:lineRule="auto"/>
              <w:ind w:right="-907"/>
              <w:rPr>
                <w:rFonts w:ascii="Times New Roman" w:eastAsia="Times New Roman" w:hAnsi="Times New Roman"/>
                <w:b/>
                <w:sz w:val="24"/>
                <w:szCs w:val="24"/>
                <w:lang w:eastAsia="ru-RU"/>
              </w:rPr>
            </w:pPr>
          </w:p>
        </w:tc>
      </w:tr>
      <w:tr w:rsidR="009200FC" w:rsidRPr="002A7A43" w:rsidTr="001A55BB">
        <w:trPr>
          <w:trHeight w:val="710"/>
        </w:trPr>
        <w:tc>
          <w:tcPr>
            <w:tcW w:w="5058" w:type="dxa"/>
          </w:tcPr>
          <w:p w:rsidR="009200FC" w:rsidRPr="002A7A43" w:rsidRDefault="009200FC" w:rsidP="001A55BB">
            <w:pPr>
              <w:spacing w:after="0" w:line="240" w:lineRule="auto"/>
              <w:rPr>
                <w:rFonts w:ascii="Times New Roman" w:eastAsia="Times New Roman" w:hAnsi="Times New Roman"/>
                <w:sz w:val="24"/>
                <w:szCs w:val="24"/>
                <w:lang w:eastAsia="ru-RU"/>
              </w:rPr>
            </w:pPr>
          </w:p>
        </w:tc>
        <w:tc>
          <w:tcPr>
            <w:tcW w:w="4865" w:type="dxa"/>
          </w:tcPr>
          <w:p w:rsidR="009200FC" w:rsidRPr="00927C0A" w:rsidRDefault="009200FC" w:rsidP="001A55BB">
            <w:pPr>
              <w:spacing w:after="0" w:line="240" w:lineRule="auto"/>
              <w:rPr>
                <w:rFonts w:ascii="Times New Roman" w:eastAsia="Times New Roman" w:hAnsi="Times New Roman"/>
                <w:b/>
                <w:sz w:val="24"/>
                <w:szCs w:val="24"/>
                <w:lang w:eastAsia="ru-RU"/>
              </w:rPr>
            </w:pPr>
            <w:r w:rsidRPr="00927C0A">
              <w:rPr>
                <w:rFonts w:ascii="Times New Roman" w:eastAsia="Times New Roman" w:hAnsi="Times New Roman"/>
                <w:b/>
                <w:sz w:val="24"/>
                <w:szCs w:val="24"/>
                <w:lang w:eastAsia="ru-RU"/>
              </w:rPr>
              <w:t>Генеральный директор</w:t>
            </w:r>
          </w:p>
          <w:p w:rsidR="009200FC" w:rsidRPr="00927C0A" w:rsidRDefault="009200FC" w:rsidP="001A55BB">
            <w:pPr>
              <w:spacing w:after="0" w:line="240" w:lineRule="auto"/>
              <w:rPr>
                <w:rFonts w:ascii="Times New Roman" w:eastAsia="Times New Roman" w:hAnsi="Times New Roman"/>
                <w:b/>
                <w:sz w:val="24"/>
                <w:szCs w:val="24"/>
                <w:lang w:eastAsia="ru-RU"/>
              </w:rPr>
            </w:pPr>
          </w:p>
          <w:p w:rsidR="00E634E3" w:rsidRPr="00927C0A" w:rsidRDefault="009200FC" w:rsidP="00E634E3">
            <w:pPr>
              <w:spacing w:after="0" w:line="240" w:lineRule="auto"/>
              <w:rPr>
                <w:rFonts w:ascii="Times New Roman" w:eastAsia="Times New Roman" w:hAnsi="Times New Roman"/>
                <w:b/>
                <w:sz w:val="24"/>
                <w:szCs w:val="24"/>
                <w:lang w:eastAsia="ru-RU"/>
              </w:rPr>
            </w:pPr>
            <w:r w:rsidRPr="00927C0A">
              <w:rPr>
                <w:rFonts w:ascii="Times New Roman" w:eastAsia="Times New Roman" w:hAnsi="Times New Roman"/>
                <w:b/>
                <w:sz w:val="24"/>
                <w:szCs w:val="24"/>
                <w:lang w:eastAsia="ru-RU"/>
              </w:rPr>
              <w:t>_____________________</w:t>
            </w:r>
            <w:r w:rsidR="00E634E3" w:rsidRPr="00927C0A">
              <w:rPr>
                <w:rFonts w:ascii="Times New Roman" w:eastAsia="Times New Roman" w:hAnsi="Times New Roman"/>
                <w:b/>
                <w:sz w:val="24"/>
                <w:szCs w:val="24"/>
                <w:lang w:eastAsia="ru-RU"/>
              </w:rPr>
              <w:t xml:space="preserve"> А.С. </w:t>
            </w:r>
            <w:r w:rsidRPr="00927C0A">
              <w:rPr>
                <w:rFonts w:ascii="Times New Roman" w:eastAsia="Times New Roman" w:hAnsi="Times New Roman"/>
                <w:b/>
                <w:sz w:val="24"/>
                <w:szCs w:val="24"/>
                <w:lang w:eastAsia="ru-RU"/>
              </w:rPr>
              <w:t>Козин</w:t>
            </w:r>
          </w:p>
          <w:p w:rsidR="009200FC" w:rsidRPr="002A7A43" w:rsidRDefault="00927C0A" w:rsidP="00E63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r w:rsidR="009200FC" w:rsidRPr="002A7A43">
              <w:rPr>
                <w:rFonts w:ascii="Times New Roman" w:eastAsia="Times New Roman" w:hAnsi="Times New Roman"/>
                <w:sz w:val="24"/>
                <w:szCs w:val="24"/>
                <w:lang w:eastAsia="ru-RU"/>
              </w:rPr>
              <w:t xml:space="preserve"> </w:t>
            </w:r>
          </w:p>
        </w:tc>
      </w:tr>
    </w:tbl>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P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9200FC" w:rsidRPr="002A7A43" w:rsidRDefault="009200FC" w:rsidP="002A7A43">
      <w:pPr>
        <w:tabs>
          <w:tab w:val="right" w:pos="9923"/>
        </w:tabs>
        <w:spacing w:after="0" w:line="240" w:lineRule="auto"/>
        <w:jc w:val="right"/>
        <w:rPr>
          <w:rFonts w:ascii="Times New Roman" w:eastAsia="Times New Roman" w:hAnsi="Times New Roman"/>
          <w:b/>
          <w:sz w:val="24"/>
          <w:szCs w:val="24"/>
          <w:lang w:eastAsia="ru-RU"/>
        </w:rPr>
      </w:pPr>
    </w:p>
    <w:p w:rsidR="002A7A43" w:rsidRDefault="002A7A43" w:rsidP="002A7A43">
      <w:pPr>
        <w:spacing w:after="0" w:line="0" w:lineRule="atLeast"/>
        <w:jc w:val="right"/>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 xml:space="preserve">Приложение № 2 </w:t>
      </w:r>
      <w:r w:rsidRPr="002A7A43">
        <w:rPr>
          <w:rFonts w:ascii="Times New Roman" w:eastAsia="Times New Roman" w:hAnsi="Times New Roman"/>
          <w:b/>
          <w:sz w:val="24"/>
          <w:szCs w:val="24"/>
          <w:lang w:eastAsia="ru-RU"/>
        </w:rPr>
        <w:br/>
      </w:r>
      <w:r>
        <w:rPr>
          <w:rFonts w:ascii="Times New Roman" w:eastAsia="Times New Roman" w:hAnsi="Times New Roman"/>
          <w:b/>
          <w:sz w:val="24"/>
          <w:szCs w:val="24"/>
          <w:lang w:eastAsia="ru-RU"/>
        </w:rPr>
        <w:t>к договору №_____________</w:t>
      </w:r>
    </w:p>
    <w:p w:rsidR="00141598" w:rsidRDefault="00141598" w:rsidP="00141598">
      <w:pPr>
        <w:tabs>
          <w:tab w:val="right" w:pos="9923"/>
        </w:tabs>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от </w:t>
      </w:r>
      <w:r w:rsidRPr="002A7A43">
        <w:rPr>
          <w:rFonts w:ascii="Times New Roman" w:eastAsia="Times New Roman" w:hAnsi="Times New Roman"/>
          <w:b/>
          <w:spacing w:val="-2"/>
          <w:sz w:val="24"/>
          <w:szCs w:val="24"/>
          <w:lang w:eastAsia="ru-RU"/>
        </w:rPr>
        <w:t>«___»  _________2015 г.</w:t>
      </w:r>
    </w:p>
    <w:p w:rsidR="00141598" w:rsidRPr="002A7A43" w:rsidRDefault="00141598" w:rsidP="002A7A43">
      <w:pPr>
        <w:spacing w:after="0" w:line="0" w:lineRule="atLeast"/>
        <w:jc w:val="right"/>
        <w:rPr>
          <w:rFonts w:ascii="Times New Roman" w:eastAsia="Times New Roman" w:hAnsi="Times New Roman"/>
          <w:b/>
          <w:sz w:val="24"/>
          <w:szCs w:val="24"/>
          <w:lang w:eastAsia="ru-RU"/>
        </w:rPr>
      </w:pPr>
    </w:p>
    <w:p w:rsidR="002A7A43" w:rsidRDefault="002A7A43" w:rsidP="002A7A43">
      <w:pPr>
        <w:autoSpaceDE w:val="0"/>
        <w:autoSpaceDN w:val="0"/>
        <w:adjustRightInd w:val="0"/>
        <w:spacing w:after="0" w:line="0" w:lineRule="atLeast"/>
        <w:jc w:val="center"/>
        <w:rPr>
          <w:rFonts w:ascii="Times New Roman" w:eastAsia="Times New Roman" w:hAnsi="Times New Roman"/>
          <w:b/>
          <w:sz w:val="24"/>
          <w:szCs w:val="24"/>
          <w:lang w:eastAsia="ru-RU"/>
        </w:rPr>
      </w:pPr>
    </w:p>
    <w:p w:rsidR="00141598" w:rsidRPr="002A7A43" w:rsidRDefault="00141598" w:rsidP="002A7A43">
      <w:pPr>
        <w:autoSpaceDE w:val="0"/>
        <w:autoSpaceDN w:val="0"/>
        <w:adjustRightInd w:val="0"/>
        <w:spacing w:after="0" w:line="0" w:lineRule="atLeast"/>
        <w:jc w:val="center"/>
        <w:rPr>
          <w:rFonts w:ascii="Times New Roman" w:eastAsia="Times New Roman" w:hAnsi="Times New Roman"/>
          <w:sz w:val="24"/>
          <w:szCs w:val="24"/>
          <w:lang w:eastAsia="ru-RU"/>
        </w:rPr>
      </w:pPr>
    </w:p>
    <w:p w:rsidR="002A7A43" w:rsidRPr="0096245F" w:rsidRDefault="002A7A43" w:rsidP="002A7A43">
      <w:pPr>
        <w:pBdr>
          <w:bottom w:val="single" w:sz="12" w:space="1" w:color="auto"/>
        </w:pBdr>
        <w:autoSpaceDE w:val="0"/>
        <w:autoSpaceDN w:val="0"/>
        <w:adjustRightInd w:val="0"/>
        <w:spacing w:after="0" w:line="240" w:lineRule="auto"/>
        <w:jc w:val="center"/>
        <w:rPr>
          <w:rFonts w:ascii="Times New Roman" w:eastAsia="Times New Roman" w:hAnsi="Times New Roman"/>
          <w:b/>
          <w:sz w:val="28"/>
          <w:szCs w:val="28"/>
          <w:lang w:eastAsia="ru-RU"/>
        </w:rPr>
      </w:pPr>
      <w:r w:rsidRPr="0096245F">
        <w:rPr>
          <w:rFonts w:ascii="Times New Roman" w:eastAsia="Times New Roman" w:hAnsi="Times New Roman"/>
          <w:b/>
          <w:sz w:val="28"/>
          <w:szCs w:val="28"/>
          <w:lang w:eastAsia="ru-RU"/>
        </w:rPr>
        <w:t>Образец Акта оказанных услуг</w:t>
      </w:r>
    </w:p>
    <w:p w:rsidR="002A7A43" w:rsidRPr="002A7A43" w:rsidRDefault="002A7A43" w:rsidP="002A7A43">
      <w:pPr>
        <w:pBdr>
          <w:bottom w:val="single" w:sz="12" w:space="1" w:color="auto"/>
        </w:pBdr>
        <w:autoSpaceDE w:val="0"/>
        <w:autoSpaceDN w:val="0"/>
        <w:adjustRightInd w:val="0"/>
        <w:spacing w:after="0" w:line="240" w:lineRule="auto"/>
        <w:jc w:val="center"/>
        <w:rPr>
          <w:rFonts w:ascii="Times New Roman" w:eastAsia="Times New Roman" w:hAnsi="Times New Roman"/>
          <w:b/>
          <w:sz w:val="24"/>
          <w:szCs w:val="24"/>
          <w:lang w:eastAsia="ru-RU"/>
        </w:rPr>
      </w:pPr>
    </w:p>
    <w:p w:rsidR="002A7A43" w:rsidRPr="002A7A43" w:rsidRDefault="002A7A43" w:rsidP="002A7A43">
      <w:pPr>
        <w:autoSpaceDE w:val="0"/>
        <w:autoSpaceDN w:val="0"/>
        <w:adjustRightInd w:val="0"/>
        <w:spacing w:after="0" w:line="240" w:lineRule="auto"/>
        <w:jc w:val="center"/>
        <w:rPr>
          <w:rFonts w:ascii="Times New Roman" w:eastAsia="Times New Roman" w:hAnsi="Times New Roman"/>
          <w:sz w:val="24"/>
          <w:szCs w:val="24"/>
          <w:lang w:eastAsia="ru-RU"/>
        </w:rPr>
      </w:pPr>
    </w:p>
    <w:p w:rsidR="002A7A43" w:rsidRPr="0096245F" w:rsidRDefault="002A7A43" w:rsidP="002A7A43">
      <w:pPr>
        <w:spacing w:after="0" w:line="240" w:lineRule="auto"/>
        <w:ind w:right="125"/>
        <w:jc w:val="center"/>
        <w:rPr>
          <w:rFonts w:ascii="Times New Roman" w:eastAsia="Times New Roman" w:hAnsi="Times New Roman"/>
          <w:b/>
          <w:bCs/>
          <w:sz w:val="28"/>
          <w:szCs w:val="28"/>
          <w:lang w:eastAsia="ru-RU"/>
        </w:rPr>
      </w:pPr>
      <w:r w:rsidRPr="0096245F">
        <w:rPr>
          <w:rFonts w:ascii="Times New Roman" w:eastAsia="Times New Roman" w:hAnsi="Times New Roman"/>
          <w:b/>
          <w:bCs/>
          <w:sz w:val="28"/>
          <w:szCs w:val="28"/>
          <w:lang w:eastAsia="ru-RU"/>
        </w:rPr>
        <w:t>Акт №  __________  от  «_____» _____</w:t>
      </w:r>
      <w:r w:rsidR="0096245F">
        <w:rPr>
          <w:rFonts w:ascii="Times New Roman" w:eastAsia="Times New Roman" w:hAnsi="Times New Roman"/>
          <w:b/>
          <w:bCs/>
          <w:sz w:val="28"/>
          <w:szCs w:val="28"/>
          <w:lang w:eastAsia="ru-RU"/>
        </w:rPr>
        <w:t>_______</w:t>
      </w:r>
      <w:r w:rsidRPr="0096245F">
        <w:rPr>
          <w:rFonts w:ascii="Times New Roman" w:eastAsia="Times New Roman" w:hAnsi="Times New Roman"/>
          <w:b/>
          <w:bCs/>
          <w:sz w:val="28"/>
          <w:szCs w:val="28"/>
          <w:lang w:eastAsia="ru-RU"/>
        </w:rPr>
        <w:t>___ 201___ г.</w:t>
      </w:r>
    </w:p>
    <w:p w:rsidR="0096245F" w:rsidRDefault="0096245F" w:rsidP="002A7A43">
      <w:pPr>
        <w:spacing w:after="0" w:line="240" w:lineRule="auto"/>
        <w:ind w:right="125"/>
        <w:rPr>
          <w:rFonts w:ascii="Times New Roman" w:eastAsia="Times New Roman" w:hAnsi="Times New Roman"/>
          <w:sz w:val="24"/>
          <w:szCs w:val="24"/>
          <w:lang w:eastAsia="ru-RU"/>
        </w:rPr>
      </w:pPr>
    </w:p>
    <w:p w:rsidR="0096245F" w:rsidRDefault="0096245F" w:rsidP="002A7A43">
      <w:pPr>
        <w:spacing w:after="0" w:line="240" w:lineRule="auto"/>
        <w:ind w:right="125"/>
        <w:rPr>
          <w:rFonts w:ascii="Times New Roman" w:eastAsia="Times New Roman" w:hAnsi="Times New Roman"/>
          <w:sz w:val="24"/>
          <w:szCs w:val="24"/>
          <w:lang w:eastAsia="ru-RU"/>
        </w:rPr>
      </w:pPr>
    </w:p>
    <w:p w:rsidR="002A7A43" w:rsidRPr="002A7A43" w:rsidRDefault="002A7A43" w:rsidP="002A7A43">
      <w:pPr>
        <w:spacing w:after="0" w:line="240" w:lineRule="auto"/>
        <w:ind w:right="125"/>
        <w:rPr>
          <w:rFonts w:ascii="Times New Roman" w:eastAsia="Times New Roman" w:hAnsi="Times New Roman"/>
          <w:sz w:val="24"/>
          <w:szCs w:val="24"/>
          <w:lang w:eastAsia="ru-RU"/>
        </w:rPr>
      </w:pPr>
      <w:r w:rsidRPr="002A7A43">
        <w:rPr>
          <w:rFonts w:ascii="Times New Roman" w:eastAsia="Times New Roman" w:hAnsi="Times New Roman"/>
          <w:sz w:val="24"/>
          <w:szCs w:val="24"/>
          <w:lang w:eastAsia="ru-RU"/>
        </w:rPr>
        <w:t>Исполнитель: ______________________</w:t>
      </w:r>
    </w:p>
    <w:p w:rsidR="002A7A43" w:rsidRPr="002A7A43" w:rsidRDefault="002A7A43" w:rsidP="002A7A43">
      <w:pPr>
        <w:spacing w:after="0" w:line="240" w:lineRule="auto"/>
        <w:ind w:right="125"/>
        <w:rPr>
          <w:rFonts w:ascii="Times New Roman" w:eastAsia="Times New Roman" w:hAnsi="Times New Roman"/>
          <w:sz w:val="24"/>
          <w:szCs w:val="24"/>
          <w:lang w:eastAsia="ru-RU"/>
        </w:rPr>
      </w:pPr>
      <w:r w:rsidRPr="002A7A43">
        <w:rPr>
          <w:rFonts w:ascii="Times New Roman" w:eastAsia="Times New Roman" w:hAnsi="Times New Roman"/>
          <w:sz w:val="24"/>
          <w:szCs w:val="24"/>
          <w:lang w:eastAsia="ru-RU"/>
        </w:rPr>
        <w:t>Заказчик:        __ ____________________</w:t>
      </w:r>
    </w:p>
    <w:tbl>
      <w:tblPr>
        <w:tblW w:w="9338" w:type="dxa"/>
        <w:tblLook w:val="04A0"/>
      </w:tblPr>
      <w:tblGrid>
        <w:gridCol w:w="9338"/>
      </w:tblGrid>
      <w:tr w:rsidR="002A7A43" w:rsidRPr="002A7A43" w:rsidTr="002A7A43">
        <w:trPr>
          <w:trHeight w:val="2715"/>
        </w:trPr>
        <w:tc>
          <w:tcPr>
            <w:tcW w:w="9338" w:type="dxa"/>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p w:rsidR="002A7A43" w:rsidRPr="002A7A43" w:rsidRDefault="002A7A43" w:rsidP="002A7A43">
            <w:pPr>
              <w:snapToGrid w:val="0"/>
              <w:spacing w:after="0" w:line="240" w:lineRule="auto"/>
              <w:rPr>
                <w:rFonts w:ascii="Times New Roman" w:eastAsia="Times New Roman" w:hAnsi="Times New Roman"/>
                <w:sz w:val="20"/>
                <w:szCs w:val="20"/>
                <w:lang w:eastAsia="ru-RU"/>
              </w:rPr>
            </w:pPr>
            <w:r w:rsidRPr="002A7A43">
              <w:rPr>
                <w:rFonts w:ascii="Times New Roman" w:eastAsia="Times New Roman" w:hAnsi="Times New Roman"/>
                <w:sz w:val="20"/>
                <w:szCs w:val="20"/>
                <w:lang w:eastAsia="ru-RU"/>
              </w:rPr>
              <w:t>Отчетный период: с            по                       20___ г.</w:t>
            </w:r>
          </w:p>
          <w:p w:rsidR="002A7A43" w:rsidRPr="002A7A43" w:rsidRDefault="002A7A43" w:rsidP="002A7A43">
            <w:pPr>
              <w:snapToGrid w:val="0"/>
              <w:spacing w:after="0" w:line="240" w:lineRule="auto"/>
              <w:rPr>
                <w:rFonts w:ascii="Times New Roman" w:eastAsia="Times New Roman" w:hAnsi="Times New Roman"/>
                <w:sz w:val="20"/>
                <w:szCs w:val="20"/>
                <w:lang w:eastAsia="ru-RU"/>
              </w:rPr>
            </w:pPr>
          </w:p>
          <w:tbl>
            <w:tblPr>
              <w:tblW w:w="7609"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0"/>
              <w:gridCol w:w="1552"/>
              <w:gridCol w:w="1273"/>
              <w:gridCol w:w="1085"/>
              <w:gridCol w:w="1249"/>
            </w:tblGrid>
            <w:tr w:rsidR="002A7A43" w:rsidRPr="002A7A43" w:rsidTr="002A7A43">
              <w:trPr>
                <w:trHeight w:val="822"/>
              </w:trPr>
              <w:tc>
                <w:tcPr>
                  <w:tcW w:w="2450"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jc w:val="center"/>
                    <w:rPr>
                      <w:rFonts w:ascii="Times New Roman" w:eastAsia="Times New Roman" w:hAnsi="Times New Roman"/>
                      <w:sz w:val="20"/>
                      <w:szCs w:val="20"/>
                      <w:lang w:eastAsia="ru-RU"/>
                    </w:rPr>
                  </w:pPr>
                  <w:r w:rsidRPr="002A7A43">
                    <w:rPr>
                      <w:rFonts w:ascii="Times New Roman" w:eastAsia="Times New Roman" w:hAnsi="Times New Roman"/>
                      <w:sz w:val="20"/>
                      <w:szCs w:val="20"/>
                      <w:lang w:eastAsia="ru-RU"/>
                    </w:rPr>
                    <w:t>Наименование предоставленных услуг</w:t>
                  </w:r>
                </w:p>
              </w:tc>
              <w:tc>
                <w:tcPr>
                  <w:tcW w:w="1552"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jc w:val="center"/>
                    <w:rPr>
                      <w:rFonts w:ascii="Times New Roman" w:eastAsia="Times New Roman" w:hAnsi="Times New Roman"/>
                      <w:sz w:val="20"/>
                      <w:szCs w:val="20"/>
                      <w:lang w:eastAsia="ru-RU"/>
                    </w:rPr>
                  </w:pPr>
                  <w:r w:rsidRPr="002A7A43">
                    <w:rPr>
                      <w:rFonts w:ascii="Times New Roman" w:eastAsia="Times New Roman" w:hAnsi="Times New Roman"/>
                      <w:sz w:val="20"/>
                      <w:szCs w:val="20"/>
                      <w:lang w:eastAsia="ru-RU"/>
                    </w:rPr>
                    <w:t>Количество</w:t>
                  </w:r>
                </w:p>
                <w:p w:rsidR="002A7A43" w:rsidRPr="002A7A43" w:rsidRDefault="002A7A43" w:rsidP="002A7A43">
                  <w:pPr>
                    <w:snapToGrid w:val="0"/>
                    <w:spacing w:after="0" w:line="240" w:lineRule="auto"/>
                    <w:jc w:val="center"/>
                    <w:rPr>
                      <w:rFonts w:ascii="Times New Roman" w:eastAsia="Times New Roman" w:hAnsi="Times New Roman"/>
                      <w:sz w:val="20"/>
                      <w:szCs w:val="20"/>
                      <w:lang w:eastAsia="ru-RU"/>
                    </w:rPr>
                  </w:pPr>
                  <w:r w:rsidRPr="002A7A43">
                    <w:rPr>
                      <w:rFonts w:ascii="Times New Roman" w:eastAsia="Times New Roman" w:hAnsi="Times New Roman"/>
                      <w:sz w:val="20"/>
                      <w:szCs w:val="20"/>
                      <w:lang w:eastAsia="ru-RU"/>
                    </w:rPr>
                    <w:t>(шт.)</w:t>
                  </w:r>
                </w:p>
              </w:tc>
              <w:tc>
                <w:tcPr>
                  <w:tcW w:w="1273"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jc w:val="center"/>
                    <w:rPr>
                      <w:rFonts w:ascii="Times New Roman" w:eastAsia="Times New Roman" w:hAnsi="Times New Roman"/>
                      <w:sz w:val="20"/>
                      <w:szCs w:val="20"/>
                      <w:lang w:eastAsia="ru-RU"/>
                    </w:rPr>
                  </w:pPr>
                  <w:r w:rsidRPr="002A7A43">
                    <w:rPr>
                      <w:rFonts w:ascii="Times New Roman" w:eastAsia="Times New Roman" w:hAnsi="Times New Roman"/>
                      <w:sz w:val="20"/>
                      <w:szCs w:val="20"/>
                      <w:lang w:eastAsia="ru-RU"/>
                    </w:rPr>
                    <w:t>Тариф без НДС</w:t>
                  </w:r>
                </w:p>
                <w:p w:rsidR="002A7A43" w:rsidRPr="002A7A43" w:rsidRDefault="002A7A43" w:rsidP="002A7A43">
                  <w:pPr>
                    <w:snapToGrid w:val="0"/>
                    <w:spacing w:after="0" w:line="240" w:lineRule="auto"/>
                    <w:jc w:val="center"/>
                    <w:rPr>
                      <w:rFonts w:ascii="Times New Roman" w:eastAsia="Times New Roman" w:hAnsi="Times New Roman"/>
                      <w:sz w:val="20"/>
                      <w:szCs w:val="20"/>
                      <w:lang w:eastAsia="ru-RU"/>
                    </w:rPr>
                  </w:pPr>
                  <w:r w:rsidRPr="002A7A43">
                    <w:rPr>
                      <w:rFonts w:ascii="Times New Roman" w:eastAsia="Times New Roman" w:hAnsi="Times New Roman"/>
                      <w:sz w:val="20"/>
                      <w:szCs w:val="20"/>
                      <w:lang w:eastAsia="ru-RU"/>
                    </w:rPr>
                    <w:t>(руб. коп.)</w:t>
                  </w:r>
                </w:p>
              </w:tc>
              <w:tc>
                <w:tcPr>
                  <w:tcW w:w="1085"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jc w:val="center"/>
                    <w:rPr>
                      <w:rFonts w:ascii="Times New Roman" w:eastAsia="Times New Roman" w:hAnsi="Times New Roman"/>
                      <w:sz w:val="20"/>
                      <w:szCs w:val="20"/>
                      <w:lang w:eastAsia="ru-RU"/>
                    </w:rPr>
                  </w:pPr>
                  <w:r w:rsidRPr="002A7A43">
                    <w:rPr>
                      <w:rFonts w:ascii="Times New Roman" w:eastAsia="Times New Roman" w:hAnsi="Times New Roman"/>
                      <w:sz w:val="20"/>
                      <w:szCs w:val="20"/>
                      <w:lang w:eastAsia="ru-RU"/>
                    </w:rPr>
                    <w:t>18 НДС %</w:t>
                  </w:r>
                </w:p>
                <w:p w:rsidR="002A7A43" w:rsidRPr="002A7A43" w:rsidRDefault="002A7A43" w:rsidP="002A7A43">
                  <w:pPr>
                    <w:snapToGrid w:val="0"/>
                    <w:spacing w:after="0" w:line="240" w:lineRule="auto"/>
                    <w:jc w:val="center"/>
                    <w:rPr>
                      <w:rFonts w:ascii="Times New Roman" w:eastAsia="Times New Roman" w:hAnsi="Times New Roman"/>
                      <w:sz w:val="20"/>
                      <w:szCs w:val="20"/>
                      <w:lang w:eastAsia="ru-RU"/>
                    </w:rPr>
                  </w:pPr>
                  <w:r w:rsidRPr="002A7A43">
                    <w:rPr>
                      <w:rFonts w:ascii="Times New Roman" w:eastAsia="Times New Roman" w:hAnsi="Times New Roman"/>
                      <w:sz w:val="20"/>
                      <w:szCs w:val="20"/>
                      <w:lang w:eastAsia="ru-RU"/>
                    </w:rPr>
                    <w:t>(руб. коп.)</w:t>
                  </w:r>
                </w:p>
              </w:tc>
              <w:tc>
                <w:tcPr>
                  <w:tcW w:w="1249"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jc w:val="center"/>
                    <w:rPr>
                      <w:rFonts w:ascii="Times New Roman" w:eastAsia="Times New Roman" w:hAnsi="Times New Roman"/>
                      <w:sz w:val="20"/>
                      <w:szCs w:val="20"/>
                      <w:lang w:eastAsia="ru-RU"/>
                    </w:rPr>
                  </w:pPr>
                  <w:r w:rsidRPr="002A7A43">
                    <w:rPr>
                      <w:rFonts w:ascii="Times New Roman" w:eastAsia="Times New Roman" w:hAnsi="Times New Roman"/>
                      <w:sz w:val="20"/>
                      <w:szCs w:val="20"/>
                      <w:lang w:eastAsia="ru-RU"/>
                    </w:rPr>
                    <w:t>Сумма без учета НДС</w:t>
                  </w:r>
                </w:p>
                <w:p w:rsidR="002A7A43" w:rsidRPr="002A7A43" w:rsidRDefault="002A7A43" w:rsidP="002A7A43">
                  <w:pPr>
                    <w:snapToGrid w:val="0"/>
                    <w:spacing w:after="0" w:line="240" w:lineRule="auto"/>
                    <w:jc w:val="center"/>
                    <w:rPr>
                      <w:rFonts w:ascii="Times New Roman" w:eastAsia="Times New Roman" w:hAnsi="Times New Roman"/>
                      <w:sz w:val="20"/>
                      <w:szCs w:val="20"/>
                      <w:lang w:eastAsia="ru-RU"/>
                    </w:rPr>
                  </w:pPr>
                  <w:r w:rsidRPr="002A7A43">
                    <w:rPr>
                      <w:rFonts w:ascii="Times New Roman" w:eastAsia="Times New Roman" w:hAnsi="Times New Roman"/>
                      <w:sz w:val="20"/>
                      <w:szCs w:val="20"/>
                      <w:lang w:eastAsia="ru-RU"/>
                    </w:rPr>
                    <w:t>(руб. коп.)</w:t>
                  </w:r>
                </w:p>
              </w:tc>
            </w:tr>
            <w:tr w:rsidR="002A7A43" w:rsidRPr="002A7A43" w:rsidTr="002A7A43">
              <w:tc>
                <w:tcPr>
                  <w:tcW w:w="2450"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552"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085"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249"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r>
            <w:tr w:rsidR="002A7A43" w:rsidRPr="002A7A43" w:rsidTr="002A7A43">
              <w:tc>
                <w:tcPr>
                  <w:tcW w:w="2450"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552"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085"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249"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r>
            <w:tr w:rsidR="002A7A43" w:rsidRPr="002A7A43" w:rsidTr="002A7A43">
              <w:tc>
                <w:tcPr>
                  <w:tcW w:w="2450"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552"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085"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249"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r>
            <w:tr w:rsidR="002A7A43" w:rsidRPr="002A7A43" w:rsidTr="002A7A43">
              <w:tc>
                <w:tcPr>
                  <w:tcW w:w="2450"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552"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085"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249"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r>
          </w:tbl>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r>
      <w:tr w:rsidR="002A7A43" w:rsidRPr="002A7A43" w:rsidTr="002A7A43">
        <w:trPr>
          <w:trHeight w:val="529"/>
        </w:trPr>
        <w:tc>
          <w:tcPr>
            <w:tcW w:w="9338" w:type="dxa"/>
          </w:tcPr>
          <w:p w:rsidR="002A7A43" w:rsidRPr="002A7A43" w:rsidRDefault="002A7A43" w:rsidP="002A7A43">
            <w:pPr>
              <w:pBdr>
                <w:left w:val="single" w:sz="4" w:space="4" w:color="auto"/>
              </w:pBdr>
              <w:snapToGrid w:val="0"/>
              <w:spacing w:after="0" w:line="240" w:lineRule="auto"/>
              <w:rPr>
                <w:rFonts w:ascii="Times New Roman" w:eastAsia="Times New Roman" w:hAnsi="Times New Roman"/>
                <w:b/>
                <w:bCs/>
                <w:sz w:val="20"/>
                <w:szCs w:val="20"/>
                <w:lang w:eastAsia="ru-RU"/>
              </w:rPr>
            </w:pPr>
          </w:p>
          <w:p w:rsidR="002A7A43" w:rsidRPr="002A7A43" w:rsidRDefault="002A7A43" w:rsidP="002A7A43">
            <w:pPr>
              <w:pBdr>
                <w:left w:val="single" w:sz="4" w:space="4" w:color="auto"/>
              </w:pBdr>
              <w:snapToGrid w:val="0"/>
              <w:spacing w:after="0" w:line="240" w:lineRule="auto"/>
              <w:rPr>
                <w:rFonts w:ascii="Times New Roman" w:eastAsia="Times New Roman" w:hAnsi="Times New Roman"/>
                <w:bCs/>
                <w:sz w:val="20"/>
                <w:szCs w:val="20"/>
                <w:lang w:eastAsia="ru-RU"/>
              </w:rPr>
            </w:pPr>
            <w:r w:rsidRPr="002A7A43">
              <w:rPr>
                <w:rFonts w:ascii="Times New Roman" w:eastAsia="Times New Roman" w:hAnsi="Times New Roman"/>
                <w:bCs/>
                <w:sz w:val="20"/>
                <w:szCs w:val="20"/>
                <w:lang w:eastAsia="ru-RU"/>
              </w:rPr>
              <w:t>Стоимость оказанных услуг составляет:                                  ____________руб.______ коп.</w:t>
            </w:r>
          </w:p>
          <w:p w:rsidR="002A7A43" w:rsidRPr="002A7A43" w:rsidRDefault="002A7A43" w:rsidP="002A7A43">
            <w:pPr>
              <w:pBdr>
                <w:left w:val="single" w:sz="4" w:space="4" w:color="auto"/>
              </w:pBdr>
              <w:snapToGrid w:val="0"/>
              <w:spacing w:after="0" w:line="240" w:lineRule="auto"/>
              <w:rPr>
                <w:rFonts w:ascii="Times New Roman" w:eastAsia="Times New Roman" w:hAnsi="Times New Roman"/>
                <w:bCs/>
                <w:sz w:val="20"/>
                <w:szCs w:val="20"/>
                <w:lang w:eastAsia="ru-RU"/>
              </w:rPr>
            </w:pPr>
            <w:r w:rsidRPr="002A7A43">
              <w:rPr>
                <w:rFonts w:ascii="Times New Roman" w:eastAsia="Times New Roman" w:hAnsi="Times New Roman"/>
                <w:bCs/>
                <w:sz w:val="20"/>
                <w:szCs w:val="20"/>
                <w:lang w:eastAsia="ru-RU"/>
              </w:rPr>
              <w:t>18% НДС                                                                                      ____________руб._______ коп.</w:t>
            </w:r>
          </w:p>
          <w:p w:rsidR="002A7A43" w:rsidRPr="002A7A43" w:rsidRDefault="002A7A43" w:rsidP="002A7A43">
            <w:pPr>
              <w:pBdr>
                <w:left w:val="single" w:sz="4" w:space="4" w:color="auto"/>
              </w:pBdr>
              <w:snapToGrid w:val="0"/>
              <w:spacing w:after="0" w:line="240" w:lineRule="auto"/>
              <w:rPr>
                <w:rFonts w:ascii="Times New Roman" w:eastAsia="Times New Roman" w:hAnsi="Times New Roman"/>
                <w:bCs/>
                <w:sz w:val="20"/>
                <w:szCs w:val="20"/>
                <w:lang w:eastAsia="ru-RU"/>
              </w:rPr>
            </w:pPr>
            <w:r w:rsidRPr="002A7A43">
              <w:rPr>
                <w:rFonts w:ascii="Times New Roman" w:eastAsia="Times New Roman" w:hAnsi="Times New Roman"/>
                <w:bCs/>
                <w:sz w:val="20"/>
                <w:szCs w:val="20"/>
                <w:lang w:eastAsia="ru-RU"/>
              </w:rPr>
              <w:t>Всего                                                                                                   ____________руб.________ коп.</w:t>
            </w:r>
          </w:p>
          <w:p w:rsidR="002A7A43" w:rsidRPr="002A7A43" w:rsidRDefault="002A7A43" w:rsidP="002A7A43">
            <w:pPr>
              <w:pBdr>
                <w:left w:val="single" w:sz="4" w:space="4" w:color="auto"/>
              </w:pBdr>
              <w:snapToGrid w:val="0"/>
              <w:spacing w:after="0" w:line="240" w:lineRule="auto"/>
              <w:rPr>
                <w:rFonts w:ascii="Times New Roman" w:eastAsia="Times New Roman" w:hAnsi="Times New Roman"/>
                <w:bCs/>
                <w:sz w:val="20"/>
                <w:szCs w:val="20"/>
                <w:lang w:eastAsia="ru-RU"/>
              </w:rPr>
            </w:pPr>
            <w:r w:rsidRPr="002A7A43">
              <w:rPr>
                <w:rFonts w:ascii="Times New Roman" w:eastAsia="Times New Roman" w:hAnsi="Times New Roman"/>
                <w:sz w:val="20"/>
                <w:szCs w:val="20"/>
                <w:lang w:eastAsia="ru-RU"/>
              </w:rPr>
              <w:t>Акт составлен в двух экземплярах, по одному для каждой Стороны. Вышеперечисленные услуги выполнены полностью и в срок. Заказчик претензий по объему, качеству и срокам оказания услуг не имеет.</w:t>
            </w:r>
          </w:p>
        </w:tc>
      </w:tr>
    </w:tbl>
    <w:p w:rsidR="002A7A43" w:rsidRPr="002A7A43" w:rsidRDefault="002A7A43" w:rsidP="002A7A43">
      <w:pPr>
        <w:tabs>
          <w:tab w:val="left" w:pos="1080"/>
        </w:tabs>
        <w:spacing w:after="0" w:line="240" w:lineRule="auto"/>
        <w:jc w:val="both"/>
        <w:rPr>
          <w:rFonts w:ascii="Times New Roman" w:eastAsia="Times New Roman" w:hAnsi="Times New Roman"/>
          <w:sz w:val="24"/>
          <w:szCs w:val="24"/>
          <w:lang w:eastAsia="ru-RU"/>
        </w:rPr>
      </w:pPr>
    </w:p>
    <w:p w:rsidR="002A7A43" w:rsidRPr="002A7A43" w:rsidRDefault="002A7A43" w:rsidP="002A7A43">
      <w:pPr>
        <w:tabs>
          <w:tab w:val="left" w:pos="1080"/>
        </w:tabs>
        <w:spacing w:after="0" w:line="240" w:lineRule="auto"/>
        <w:jc w:val="both"/>
        <w:rPr>
          <w:rFonts w:ascii="Times New Roman" w:eastAsia="Times New Roman" w:hAnsi="Times New Roman"/>
          <w:sz w:val="24"/>
          <w:szCs w:val="24"/>
          <w:lang w:eastAsia="ru-RU"/>
        </w:rPr>
      </w:pPr>
    </w:p>
    <w:p w:rsidR="002A7A43" w:rsidRPr="002A7A43" w:rsidRDefault="002A7A43" w:rsidP="002A7A43">
      <w:pPr>
        <w:tabs>
          <w:tab w:val="left" w:pos="1080"/>
        </w:tabs>
        <w:spacing w:after="0" w:line="240" w:lineRule="auto"/>
        <w:jc w:val="center"/>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Образец Акта согласован</w:t>
      </w:r>
    </w:p>
    <w:p w:rsidR="002A7A43" w:rsidRPr="002A7A43" w:rsidRDefault="002A7A43" w:rsidP="002A7A43">
      <w:pPr>
        <w:tabs>
          <w:tab w:val="left" w:pos="1080"/>
        </w:tabs>
        <w:spacing w:after="0" w:line="240" w:lineRule="auto"/>
        <w:jc w:val="center"/>
        <w:rPr>
          <w:rFonts w:ascii="Times New Roman" w:eastAsia="Times New Roman" w:hAnsi="Times New Roman"/>
          <w:sz w:val="24"/>
          <w:szCs w:val="24"/>
          <w:lang w:eastAsia="ru-RU"/>
        </w:rPr>
      </w:pPr>
    </w:p>
    <w:p w:rsidR="002A7A43" w:rsidRPr="002A7A43" w:rsidRDefault="002A7A43" w:rsidP="002A7A43">
      <w:pPr>
        <w:shd w:val="clear" w:color="auto" w:fill="FFFFFF"/>
        <w:spacing w:after="0" w:line="240" w:lineRule="auto"/>
        <w:ind w:left="360"/>
        <w:jc w:val="center"/>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ПОДПИСИ СТОРОН</w:t>
      </w:r>
    </w:p>
    <w:p w:rsidR="002A7A43" w:rsidRPr="002A7A43" w:rsidRDefault="002A7A43" w:rsidP="002A7A43">
      <w:pPr>
        <w:shd w:val="clear" w:color="auto" w:fill="FFFFFF"/>
        <w:spacing w:after="0" w:line="240" w:lineRule="auto"/>
        <w:ind w:left="360"/>
        <w:jc w:val="center"/>
        <w:rPr>
          <w:rFonts w:ascii="Times New Roman" w:eastAsia="Times New Roman" w:hAnsi="Times New Roman"/>
          <w:b/>
          <w:sz w:val="24"/>
          <w:szCs w:val="24"/>
          <w:lang w:eastAsia="ru-RU"/>
        </w:rPr>
      </w:pPr>
    </w:p>
    <w:tbl>
      <w:tblPr>
        <w:tblW w:w="9923" w:type="dxa"/>
        <w:tblLook w:val="01E0"/>
      </w:tblPr>
      <w:tblGrid>
        <w:gridCol w:w="5058"/>
        <w:gridCol w:w="4865"/>
      </w:tblGrid>
      <w:tr w:rsidR="00927C0A" w:rsidRPr="002A7A43" w:rsidTr="00401772">
        <w:trPr>
          <w:trHeight w:val="1078"/>
        </w:trPr>
        <w:tc>
          <w:tcPr>
            <w:tcW w:w="5058" w:type="dxa"/>
          </w:tcPr>
          <w:p w:rsidR="00927C0A" w:rsidRPr="001717C6" w:rsidRDefault="00927C0A" w:rsidP="00401772">
            <w:pPr>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Исполнитель:</w:t>
            </w:r>
          </w:p>
        </w:tc>
        <w:tc>
          <w:tcPr>
            <w:tcW w:w="4865" w:type="dxa"/>
          </w:tcPr>
          <w:p w:rsidR="00927C0A" w:rsidRPr="001717C6" w:rsidRDefault="00927C0A" w:rsidP="00401772">
            <w:pPr>
              <w:spacing w:after="0" w:line="240" w:lineRule="auto"/>
              <w:ind w:right="-907"/>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Заказчик:</w:t>
            </w:r>
          </w:p>
          <w:p w:rsidR="00927C0A" w:rsidRPr="001717C6" w:rsidRDefault="00927C0A" w:rsidP="00401772">
            <w:pPr>
              <w:tabs>
                <w:tab w:val="left" w:pos="3720"/>
              </w:tabs>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Фонд капитального ремонта</w:t>
            </w:r>
          </w:p>
          <w:p w:rsidR="00927C0A" w:rsidRPr="001717C6" w:rsidRDefault="00927C0A" w:rsidP="00401772">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общего имущества многоквартирных домов Липецкой области</w:t>
            </w:r>
          </w:p>
          <w:p w:rsidR="00927C0A" w:rsidRPr="001717C6" w:rsidRDefault="00927C0A" w:rsidP="00401772">
            <w:pPr>
              <w:spacing w:after="0" w:line="240" w:lineRule="auto"/>
              <w:ind w:right="-907"/>
              <w:rPr>
                <w:rFonts w:ascii="Times New Roman" w:eastAsia="Times New Roman" w:hAnsi="Times New Roman"/>
                <w:b/>
                <w:sz w:val="24"/>
                <w:szCs w:val="24"/>
                <w:lang w:eastAsia="ru-RU"/>
              </w:rPr>
            </w:pPr>
          </w:p>
        </w:tc>
      </w:tr>
      <w:tr w:rsidR="00927C0A" w:rsidRPr="002A7A43" w:rsidTr="00401772">
        <w:trPr>
          <w:trHeight w:val="710"/>
        </w:trPr>
        <w:tc>
          <w:tcPr>
            <w:tcW w:w="5058" w:type="dxa"/>
          </w:tcPr>
          <w:p w:rsidR="00927C0A" w:rsidRPr="002A7A43" w:rsidRDefault="00927C0A" w:rsidP="00401772">
            <w:pPr>
              <w:spacing w:after="0" w:line="240" w:lineRule="auto"/>
              <w:rPr>
                <w:rFonts w:ascii="Times New Roman" w:eastAsia="Times New Roman" w:hAnsi="Times New Roman"/>
                <w:sz w:val="24"/>
                <w:szCs w:val="24"/>
                <w:lang w:eastAsia="ru-RU"/>
              </w:rPr>
            </w:pPr>
          </w:p>
        </w:tc>
        <w:tc>
          <w:tcPr>
            <w:tcW w:w="4865" w:type="dxa"/>
          </w:tcPr>
          <w:p w:rsidR="00927C0A" w:rsidRPr="00927C0A" w:rsidRDefault="00927C0A" w:rsidP="00401772">
            <w:pPr>
              <w:spacing w:after="0" w:line="240" w:lineRule="auto"/>
              <w:rPr>
                <w:rFonts w:ascii="Times New Roman" w:eastAsia="Times New Roman" w:hAnsi="Times New Roman"/>
                <w:b/>
                <w:sz w:val="24"/>
                <w:szCs w:val="24"/>
                <w:lang w:eastAsia="ru-RU"/>
              </w:rPr>
            </w:pPr>
            <w:r w:rsidRPr="00927C0A">
              <w:rPr>
                <w:rFonts w:ascii="Times New Roman" w:eastAsia="Times New Roman" w:hAnsi="Times New Roman"/>
                <w:b/>
                <w:sz w:val="24"/>
                <w:szCs w:val="24"/>
                <w:lang w:eastAsia="ru-RU"/>
              </w:rPr>
              <w:t>Генеральный директор</w:t>
            </w:r>
          </w:p>
          <w:p w:rsidR="00927C0A" w:rsidRPr="00927C0A" w:rsidRDefault="00927C0A" w:rsidP="00401772">
            <w:pPr>
              <w:spacing w:after="0" w:line="240" w:lineRule="auto"/>
              <w:rPr>
                <w:rFonts w:ascii="Times New Roman" w:eastAsia="Times New Roman" w:hAnsi="Times New Roman"/>
                <w:b/>
                <w:sz w:val="24"/>
                <w:szCs w:val="24"/>
                <w:lang w:eastAsia="ru-RU"/>
              </w:rPr>
            </w:pPr>
          </w:p>
          <w:p w:rsidR="00927C0A" w:rsidRPr="00927C0A" w:rsidRDefault="00927C0A" w:rsidP="00401772">
            <w:pPr>
              <w:spacing w:after="0" w:line="240" w:lineRule="auto"/>
              <w:rPr>
                <w:rFonts w:ascii="Times New Roman" w:eastAsia="Times New Roman" w:hAnsi="Times New Roman"/>
                <w:b/>
                <w:sz w:val="24"/>
                <w:szCs w:val="24"/>
                <w:lang w:eastAsia="ru-RU"/>
              </w:rPr>
            </w:pPr>
            <w:r w:rsidRPr="00927C0A">
              <w:rPr>
                <w:rFonts w:ascii="Times New Roman" w:eastAsia="Times New Roman" w:hAnsi="Times New Roman"/>
                <w:b/>
                <w:sz w:val="24"/>
                <w:szCs w:val="24"/>
                <w:lang w:eastAsia="ru-RU"/>
              </w:rPr>
              <w:t>_____________________ А.С. Козин</w:t>
            </w:r>
          </w:p>
          <w:p w:rsidR="00927C0A" w:rsidRPr="002A7A43" w:rsidRDefault="00927C0A" w:rsidP="0040177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r w:rsidRPr="002A7A43">
              <w:rPr>
                <w:rFonts w:ascii="Times New Roman" w:eastAsia="Times New Roman" w:hAnsi="Times New Roman"/>
                <w:sz w:val="24"/>
                <w:szCs w:val="24"/>
                <w:lang w:eastAsia="ru-RU"/>
              </w:rPr>
              <w:t xml:space="preserve"> </w:t>
            </w:r>
          </w:p>
        </w:tc>
      </w:tr>
    </w:tbl>
    <w:p w:rsidR="002A7A43" w:rsidRPr="002A7A43" w:rsidRDefault="002A7A43" w:rsidP="002A7A43">
      <w:pPr>
        <w:shd w:val="clear" w:color="auto" w:fill="FFFFFF"/>
        <w:spacing w:after="0" w:line="240" w:lineRule="auto"/>
        <w:ind w:left="360"/>
        <w:jc w:val="center"/>
        <w:rPr>
          <w:rFonts w:ascii="Times New Roman" w:eastAsia="Times New Roman" w:hAnsi="Times New Roman"/>
          <w:b/>
          <w:sz w:val="24"/>
          <w:szCs w:val="24"/>
          <w:lang w:eastAsia="ru-RU"/>
        </w:rPr>
      </w:pPr>
    </w:p>
    <w:p w:rsidR="002A7A43" w:rsidRPr="002A7A43" w:rsidRDefault="002A7A43" w:rsidP="002A7A43">
      <w:pPr>
        <w:spacing w:after="0" w:line="240" w:lineRule="auto"/>
        <w:rPr>
          <w:rFonts w:ascii="Times New Roman" w:eastAsia="Times New Roman" w:hAnsi="Times New Roman"/>
          <w:lang w:eastAsia="ru-RU"/>
        </w:rPr>
      </w:pPr>
    </w:p>
    <w:p w:rsidR="002A7A43" w:rsidRPr="002A7A43" w:rsidRDefault="002A7A43" w:rsidP="002A7A43">
      <w:pPr>
        <w:widowControl w:val="0"/>
        <w:autoSpaceDE w:val="0"/>
        <w:autoSpaceDN w:val="0"/>
        <w:adjustRightInd w:val="0"/>
        <w:spacing w:after="0" w:line="240" w:lineRule="auto"/>
        <w:rPr>
          <w:rFonts w:ascii="Times New Roman" w:eastAsia="Times New Roman" w:hAnsi="Times New Roman"/>
          <w:b/>
          <w:sz w:val="24"/>
          <w:szCs w:val="20"/>
          <w:lang w:eastAsia="ru-RU"/>
        </w:rPr>
        <w:sectPr w:rsidR="002A7A43" w:rsidRPr="002A7A43" w:rsidSect="002A7A43">
          <w:headerReference w:type="default" r:id="rId10"/>
          <w:pgSz w:w="11906" w:h="16838" w:code="9"/>
          <w:pgMar w:top="567" w:right="566" w:bottom="1134" w:left="1418" w:header="454" w:footer="340" w:gutter="0"/>
          <w:cols w:space="708"/>
          <w:docGrid w:linePitch="360"/>
        </w:sectPr>
      </w:pPr>
    </w:p>
    <w:p w:rsidR="00141598" w:rsidRPr="0096245F" w:rsidRDefault="00141598" w:rsidP="00141598">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r w:rsidRPr="0096245F">
        <w:rPr>
          <w:rFonts w:ascii="Times New Roman" w:eastAsia="Times New Roman" w:hAnsi="Times New Roman"/>
          <w:b/>
          <w:bCs/>
          <w:sz w:val="24"/>
          <w:szCs w:val="24"/>
          <w:lang w:eastAsia="ru-RU"/>
        </w:rPr>
        <w:lastRenderedPageBreak/>
        <w:t>П</w:t>
      </w:r>
      <w:r>
        <w:rPr>
          <w:rFonts w:ascii="Times New Roman" w:eastAsia="Times New Roman" w:hAnsi="Times New Roman"/>
          <w:b/>
          <w:bCs/>
          <w:sz w:val="24"/>
          <w:szCs w:val="24"/>
          <w:lang w:eastAsia="ru-RU"/>
        </w:rPr>
        <w:t>риложение № 3</w:t>
      </w:r>
    </w:p>
    <w:p w:rsidR="00141598" w:rsidRPr="0096245F" w:rsidRDefault="00141598" w:rsidP="00141598">
      <w:pPr>
        <w:tabs>
          <w:tab w:val="right" w:pos="9923"/>
        </w:tabs>
        <w:spacing w:after="0" w:line="240" w:lineRule="auto"/>
        <w:jc w:val="right"/>
        <w:rPr>
          <w:rFonts w:ascii="Times New Roman" w:eastAsia="Times New Roman" w:hAnsi="Times New Roman"/>
          <w:b/>
          <w:bCs/>
          <w:sz w:val="24"/>
          <w:szCs w:val="24"/>
          <w:lang w:eastAsia="ru-RU"/>
        </w:rPr>
      </w:pPr>
      <w:r w:rsidRPr="0096245F">
        <w:rPr>
          <w:rFonts w:ascii="Times New Roman" w:eastAsia="Times New Roman" w:hAnsi="Times New Roman"/>
          <w:b/>
          <w:bCs/>
          <w:sz w:val="24"/>
          <w:szCs w:val="24"/>
          <w:lang w:eastAsia="ru-RU"/>
        </w:rPr>
        <w:t xml:space="preserve">к </w:t>
      </w:r>
      <w:r w:rsidR="000B6BB3">
        <w:rPr>
          <w:rFonts w:ascii="Times New Roman" w:eastAsia="Times New Roman" w:hAnsi="Times New Roman"/>
          <w:b/>
          <w:bCs/>
          <w:sz w:val="24"/>
          <w:szCs w:val="24"/>
          <w:lang w:eastAsia="ru-RU"/>
        </w:rPr>
        <w:t>д</w:t>
      </w:r>
      <w:r w:rsidRPr="0096245F">
        <w:rPr>
          <w:rFonts w:ascii="Times New Roman" w:eastAsia="Times New Roman" w:hAnsi="Times New Roman"/>
          <w:b/>
          <w:bCs/>
          <w:sz w:val="24"/>
          <w:szCs w:val="24"/>
          <w:lang w:eastAsia="ru-RU"/>
        </w:rPr>
        <w:t>оговору  №____________</w:t>
      </w:r>
    </w:p>
    <w:p w:rsidR="00141598" w:rsidRDefault="00141598" w:rsidP="00141598">
      <w:pPr>
        <w:tabs>
          <w:tab w:val="right" w:pos="9923"/>
        </w:tabs>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от </w:t>
      </w:r>
      <w:r w:rsidRPr="002A7A43">
        <w:rPr>
          <w:rFonts w:ascii="Times New Roman" w:eastAsia="Times New Roman" w:hAnsi="Times New Roman"/>
          <w:b/>
          <w:spacing w:val="-2"/>
          <w:sz w:val="24"/>
          <w:szCs w:val="24"/>
          <w:lang w:eastAsia="ru-RU"/>
        </w:rPr>
        <w:t>«___»  _________2015 г.</w:t>
      </w: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141598">
      <w:pPr>
        <w:widowControl w:val="0"/>
        <w:autoSpaceDE w:val="0"/>
        <w:autoSpaceDN w:val="0"/>
        <w:adjustRightInd w:val="0"/>
        <w:spacing w:after="0" w:line="240" w:lineRule="auto"/>
        <w:ind w:right="-31"/>
        <w:jc w:val="center"/>
        <w:rPr>
          <w:rFonts w:ascii="Times New Roman" w:eastAsia="Times New Roman" w:hAnsi="Times New Roman"/>
          <w:b/>
          <w:bCs/>
          <w:sz w:val="24"/>
          <w:szCs w:val="24"/>
          <w:lang w:eastAsia="ru-RU"/>
        </w:rPr>
      </w:pPr>
    </w:p>
    <w:p w:rsidR="00141598" w:rsidRPr="00141598" w:rsidRDefault="00141598" w:rsidP="00141598">
      <w:pPr>
        <w:widowControl w:val="0"/>
        <w:autoSpaceDE w:val="0"/>
        <w:autoSpaceDN w:val="0"/>
        <w:adjustRightInd w:val="0"/>
        <w:spacing w:after="0" w:line="240" w:lineRule="auto"/>
        <w:ind w:right="-31"/>
        <w:jc w:val="center"/>
        <w:rPr>
          <w:rFonts w:ascii="Times New Roman" w:eastAsia="Times New Roman" w:hAnsi="Times New Roman"/>
          <w:b/>
          <w:bCs/>
          <w:sz w:val="28"/>
          <w:szCs w:val="28"/>
          <w:lang w:eastAsia="ru-RU"/>
        </w:rPr>
      </w:pPr>
      <w:r w:rsidRPr="00141598">
        <w:rPr>
          <w:rFonts w:ascii="Times New Roman" w:eastAsia="Times New Roman" w:hAnsi="Times New Roman"/>
          <w:b/>
          <w:bCs/>
          <w:sz w:val="28"/>
          <w:szCs w:val="28"/>
          <w:lang w:eastAsia="ru-RU"/>
        </w:rPr>
        <w:t>Форма счета-квитанции</w:t>
      </w: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Pr="002A7A43" w:rsidRDefault="00141598" w:rsidP="00141598">
      <w:pPr>
        <w:shd w:val="clear" w:color="auto" w:fill="FFFFFF"/>
        <w:spacing w:after="0" w:line="240" w:lineRule="auto"/>
        <w:ind w:left="360"/>
        <w:jc w:val="center"/>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ПОДПИСИ СТОРОН</w:t>
      </w:r>
    </w:p>
    <w:p w:rsidR="00141598" w:rsidRPr="002A7A43" w:rsidRDefault="00141598" w:rsidP="00141598">
      <w:pPr>
        <w:shd w:val="clear" w:color="auto" w:fill="FFFFFF"/>
        <w:spacing w:after="0" w:line="240" w:lineRule="auto"/>
        <w:ind w:left="360"/>
        <w:jc w:val="center"/>
        <w:rPr>
          <w:rFonts w:ascii="Times New Roman" w:eastAsia="Times New Roman" w:hAnsi="Times New Roman"/>
          <w:b/>
          <w:sz w:val="24"/>
          <w:szCs w:val="24"/>
          <w:lang w:eastAsia="ru-RU"/>
        </w:rPr>
      </w:pPr>
    </w:p>
    <w:p w:rsidR="00141598" w:rsidRPr="002A7A43" w:rsidRDefault="00141598" w:rsidP="00141598">
      <w:pPr>
        <w:shd w:val="clear" w:color="auto" w:fill="FFFFFF"/>
        <w:spacing w:after="0" w:line="240" w:lineRule="auto"/>
        <w:ind w:left="360"/>
        <w:jc w:val="center"/>
        <w:rPr>
          <w:rFonts w:ascii="Times New Roman" w:eastAsia="Times New Roman" w:hAnsi="Times New Roman"/>
          <w:b/>
          <w:sz w:val="24"/>
          <w:szCs w:val="24"/>
          <w:lang w:eastAsia="ru-RU"/>
        </w:rPr>
      </w:pPr>
    </w:p>
    <w:tbl>
      <w:tblPr>
        <w:tblW w:w="9923" w:type="dxa"/>
        <w:tblLook w:val="01E0"/>
      </w:tblPr>
      <w:tblGrid>
        <w:gridCol w:w="5058"/>
        <w:gridCol w:w="4865"/>
      </w:tblGrid>
      <w:tr w:rsidR="00927C0A" w:rsidRPr="002A7A43" w:rsidTr="00401772">
        <w:trPr>
          <w:trHeight w:val="1078"/>
        </w:trPr>
        <w:tc>
          <w:tcPr>
            <w:tcW w:w="5058" w:type="dxa"/>
          </w:tcPr>
          <w:p w:rsidR="00927C0A" w:rsidRPr="001717C6" w:rsidRDefault="00927C0A" w:rsidP="00401772">
            <w:pPr>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Исполнитель:</w:t>
            </w:r>
          </w:p>
        </w:tc>
        <w:tc>
          <w:tcPr>
            <w:tcW w:w="4865" w:type="dxa"/>
          </w:tcPr>
          <w:p w:rsidR="00927C0A" w:rsidRPr="001717C6" w:rsidRDefault="00927C0A" w:rsidP="00401772">
            <w:pPr>
              <w:spacing w:after="0" w:line="240" w:lineRule="auto"/>
              <w:ind w:right="-907"/>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Заказчик:</w:t>
            </w:r>
          </w:p>
          <w:p w:rsidR="00927C0A" w:rsidRPr="001717C6" w:rsidRDefault="00927C0A" w:rsidP="00401772">
            <w:pPr>
              <w:tabs>
                <w:tab w:val="left" w:pos="3720"/>
              </w:tabs>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Фонд капитального ремонта</w:t>
            </w:r>
          </w:p>
          <w:p w:rsidR="00927C0A" w:rsidRPr="001717C6" w:rsidRDefault="00927C0A" w:rsidP="00401772">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общего имущества многоквартирных домов Липецкой области</w:t>
            </w:r>
          </w:p>
          <w:p w:rsidR="00927C0A" w:rsidRPr="001717C6" w:rsidRDefault="00927C0A" w:rsidP="00401772">
            <w:pPr>
              <w:spacing w:after="0" w:line="240" w:lineRule="auto"/>
              <w:ind w:right="-907"/>
              <w:rPr>
                <w:rFonts w:ascii="Times New Roman" w:eastAsia="Times New Roman" w:hAnsi="Times New Roman"/>
                <w:b/>
                <w:sz w:val="24"/>
                <w:szCs w:val="24"/>
                <w:lang w:eastAsia="ru-RU"/>
              </w:rPr>
            </w:pPr>
          </w:p>
        </w:tc>
      </w:tr>
      <w:tr w:rsidR="00927C0A" w:rsidRPr="002A7A43" w:rsidTr="00401772">
        <w:trPr>
          <w:trHeight w:val="710"/>
        </w:trPr>
        <w:tc>
          <w:tcPr>
            <w:tcW w:w="5058" w:type="dxa"/>
          </w:tcPr>
          <w:p w:rsidR="00927C0A" w:rsidRPr="002A7A43" w:rsidRDefault="00927C0A" w:rsidP="00401772">
            <w:pPr>
              <w:spacing w:after="0" w:line="240" w:lineRule="auto"/>
              <w:rPr>
                <w:rFonts w:ascii="Times New Roman" w:eastAsia="Times New Roman" w:hAnsi="Times New Roman"/>
                <w:sz w:val="24"/>
                <w:szCs w:val="24"/>
                <w:lang w:eastAsia="ru-RU"/>
              </w:rPr>
            </w:pPr>
          </w:p>
        </w:tc>
        <w:tc>
          <w:tcPr>
            <w:tcW w:w="4865" w:type="dxa"/>
          </w:tcPr>
          <w:p w:rsidR="00927C0A" w:rsidRPr="00927C0A" w:rsidRDefault="00927C0A" w:rsidP="00401772">
            <w:pPr>
              <w:spacing w:after="0" w:line="240" w:lineRule="auto"/>
              <w:rPr>
                <w:rFonts w:ascii="Times New Roman" w:eastAsia="Times New Roman" w:hAnsi="Times New Roman"/>
                <w:b/>
                <w:sz w:val="24"/>
                <w:szCs w:val="24"/>
                <w:lang w:eastAsia="ru-RU"/>
              </w:rPr>
            </w:pPr>
            <w:r w:rsidRPr="00927C0A">
              <w:rPr>
                <w:rFonts w:ascii="Times New Roman" w:eastAsia="Times New Roman" w:hAnsi="Times New Roman"/>
                <w:b/>
                <w:sz w:val="24"/>
                <w:szCs w:val="24"/>
                <w:lang w:eastAsia="ru-RU"/>
              </w:rPr>
              <w:t>Генеральный директор</w:t>
            </w:r>
          </w:p>
          <w:p w:rsidR="00927C0A" w:rsidRPr="00927C0A" w:rsidRDefault="00927C0A" w:rsidP="00401772">
            <w:pPr>
              <w:spacing w:after="0" w:line="240" w:lineRule="auto"/>
              <w:rPr>
                <w:rFonts w:ascii="Times New Roman" w:eastAsia="Times New Roman" w:hAnsi="Times New Roman"/>
                <w:b/>
                <w:sz w:val="24"/>
                <w:szCs w:val="24"/>
                <w:lang w:eastAsia="ru-RU"/>
              </w:rPr>
            </w:pPr>
          </w:p>
          <w:p w:rsidR="00927C0A" w:rsidRPr="00927C0A" w:rsidRDefault="00927C0A" w:rsidP="00401772">
            <w:pPr>
              <w:spacing w:after="0" w:line="240" w:lineRule="auto"/>
              <w:rPr>
                <w:rFonts w:ascii="Times New Roman" w:eastAsia="Times New Roman" w:hAnsi="Times New Roman"/>
                <w:b/>
                <w:sz w:val="24"/>
                <w:szCs w:val="24"/>
                <w:lang w:eastAsia="ru-RU"/>
              </w:rPr>
            </w:pPr>
            <w:r w:rsidRPr="00927C0A">
              <w:rPr>
                <w:rFonts w:ascii="Times New Roman" w:eastAsia="Times New Roman" w:hAnsi="Times New Roman"/>
                <w:b/>
                <w:sz w:val="24"/>
                <w:szCs w:val="24"/>
                <w:lang w:eastAsia="ru-RU"/>
              </w:rPr>
              <w:t>_____________________ А.С. Козин</w:t>
            </w:r>
          </w:p>
          <w:p w:rsidR="00927C0A" w:rsidRPr="002A7A43" w:rsidRDefault="00927C0A" w:rsidP="0040177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r w:rsidRPr="002A7A43">
              <w:rPr>
                <w:rFonts w:ascii="Times New Roman" w:eastAsia="Times New Roman" w:hAnsi="Times New Roman"/>
                <w:sz w:val="24"/>
                <w:szCs w:val="24"/>
                <w:lang w:eastAsia="ru-RU"/>
              </w:rPr>
              <w:t xml:space="preserve"> </w:t>
            </w:r>
          </w:p>
        </w:tc>
      </w:tr>
    </w:tbl>
    <w:p w:rsidR="00141598" w:rsidRDefault="00141598" w:rsidP="00141598">
      <w:pPr>
        <w:tabs>
          <w:tab w:val="right" w:pos="9923"/>
        </w:tabs>
        <w:spacing w:after="0" w:line="240" w:lineRule="auto"/>
        <w:jc w:val="center"/>
        <w:rPr>
          <w:rFonts w:ascii="Times New Roman" w:eastAsia="Times New Roman" w:hAnsi="Times New Roman"/>
          <w:b/>
          <w:sz w:val="28"/>
          <w:szCs w:val="28"/>
          <w:lang w:eastAsia="ru-RU"/>
        </w:rPr>
      </w:pPr>
    </w:p>
    <w:p w:rsidR="00141598" w:rsidRPr="009200FC" w:rsidRDefault="00141598" w:rsidP="00141598">
      <w:pPr>
        <w:tabs>
          <w:tab w:val="right" w:pos="9923"/>
        </w:tabs>
        <w:spacing w:after="0" w:line="240" w:lineRule="auto"/>
        <w:jc w:val="center"/>
        <w:rPr>
          <w:rFonts w:ascii="Times New Roman" w:eastAsia="Times New Roman" w:hAnsi="Times New Roman"/>
          <w:b/>
          <w:sz w:val="28"/>
          <w:szCs w:val="28"/>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pP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br w:type="page"/>
      </w: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96245F" w:rsidRPr="0096245F" w:rsidRDefault="0096245F"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r w:rsidRPr="0096245F">
        <w:rPr>
          <w:rFonts w:ascii="Times New Roman" w:eastAsia="Times New Roman" w:hAnsi="Times New Roman"/>
          <w:b/>
          <w:bCs/>
          <w:sz w:val="24"/>
          <w:szCs w:val="24"/>
          <w:lang w:eastAsia="ru-RU"/>
        </w:rPr>
        <w:t>П</w:t>
      </w:r>
      <w:r>
        <w:rPr>
          <w:rFonts w:ascii="Times New Roman" w:eastAsia="Times New Roman" w:hAnsi="Times New Roman"/>
          <w:b/>
          <w:bCs/>
          <w:sz w:val="24"/>
          <w:szCs w:val="24"/>
          <w:lang w:eastAsia="ru-RU"/>
        </w:rPr>
        <w:t xml:space="preserve">риложение № </w:t>
      </w:r>
      <w:r w:rsidR="00141598">
        <w:rPr>
          <w:rFonts w:ascii="Times New Roman" w:eastAsia="Times New Roman" w:hAnsi="Times New Roman"/>
          <w:b/>
          <w:bCs/>
          <w:sz w:val="24"/>
          <w:szCs w:val="24"/>
          <w:lang w:eastAsia="ru-RU"/>
        </w:rPr>
        <w:t>4</w:t>
      </w:r>
    </w:p>
    <w:p w:rsidR="0096245F" w:rsidRPr="0096245F" w:rsidRDefault="0096245F" w:rsidP="0096245F">
      <w:pPr>
        <w:tabs>
          <w:tab w:val="right" w:pos="9923"/>
        </w:tabs>
        <w:spacing w:after="0" w:line="240" w:lineRule="auto"/>
        <w:jc w:val="right"/>
        <w:rPr>
          <w:rFonts w:ascii="Times New Roman" w:eastAsia="Times New Roman" w:hAnsi="Times New Roman"/>
          <w:b/>
          <w:bCs/>
          <w:sz w:val="24"/>
          <w:szCs w:val="24"/>
          <w:lang w:eastAsia="ru-RU"/>
        </w:rPr>
      </w:pPr>
      <w:r w:rsidRPr="0096245F">
        <w:rPr>
          <w:rFonts w:ascii="Times New Roman" w:eastAsia="Times New Roman" w:hAnsi="Times New Roman"/>
          <w:b/>
          <w:bCs/>
          <w:sz w:val="24"/>
          <w:szCs w:val="24"/>
          <w:lang w:eastAsia="ru-RU"/>
        </w:rPr>
        <w:t xml:space="preserve">к </w:t>
      </w:r>
      <w:r w:rsidR="000B6BB3">
        <w:rPr>
          <w:rFonts w:ascii="Times New Roman" w:eastAsia="Times New Roman" w:hAnsi="Times New Roman"/>
          <w:b/>
          <w:bCs/>
          <w:sz w:val="24"/>
          <w:szCs w:val="24"/>
          <w:lang w:eastAsia="ru-RU"/>
        </w:rPr>
        <w:t>д</w:t>
      </w:r>
      <w:r w:rsidRPr="0096245F">
        <w:rPr>
          <w:rFonts w:ascii="Times New Roman" w:eastAsia="Times New Roman" w:hAnsi="Times New Roman"/>
          <w:b/>
          <w:bCs/>
          <w:sz w:val="24"/>
          <w:szCs w:val="24"/>
          <w:lang w:eastAsia="ru-RU"/>
        </w:rPr>
        <w:t>оговору  №____________</w:t>
      </w:r>
    </w:p>
    <w:p w:rsidR="00141598" w:rsidRDefault="00141598" w:rsidP="00141598">
      <w:pPr>
        <w:tabs>
          <w:tab w:val="right" w:pos="9923"/>
        </w:tabs>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от </w:t>
      </w:r>
      <w:r>
        <w:rPr>
          <w:rFonts w:ascii="Times New Roman" w:eastAsia="Times New Roman" w:hAnsi="Times New Roman"/>
          <w:b/>
          <w:spacing w:val="-2"/>
          <w:sz w:val="24"/>
          <w:szCs w:val="24"/>
          <w:lang w:eastAsia="ru-RU"/>
        </w:rPr>
        <w:t>«___»  _________2015 г.</w:t>
      </w:r>
    </w:p>
    <w:p w:rsidR="0096245F" w:rsidRPr="002A7A43" w:rsidRDefault="0096245F" w:rsidP="0096245F">
      <w:pPr>
        <w:tabs>
          <w:tab w:val="right" w:pos="9923"/>
        </w:tabs>
        <w:spacing w:after="0" w:line="240" w:lineRule="auto"/>
        <w:jc w:val="right"/>
        <w:rPr>
          <w:rFonts w:ascii="Times New Roman" w:eastAsia="Times New Roman" w:hAnsi="Times New Roman"/>
          <w:b/>
          <w:sz w:val="24"/>
          <w:szCs w:val="24"/>
          <w:lang w:eastAsia="ru-RU"/>
        </w:rPr>
      </w:pPr>
    </w:p>
    <w:p w:rsidR="0087517D" w:rsidRDefault="0087517D" w:rsidP="0087517D">
      <w:pPr>
        <w:rPr>
          <w:lang w:eastAsia="ru-RU"/>
        </w:rPr>
      </w:pPr>
    </w:p>
    <w:p w:rsidR="0096245F" w:rsidRDefault="0096245F" w:rsidP="0087517D">
      <w:pPr>
        <w:rPr>
          <w:lang w:eastAsia="ru-RU"/>
        </w:rPr>
      </w:pPr>
    </w:p>
    <w:p w:rsidR="0096245F" w:rsidRDefault="0096245F" w:rsidP="0096245F">
      <w:pPr>
        <w:jc w:val="center"/>
        <w:rPr>
          <w:rFonts w:ascii="Times New Roman" w:hAnsi="Times New Roman"/>
          <w:b/>
          <w:sz w:val="28"/>
          <w:szCs w:val="28"/>
          <w:lang w:eastAsia="ru-RU"/>
        </w:rPr>
      </w:pPr>
      <w:r>
        <w:rPr>
          <w:rFonts w:ascii="Times New Roman" w:hAnsi="Times New Roman"/>
          <w:b/>
          <w:sz w:val="28"/>
          <w:szCs w:val="28"/>
          <w:lang w:eastAsia="ru-RU"/>
        </w:rPr>
        <w:t>Адресная программа</w:t>
      </w:r>
    </w:p>
    <w:p w:rsidR="0096245F" w:rsidRPr="0096245F" w:rsidRDefault="0096245F" w:rsidP="0096245F">
      <w:pPr>
        <w:rPr>
          <w:rFonts w:ascii="Times New Roman" w:hAnsi="Times New Roman"/>
          <w:sz w:val="28"/>
          <w:szCs w:val="28"/>
          <w:lang w:eastAsia="ru-RU"/>
        </w:rPr>
      </w:pPr>
    </w:p>
    <w:p w:rsidR="0096245F" w:rsidRPr="0096245F" w:rsidRDefault="0096245F" w:rsidP="0096245F">
      <w:pPr>
        <w:rPr>
          <w:rFonts w:ascii="Times New Roman" w:hAnsi="Times New Roman"/>
          <w:sz w:val="28"/>
          <w:szCs w:val="28"/>
          <w:lang w:eastAsia="ru-RU"/>
        </w:rPr>
      </w:pPr>
    </w:p>
    <w:p w:rsidR="0096245F" w:rsidRPr="0096245F" w:rsidRDefault="0096245F" w:rsidP="0096245F">
      <w:pPr>
        <w:rPr>
          <w:rFonts w:ascii="Times New Roman" w:hAnsi="Times New Roman"/>
          <w:sz w:val="28"/>
          <w:szCs w:val="28"/>
          <w:lang w:eastAsia="ru-RU"/>
        </w:rPr>
      </w:pPr>
    </w:p>
    <w:p w:rsidR="0096245F" w:rsidRPr="0096245F" w:rsidRDefault="0096245F" w:rsidP="0096245F">
      <w:pPr>
        <w:rPr>
          <w:rFonts w:ascii="Times New Roman" w:hAnsi="Times New Roman"/>
          <w:sz w:val="28"/>
          <w:szCs w:val="28"/>
          <w:lang w:eastAsia="ru-RU"/>
        </w:rPr>
      </w:pPr>
    </w:p>
    <w:p w:rsidR="0096245F" w:rsidRPr="0096245F" w:rsidRDefault="0096245F" w:rsidP="0096245F">
      <w:pPr>
        <w:rPr>
          <w:rFonts w:ascii="Times New Roman" w:hAnsi="Times New Roman"/>
          <w:sz w:val="28"/>
          <w:szCs w:val="28"/>
          <w:lang w:eastAsia="ru-RU"/>
        </w:rPr>
      </w:pPr>
    </w:p>
    <w:p w:rsidR="0096245F" w:rsidRDefault="0096245F" w:rsidP="0096245F">
      <w:pPr>
        <w:rPr>
          <w:rFonts w:ascii="Times New Roman" w:hAnsi="Times New Roman"/>
          <w:sz w:val="28"/>
          <w:szCs w:val="28"/>
          <w:lang w:eastAsia="ru-RU"/>
        </w:rPr>
      </w:pPr>
    </w:p>
    <w:p w:rsidR="0096245F" w:rsidRDefault="0096245F" w:rsidP="0096245F">
      <w:pPr>
        <w:rPr>
          <w:rFonts w:ascii="Times New Roman" w:hAnsi="Times New Roman"/>
          <w:sz w:val="28"/>
          <w:szCs w:val="28"/>
          <w:lang w:eastAsia="ru-RU"/>
        </w:rPr>
      </w:pPr>
    </w:p>
    <w:p w:rsidR="0096245F" w:rsidRDefault="0096245F" w:rsidP="0096245F">
      <w:pPr>
        <w:rPr>
          <w:rFonts w:ascii="Times New Roman" w:hAnsi="Times New Roman"/>
          <w:sz w:val="28"/>
          <w:szCs w:val="28"/>
          <w:lang w:eastAsia="ru-RU"/>
        </w:rPr>
      </w:pPr>
    </w:p>
    <w:p w:rsidR="0096245F" w:rsidRDefault="0096245F" w:rsidP="0096245F">
      <w:pPr>
        <w:rPr>
          <w:rFonts w:ascii="Times New Roman" w:hAnsi="Times New Roman"/>
          <w:sz w:val="28"/>
          <w:szCs w:val="28"/>
          <w:lang w:eastAsia="ru-RU"/>
        </w:rPr>
      </w:pPr>
    </w:p>
    <w:p w:rsidR="0096245F" w:rsidRDefault="0096245F" w:rsidP="0096245F">
      <w:pPr>
        <w:rPr>
          <w:rFonts w:ascii="Times New Roman" w:hAnsi="Times New Roman"/>
          <w:sz w:val="28"/>
          <w:szCs w:val="28"/>
          <w:lang w:eastAsia="ru-RU"/>
        </w:rPr>
      </w:pPr>
    </w:p>
    <w:p w:rsidR="0096245F" w:rsidRDefault="0096245F" w:rsidP="0096245F">
      <w:pPr>
        <w:rPr>
          <w:rFonts w:ascii="Times New Roman" w:hAnsi="Times New Roman"/>
          <w:sz w:val="28"/>
          <w:szCs w:val="28"/>
          <w:lang w:eastAsia="ru-RU"/>
        </w:rPr>
      </w:pPr>
    </w:p>
    <w:p w:rsidR="0096245F" w:rsidRDefault="0096245F" w:rsidP="0096245F">
      <w:pPr>
        <w:rPr>
          <w:rFonts w:ascii="Times New Roman" w:hAnsi="Times New Roman"/>
          <w:sz w:val="28"/>
          <w:szCs w:val="28"/>
          <w:lang w:eastAsia="ru-RU"/>
        </w:rPr>
      </w:pPr>
    </w:p>
    <w:p w:rsidR="0096245F" w:rsidRDefault="0096245F" w:rsidP="0096245F">
      <w:pPr>
        <w:rPr>
          <w:rFonts w:ascii="Times New Roman" w:hAnsi="Times New Roman"/>
          <w:sz w:val="28"/>
          <w:szCs w:val="28"/>
          <w:lang w:eastAsia="ru-RU"/>
        </w:rPr>
      </w:pPr>
    </w:p>
    <w:p w:rsidR="0096245F" w:rsidRPr="002A7A43" w:rsidRDefault="0096245F" w:rsidP="0096245F">
      <w:pPr>
        <w:tabs>
          <w:tab w:val="left" w:pos="1080"/>
        </w:tabs>
        <w:spacing w:after="0" w:line="240" w:lineRule="auto"/>
        <w:rPr>
          <w:rFonts w:ascii="Times New Roman" w:eastAsia="Times New Roman" w:hAnsi="Times New Roman"/>
          <w:b/>
          <w:sz w:val="24"/>
          <w:szCs w:val="24"/>
          <w:lang w:eastAsia="ru-RU"/>
        </w:rPr>
      </w:pPr>
    </w:p>
    <w:p w:rsidR="0096245F" w:rsidRPr="002A7A43" w:rsidRDefault="0096245F" w:rsidP="0096245F">
      <w:pPr>
        <w:tabs>
          <w:tab w:val="left" w:pos="1080"/>
        </w:tabs>
        <w:spacing w:after="0" w:line="240" w:lineRule="auto"/>
        <w:jc w:val="center"/>
        <w:rPr>
          <w:rFonts w:ascii="Times New Roman" w:eastAsia="Times New Roman" w:hAnsi="Times New Roman"/>
          <w:sz w:val="24"/>
          <w:szCs w:val="24"/>
          <w:lang w:eastAsia="ru-RU"/>
        </w:rPr>
      </w:pPr>
    </w:p>
    <w:p w:rsidR="0096245F" w:rsidRPr="002A7A43" w:rsidRDefault="0096245F" w:rsidP="0096245F">
      <w:pPr>
        <w:shd w:val="clear" w:color="auto" w:fill="FFFFFF"/>
        <w:spacing w:after="0" w:line="240" w:lineRule="auto"/>
        <w:ind w:left="360"/>
        <w:jc w:val="center"/>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ПОДПИСИ СТОРОН</w:t>
      </w:r>
    </w:p>
    <w:p w:rsidR="0096245F" w:rsidRPr="002A7A43" w:rsidRDefault="0096245F" w:rsidP="0096245F">
      <w:pPr>
        <w:shd w:val="clear" w:color="auto" w:fill="FFFFFF"/>
        <w:spacing w:after="0" w:line="240" w:lineRule="auto"/>
        <w:ind w:left="360"/>
        <w:jc w:val="center"/>
        <w:rPr>
          <w:rFonts w:ascii="Times New Roman" w:eastAsia="Times New Roman" w:hAnsi="Times New Roman"/>
          <w:b/>
          <w:sz w:val="24"/>
          <w:szCs w:val="24"/>
          <w:lang w:eastAsia="ru-RU"/>
        </w:rPr>
      </w:pPr>
    </w:p>
    <w:p w:rsidR="0096245F" w:rsidRPr="002A7A43" w:rsidRDefault="0096245F" w:rsidP="0096245F">
      <w:pPr>
        <w:shd w:val="clear" w:color="auto" w:fill="FFFFFF"/>
        <w:spacing w:after="0" w:line="240" w:lineRule="auto"/>
        <w:ind w:left="360"/>
        <w:jc w:val="center"/>
        <w:rPr>
          <w:rFonts w:ascii="Times New Roman" w:eastAsia="Times New Roman" w:hAnsi="Times New Roman"/>
          <w:b/>
          <w:sz w:val="24"/>
          <w:szCs w:val="24"/>
          <w:lang w:eastAsia="ru-RU"/>
        </w:rPr>
      </w:pPr>
    </w:p>
    <w:tbl>
      <w:tblPr>
        <w:tblW w:w="9923" w:type="dxa"/>
        <w:tblLook w:val="01E0"/>
      </w:tblPr>
      <w:tblGrid>
        <w:gridCol w:w="5058"/>
        <w:gridCol w:w="4865"/>
      </w:tblGrid>
      <w:tr w:rsidR="00927C0A" w:rsidRPr="002A7A43" w:rsidTr="00401772">
        <w:trPr>
          <w:trHeight w:val="1078"/>
        </w:trPr>
        <w:tc>
          <w:tcPr>
            <w:tcW w:w="5058" w:type="dxa"/>
          </w:tcPr>
          <w:p w:rsidR="00927C0A" w:rsidRPr="001717C6" w:rsidRDefault="00927C0A" w:rsidP="00401772">
            <w:pPr>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Исполнитель:</w:t>
            </w:r>
          </w:p>
        </w:tc>
        <w:tc>
          <w:tcPr>
            <w:tcW w:w="4865" w:type="dxa"/>
          </w:tcPr>
          <w:p w:rsidR="00927C0A" w:rsidRPr="001717C6" w:rsidRDefault="00927C0A" w:rsidP="00401772">
            <w:pPr>
              <w:spacing w:after="0" w:line="240" w:lineRule="auto"/>
              <w:ind w:right="-907"/>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Заказчик:</w:t>
            </w:r>
          </w:p>
          <w:p w:rsidR="00927C0A" w:rsidRPr="001717C6" w:rsidRDefault="00927C0A" w:rsidP="00401772">
            <w:pPr>
              <w:tabs>
                <w:tab w:val="left" w:pos="3720"/>
              </w:tabs>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Фонд капитального ремонта</w:t>
            </w:r>
          </w:p>
          <w:p w:rsidR="00927C0A" w:rsidRPr="001717C6" w:rsidRDefault="00927C0A" w:rsidP="00401772">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общего имущества многоквартирных домов Липецкой области</w:t>
            </w:r>
          </w:p>
          <w:p w:rsidR="00927C0A" w:rsidRPr="001717C6" w:rsidRDefault="00927C0A" w:rsidP="00401772">
            <w:pPr>
              <w:spacing w:after="0" w:line="240" w:lineRule="auto"/>
              <w:ind w:right="-907"/>
              <w:rPr>
                <w:rFonts w:ascii="Times New Roman" w:eastAsia="Times New Roman" w:hAnsi="Times New Roman"/>
                <w:b/>
                <w:sz w:val="24"/>
                <w:szCs w:val="24"/>
                <w:lang w:eastAsia="ru-RU"/>
              </w:rPr>
            </w:pPr>
          </w:p>
        </w:tc>
      </w:tr>
      <w:tr w:rsidR="00927C0A" w:rsidRPr="002A7A43" w:rsidTr="00401772">
        <w:trPr>
          <w:trHeight w:val="710"/>
        </w:trPr>
        <w:tc>
          <w:tcPr>
            <w:tcW w:w="5058" w:type="dxa"/>
          </w:tcPr>
          <w:p w:rsidR="00927C0A" w:rsidRPr="002A7A43" w:rsidRDefault="00927C0A" w:rsidP="00401772">
            <w:pPr>
              <w:spacing w:after="0" w:line="240" w:lineRule="auto"/>
              <w:rPr>
                <w:rFonts w:ascii="Times New Roman" w:eastAsia="Times New Roman" w:hAnsi="Times New Roman"/>
                <w:sz w:val="24"/>
                <w:szCs w:val="24"/>
                <w:lang w:eastAsia="ru-RU"/>
              </w:rPr>
            </w:pPr>
          </w:p>
        </w:tc>
        <w:tc>
          <w:tcPr>
            <w:tcW w:w="4865" w:type="dxa"/>
          </w:tcPr>
          <w:p w:rsidR="00927C0A" w:rsidRPr="00927C0A" w:rsidRDefault="00927C0A" w:rsidP="00401772">
            <w:pPr>
              <w:spacing w:after="0" w:line="240" w:lineRule="auto"/>
              <w:rPr>
                <w:rFonts w:ascii="Times New Roman" w:eastAsia="Times New Roman" w:hAnsi="Times New Roman"/>
                <w:b/>
                <w:sz w:val="24"/>
                <w:szCs w:val="24"/>
                <w:lang w:eastAsia="ru-RU"/>
              </w:rPr>
            </w:pPr>
            <w:r w:rsidRPr="00927C0A">
              <w:rPr>
                <w:rFonts w:ascii="Times New Roman" w:eastAsia="Times New Roman" w:hAnsi="Times New Roman"/>
                <w:b/>
                <w:sz w:val="24"/>
                <w:szCs w:val="24"/>
                <w:lang w:eastAsia="ru-RU"/>
              </w:rPr>
              <w:t>Генеральный директор</w:t>
            </w:r>
          </w:p>
          <w:p w:rsidR="00927C0A" w:rsidRPr="00927C0A" w:rsidRDefault="00927C0A" w:rsidP="00401772">
            <w:pPr>
              <w:spacing w:after="0" w:line="240" w:lineRule="auto"/>
              <w:rPr>
                <w:rFonts w:ascii="Times New Roman" w:eastAsia="Times New Roman" w:hAnsi="Times New Roman"/>
                <w:b/>
                <w:sz w:val="24"/>
                <w:szCs w:val="24"/>
                <w:lang w:eastAsia="ru-RU"/>
              </w:rPr>
            </w:pPr>
          </w:p>
          <w:p w:rsidR="00927C0A" w:rsidRPr="00927C0A" w:rsidRDefault="00927C0A" w:rsidP="00401772">
            <w:pPr>
              <w:spacing w:after="0" w:line="240" w:lineRule="auto"/>
              <w:rPr>
                <w:rFonts w:ascii="Times New Roman" w:eastAsia="Times New Roman" w:hAnsi="Times New Roman"/>
                <w:b/>
                <w:sz w:val="24"/>
                <w:szCs w:val="24"/>
                <w:lang w:eastAsia="ru-RU"/>
              </w:rPr>
            </w:pPr>
            <w:r w:rsidRPr="00927C0A">
              <w:rPr>
                <w:rFonts w:ascii="Times New Roman" w:eastAsia="Times New Roman" w:hAnsi="Times New Roman"/>
                <w:b/>
                <w:sz w:val="24"/>
                <w:szCs w:val="24"/>
                <w:lang w:eastAsia="ru-RU"/>
              </w:rPr>
              <w:t>_____________________ А.С. Козин</w:t>
            </w:r>
          </w:p>
          <w:p w:rsidR="00927C0A" w:rsidRPr="002A7A43" w:rsidRDefault="00927C0A" w:rsidP="0040177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r w:rsidRPr="002A7A43">
              <w:rPr>
                <w:rFonts w:ascii="Times New Roman" w:eastAsia="Times New Roman" w:hAnsi="Times New Roman"/>
                <w:sz w:val="24"/>
                <w:szCs w:val="24"/>
                <w:lang w:eastAsia="ru-RU"/>
              </w:rPr>
              <w:t xml:space="preserve"> </w:t>
            </w:r>
          </w:p>
        </w:tc>
      </w:tr>
    </w:tbl>
    <w:p w:rsidR="0096245F" w:rsidRPr="0096245F" w:rsidRDefault="0096245F" w:rsidP="0096245F">
      <w:pPr>
        <w:rPr>
          <w:rFonts w:ascii="Times New Roman" w:hAnsi="Times New Roman"/>
          <w:sz w:val="28"/>
          <w:szCs w:val="28"/>
          <w:lang w:eastAsia="ru-RU"/>
        </w:rPr>
      </w:pPr>
    </w:p>
    <w:sectPr w:rsidR="0096245F" w:rsidRPr="0096245F" w:rsidSect="00714AE3">
      <w:pgSz w:w="11906" w:h="16838"/>
      <w:pgMar w:top="992" w:right="709" w:bottom="1134"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1DD" w:rsidRDefault="005271DD" w:rsidP="00725727">
      <w:pPr>
        <w:spacing w:after="0" w:line="240" w:lineRule="auto"/>
      </w:pPr>
      <w:r>
        <w:separator/>
      </w:r>
    </w:p>
  </w:endnote>
  <w:endnote w:type="continuationSeparator" w:id="0">
    <w:p w:rsidR="005271DD" w:rsidRDefault="005271DD" w:rsidP="007257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GOpus">
    <w:altName w:val="Times New Roman"/>
    <w:charset w:val="CC"/>
    <w:family w:val="auto"/>
    <w:pitch w:val="variable"/>
    <w:sig w:usb0="00000203" w:usb1="00000000" w:usb2="00000000" w:usb3="00000000" w:csb0="00000005"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60722"/>
      <w:docPartObj>
        <w:docPartGallery w:val="Page Numbers (Bottom of Page)"/>
        <w:docPartUnique/>
      </w:docPartObj>
    </w:sdtPr>
    <w:sdtContent>
      <w:p w:rsidR="00401772" w:rsidRDefault="00CB2E64">
        <w:pPr>
          <w:pStyle w:val="a6"/>
          <w:jc w:val="center"/>
        </w:pPr>
        <w:fldSimple w:instr=" PAGE   \* MERGEFORMAT ">
          <w:r w:rsidR="00D85D73">
            <w:rPr>
              <w:noProof/>
            </w:rPr>
            <w:t>14</w:t>
          </w:r>
        </w:fldSimple>
      </w:p>
    </w:sdtContent>
  </w:sdt>
  <w:p w:rsidR="00401772" w:rsidRDefault="0040177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1DD" w:rsidRDefault="005271DD" w:rsidP="00725727">
      <w:pPr>
        <w:spacing w:after="0" w:line="240" w:lineRule="auto"/>
      </w:pPr>
      <w:r>
        <w:separator/>
      </w:r>
    </w:p>
  </w:footnote>
  <w:footnote w:type="continuationSeparator" w:id="0">
    <w:p w:rsidR="005271DD" w:rsidRDefault="005271DD" w:rsidP="00725727">
      <w:pPr>
        <w:spacing w:after="0" w:line="240" w:lineRule="auto"/>
      </w:pPr>
      <w:r>
        <w:continuationSeparator/>
      </w:r>
    </w:p>
  </w:footnote>
  <w:footnote w:id="1">
    <w:p w:rsidR="00401772" w:rsidRPr="00F17FAE" w:rsidRDefault="00401772" w:rsidP="00F17FAE">
      <w:pPr>
        <w:pStyle w:val="af"/>
        <w:jc w:val="both"/>
        <w:rPr>
          <w:rFonts w:ascii="Times New Roman" w:hAnsi="Times New Roman"/>
        </w:rPr>
      </w:pPr>
      <w:r w:rsidRPr="00F17FAE">
        <w:rPr>
          <w:rStyle w:val="af1"/>
          <w:rFonts w:ascii="Times New Roman" w:hAnsi="Times New Roman"/>
        </w:rPr>
        <w:footnoteRef/>
      </w:r>
      <w:r w:rsidRPr="00F17FAE">
        <w:rPr>
          <w:rFonts w:ascii="Times New Roman" w:hAnsi="Times New Roman"/>
        </w:rPr>
        <w:t xml:space="preserve"> В случае участия представительства (филиала) иностранной компании, зарегистрированного на территории Российской Федерации, должны быть представлены все необходимые сведения применительно к головной компании и представительству (филиалу) с соответствующими пометками или в отдельной колонке.</w:t>
      </w:r>
    </w:p>
  </w:footnote>
  <w:footnote w:id="2">
    <w:p w:rsidR="00401772" w:rsidRPr="00F17FAE" w:rsidRDefault="00401772" w:rsidP="00F17FAE">
      <w:pPr>
        <w:pStyle w:val="af"/>
        <w:jc w:val="both"/>
        <w:rPr>
          <w:rFonts w:ascii="Times New Roman" w:hAnsi="Times New Roman"/>
        </w:rPr>
      </w:pPr>
      <w:r w:rsidRPr="00F17FAE">
        <w:rPr>
          <w:rStyle w:val="af1"/>
          <w:rFonts w:ascii="Times New Roman" w:hAnsi="Times New Roman"/>
        </w:rPr>
        <w:footnoteRef/>
      </w:r>
      <w:r w:rsidRPr="00F17FAE">
        <w:rPr>
          <w:rFonts w:ascii="Times New Roman" w:hAnsi="Times New Roman"/>
        </w:rPr>
        <w:t xml:space="preserve"> Для индивидуального предпринимателя указываются необходимые данные из таблицы, а также гражданство, паспортные данные </w:t>
      </w:r>
    </w:p>
  </w:footnote>
  <w:footnote w:id="3">
    <w:p w:rsidR="00401772" w:rsidRPr="00F17FAE" w:rsidRDefault="00401772" w:rsidP="00F17FAE">
      <w:pPr>
        <w:pStyle w:val="af"/>
        <w:jc w:val="both"/>
        <w:rPr>
          <w:rFonts w:ascii="Times New Roman" w:hAnsi="Times New Roman"/>
        </w:rPr>
      </w:pPr>
      <w:r w:rsidRPr="00F17FAE">
        <w:rPr>
          <w:rStyle w:val="af1"/>
          <w:rFonts w:ascii="Times New Roman" w:hAnsi="Times New Roman"/>
        </w:rPr>
        <w:footnoteRef/>
      </w:r>
      <w:r w:rsidRPr="00F17FAE">
        <w:rPr>
          <w:rFonts w:ascii="Times New Roman" w:hAnsi="Times New Roman"/>
        </w:rPr>
        <w:t xml:space="preserve"> В случае, если требуется свидетельство об аккредитации на территории Российской Федерации, в данной графе также указываются данные об аккредитации </w:t>
      </w:r>
    </w:p>
  </w:footnote>
  <w:footnote w:id="4">
    <w:p w:rsidR="00401772" w:rsidRPr="00F17FAE" w:rsidRDefault="00401772" w:rsidP="00F17FAE">
      <w:pPr>
        <w:pStyle w:val="af"/>
        <w:jc w:val="both"/>
        <w:rPr>
          <w:rFonts w:ascii="Times New Roman" w:hAnsi="Times New Roman"/>
        </w:rPr>
      </w:pPr>
      <w:r w:rsidRPr="00F17FAE">
        <w:rPr>
          <w:rStyle w:val="af1"/>
          <w:rFonts w:ascii="Times New Roman" w:hAnsi="Times New Roman"/>
        </w:rPr>
        <w:footnoteRef/>
      </w:r>
      <w:r w:rsidRPr="00F17FAE">
        <w:rPr>
          <w:rFonts w:ascii="Times New Roman" w:hAnsi="Times New Roman"/>
        </w:rPr>
        <w:t xml:space="preserve"> Для иностранных компаний указываются банковские реквизиты компании и российского представительства (филиала) компании отдельно (если есть)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772" w:rsidRDefault="00CB2E64">
    <w:pPr>
      <w:pStyle w:val="a3"/>
      <w:jc w:val="right"/>
    </w:pPr>
    <w:fldSimple w:instr=" PAGE   \* MERGEFORMAT ">
      <w:r w:rsidR="00D85D73">
        <w:rPr>
          <w:noProof/>
        </w:rPr>
        <w:t>32</w:t>
      </w:r>
    </w:fldSimple>
  </w:p>
  <w:p w:rsidR="00401772" w:rsidRDefault="0040177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4"/>
      <w:numFmt w:val="decimal"/>
      <w:lvlText w:val="%1."/>
      <w:lvlJc w:val="left"/>
      <w:pPr>
        <w:tabs>
          <w:tab w:val="num" w:pos="760"/>
        </w:tabs>
        <w:ind w:left="760" w:hanging="360"/>
      </w:pPr>
      <w:rPr>
        <w:rFonts w:eastAsia="Times New Roman"/>
        <w:sz w:val="22"/>
        <w:szCs w:val="22"/>
        <w:lang w:eastAsia="ru-RU"/>
      </w:rPr>
    </w:lvl>
    <w:lvl w:ilvl="1">
      <w:start w:val="1"/>
      <w:numFmt w:val="lowerLetter"/>
      <w:lvlText w:val="%2."/>
      <w:lvlJc w:val="left"/>
      <w:pPr>
        <w:tabs>
          <w:tab w:val="num" w:pos="1480"/>
        </w:tabs>
        <w:ind w:left="1480" w:hanging="360"/>
      </w:pPr>
    </w:lvl>
    <w:lvl w:ilvl="2">
      <w:start w:val="1"/>
      <w:numFmt w:val="lowerRoman"/>
      <w:lvlText w:val="%3."/>
      <w:lvlJc w:val="right"/>
      <w:pPr>
        <w:tabs>
          <w:tab w:val="num" w:pos="2200"/>
        </w:tabs>
        <w:ind w:left="2200" w:hanging="180"/>
      </w:pPr>
    </w:lvl>
    <w:lvl w:ilvl="3">
      <w:start w:val="1"/>
      <w:numFmt w:val="decimal"/>
      <w:lvlText w:val="%4."/>
      <w:lvlJc w:val="left"/>
      <w:pPr>
        <w:tabs>
          <w:tab w:val="num" w:pos="2920"/>
        </w:tabs>
        <w:ind w:left="2920" w:hanging="360"/>
      </w:pPr>
    </w:lvl>
    <w:lvl w:ilvl="4">
      <w:start w:val="1"/>
      <w:numFmt w:val="lowerLetter"/>
      <w:lvlText w:val="%5."/>
      <w:lvlJc w:val="left"/>
      <w:pPr>
        <w:tabs>
          <w:tab w:val="num" w:pos="3640"/>
        </w:tabs>
        <w:ind w:left="3640" w:hanging="360"/>
      </w:pPr>
    </w:lvl>
    <w:lvl w:ilvl="5">
      <w:start w:val="1"/>
      <w:numFmt w:val="lowerRoman"/>
      <w:lvlText w:val="%6."/>
      <w:lvlJc w:val="right"/>
      <w:pPr>
        <w:tabs>
          <w:tab w:val="num" w:pos="4360"/>
        </w:tabs>
        <w:ind w:left="4360" w:hanging="180"/>
      </w:pPr>
    </w:lvl>
    <w:lvl w:ilvl="6">
      <w:start w:val="1"/>
      <w:numFmt w:val="decimal"/>
      <w:lvlText w:val="%7."/>
      <w:lvlJc w:val="left"/>
      <w:pPr>
        <w:tabs>
          <w:tab w:val="num" w:pos="5080"/>
        </w:tabs>
        <w:ind w:left="5080" w:hanging="360"/>
      </w:pPr>
    </w:lvl>
    <w:lvl w:ilvl="7">
      <w:start w:val="1"/>
      <w:numFmt w:val="lowerLetter"/>
      <w:lvlText w:val="%8."/>
      <w:lvlJc w:val="left"/>
      <w:pPr>
        <w:tabs>
          <w:tab w:val="num" w:pos="5800"/>
        </w:tabs>
        <w:ind w:left="5800" w:hanging="360"/>
      </w:pPr>
    </w:lvl>
    <w:lvl w:ilvl="8">
      <w:start w:val="1"/>
      <w:numFmt w:val="lowerRoman"/>
      <w:lvlText w:val="%9."/>
      <w:lvlJc w:val="right"/>
      <w:pPr>
        <w:tabs>
          <w:tab w:val="num" w:pos="6520"/>
        </w:tabs>
        <w:ind w:left="6520" w:hanging="180"/>
      </w:pPr>
    </w:lvl>
  </w:abstractNum>
  <w:abstractNum w:abstractNumId="1">
    <w:nsid w:val="013157A4"/>
    <w:multiLevelType w:val="hybridMultilevel"/>
    <w:tmpl w:val="097A0BD2"/>
    <w:lvl w:ilvl="0" w:tplc="0419000D">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nsid w:val="03FF0858"/>
    <w:multiLevelType w:val="hybridMultilevel"/>
    <w:tmpl w:val="81983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212FD"/>
    <w:multiLevelType w:val="multilevel"/>
    <w:tmpl w:val="5D3073A2"/>
    <w:lvl w:ilvl="0">
      <w:start w:val="3"/>
      <w:numFmt w:val="decimal"/>
      <w:lvlText w:val="%1."/>
      <w:lvlJc w:val="left"/>
      <w:pPr>
        <w:ind w:left="540" w:hanging="540"/>
      </w:pPr>
      <w:rPr>
        <w:rFonts w:hint="default"/>
      </w:rPr>
    </w:lvl>
    <w:lvl w:ilvl="1">
      <w:start w:val="4"/>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
    <w:nsid w:val="06772E2A"/>
    <w:multiLevelType w:val="hybridMultilevel"/>
    <w:tmpl w:val="5A48F06C"/>
    <w:lvl w:ilvl="0" w:tplc="A770174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0711379D"/>
    <w:multiLevelType w:val="hybridMultilevel"/>
    <w:tmpl w:val="8C10A7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ABA3BD0"/>
    <w:multiLevelType w:val="multilevel"/>
    <w:tmpl w:val="BAC80D8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0BC82816"/>
    <w:multiLevelType w:val="multilevel"/>
    <w:tmpl w:val="E3EEB30C"/>
    <w:name w:val="WW8Num9"/>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0B7CC5"/>
    <w:multiLevelType w:val="multilevel"/>
    <w:tmpl w:val="EAC421F4"/>
    <w:lvl w:ilvl="0">
      <w:start w:val="1"/>
      <w:numFmt w:val="decimal"/>
      <w:lvlText w:val="%1."/>
      <w:lvlJc w:val="left"/>
      <w:pPr>
        <w:ind w:left="4520" w:hanging="360"/>
      </w:pPr>
      <w:rPr>
        <w:rFonts w:hint="default"/>
      </w:rPr>
    </w:lvl>
    <w:lvl w:ilvl="1">
      <w:start w:val="1"/>
      <w:numFmt w:val="decimal"/>
      <w:isLgl/>
      <w:lvlText w:val="%1.%2."/>
      <w:lvlJc w:val="left"/>
      <w:pPr>
        <w:ind w:left="4880" w:hanging="720"/>
      </w:pPr>
      <w:rPr>
        <w:rFonts w:hint="default"/>
      </w:rPr>
    </w:lvl>
    <w:lvl w:ilvl="2">
      <w:start w:val="1"/>
      <w:numFmt w:val="decimal"/>
      <w:isLgl/>
      <w:lvlText w:val="%1.%2.%3."/>
      <w:lvlJc w:val="left"/>
      <w:pPr>
        <w:ind w:left="4880" w:hanging="720"/>
      </w:pPr>
      <w:rPr>
        <w:rFonts w:hint="default"/>
      </w:rPr>
    </w:lvl>
    <w:lvl w:ilvl="3">
      <w:start w:val="1"/>
      <w:numFmt w:val="decimal"/>
      <w:isLgl/>
      <w:lvlText w:val="%1.%2.%3.%4."/>
      <w:lvlJc w:val="left"/>
      <w:pPr>
        <w:ind w:left="5240" w:hanging="1080"/>
      </w:pPr>
      <w:rPr>
        <w:rFonts w:hint="default"/>
      </w:rPr>
    </w:lvl>
    <w:lvl w:ilvl="4">
      <w:start w:val="1"/>
      <w:numFmt w:val="decimal"/>
      <w:isLgl/>
      <w:lvlText w:val="%1.%2.%3.%4.%5."/>
      <w:lvlJc w:val="left"/>
      <w:pPr>
        <w:ind w:left="5240" w:hanging="1080"/>
      </w:pPr>
      <w:rPr>
        <w:rFonts w:hint="default"/>
      </w:rPr>
    </w:lvl>
    <w:lvl w:ilvl="5">
      <w:start w:val="1"/>
      <w:numFmt w:val="decimal"/>
      <w:isLgl/>
      <w:lvlText w:val="%1.%2.%3.%4.%5.%6."/>
      <w:lvlJc w:val="left"/>
      <w:pPr>
        <w:ind w:left="5600" w:hanging="1440"/>
      </w:pPr>
      <w:rPr>
        <w:rFonts w:hint="default"/>
      </w:rPr>
    </w:lvl>
    <w:lvl w:ilvl="6">
      <w:start w:val="1"/>
      <w:numFmt w:val="decimal"/>
      <w:isLgl/>
      <w:lvlText w:val="%1.%2.%3.%4.%5.%6.%7."/>
      <w:lvlJc w:val="left"/>
      <w:pPr>
        <w:ind w:left="5960" w:hanging="1800"/>
      </w:pPr>
      <w:rPr>
        <w:rFonts w:hint="default"/>
      </w:rPr>
    </w:lvl>
    <w:lvl w:ilvl="7">
      <w:start w:val="1"/>
      <w:numFmt w:val="decimal"/>
      <w:isLgl/>
      <w:lvlText w:val="%1.%2.%3.%4.%5.%6.%7.%8."/>
      <w:lvlJc w:val="left"/>
      <w:pPr>
        <w:ind w:left="5960" w:hanging="1800"/>
      </w:pPr>
      <w:rPr>
        <w:rFonts w:hint="default"/>
      </w:rPr>
    </w:lvl>
    <w:lvl w:ilvl="8">
      <w:start w:val="1"/>
      <w:numFmt w:val="decimal"/>
      <w:isLgl/>
      <w:lvlText w:val="%1.%2.%3.%4.%5.%6.%7.%8.%9."/>
      <w:lvlJc w:val="left"/>
      <w:pPr>
        <w:ind w:left="6320" w:hanging="2160"/>
      </w:pPr>
      <w:rPr>
        <w:rFonts w:hint="default"/>
      </w:rPr>
    </w:lvl>
  </w:abstractNum>
  <w:abstractNum w:abstractNumId="9">
    <w:nsid w:val="0EB61EC1"/>
    <w:multiLevelType w:val="hybridMultilevel"/>
    <w:tmpl w:val="5B8EDADE"/>
    <w:lvl w:ilvl="0" w:tplc="6824AB5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nsid w:val="13D16360"/>
    <w:multiLevelType w:val="multilevel"/>
    <w:tmpl w:val="24A8C608"/>
    <w:lvl w:ilvl="0">
      <w:start w:val="1"/>
      <w:numFmt w:val="decimal"/>
      <w:lvlText w:val="4.5.%1."/>
      <w:lvlJc w:val="left"/>
      <w:rPr>
        <w:rFonts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8534DCF"/>
    <w:multiLevelType w:val="multilevel"/>
    <w:tmpl w:val="7D8A84A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40732D"/>
    <w:multiLevelType w:val="hybridMultilevel"/>
    <w:tmpl w:val="5ED205DC"/>
    <w:lvl w:ilvl="0" w:tplc="5C72F9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3B56A03"/>
    <w:multiLevelType w:val="multilevel"/>
    <w:tmpl w:val="0180DBCC"/>
    <w:lvl w:ilvl="0">
      <w:start w:val="2"/>
      <w:numFmt w:val="decimal"/>
      <w:lvlText w:val="%1."/>
      <w:lvlJc w:val="left"/>
      <w:pPr>
        <w:tabs>
          <w:tab w:val="num" w:pos="3192"/>
        </w:tabs>
        <w:ind w:left="3192" w:hanging="360"/>
      </w:pPr>
      <w:rPr>
        <w:rFonts w:cs="Times New Roman"/>
      </w:rPr>
    </w:lvl>
    <w:lvl w:ilvl="1">
      <w:start w:val="1"/>
      <w:numFmt w:val="decimal"/>
      <w:lvlText w:val="%1.%2."/>
      <w:lvlJc w:val="left"/>
      <w:pPr>
        <w:tabs>
          <w:tab w:val="num" w:pos="1464"/>
        </w:tabs>
        <w:ind w:left="1464" w:hanging="432"/>
      </w:pPr>
      <w:rPr>
        <w:rFonts w:cs="Times New Roman"/>
      </w:rPr>
    </w:lvl>
    <w:lvl w:ilvl="2">
      <w:start w:val="1"/>
      <w:numFmt w:val="decimal"/>
      <w:lvlText w:val="%1.%2.%3."/>
      <w:lvlJc w:val="left"/>
      <w:pPr>
        <w:tabs>
          <w:tab w:val="num" w:pos="1212"/>
        </w:tabs>
        <w:ind w:left="1212" w:hanging="504"/>
      </w:pPr>
      <w:rPr>
        <w:rFonts w:cs="Times New Roman"/>
      </w:rPr>
    </w:lvl>
    <w:lvl w:ilvl="3">
      <w:start w:val="1"/>
      <w:numFmt w:val="decimal"/>
      <w:lvlText w:val="%1.%2.%3.%4."/>
      <w:lvlJc w:val="left"/>
      <w:pPr>
        <w:tabs>
          <w:tab w:val="num" w:pos="1500"/>
        </w:tabs>
        <w:ind w:left="1500" w:hanging="648"/>
      </w:pPr>
      <w:rPr>
        <w:rFonts w:cs="Times New Roman"/>
      </w:rPr>
    </w:lvl>
    <w:lvl w:ilvl="4">
      <w:start w:val="1"/>
      <w:numFmt w:val="decimal"/>
      <w:lvlText w:val="%1.%2.%3.%4.%5."/>
      <w:lvlJc w:val="left"/>
      <w:pPr>
        <w:tabs>
          <w:tab w:val="num" w:pos="2004"/>
        </w:tabs>
        <w:ind w:left="2004" w:hanging="792"/>
      </w:pPr>
      <w:rPr>
        <w:rFonts w:cs="Times New Roman"/>
      </w:rPr>
    </w:lvl>
    <w:lvl w:ilvl="5">
      <w:start w:val="1"/>
      <w:numFmt w:val="decimal"/>
      <w:lvlText w:val="%1.%2.%3.%4.%5.%6."/>
      <w:lvlJc w:val="left"/>
      <w:pPr>
        <w:tabs>
          <w:tab w:val="num" w:pos="2508"/>
        </w:tabs>
        <w:ind w:left="2508" w:hanging="936"/>
      </w:pPr>
      <w:rPr>
        <w:rFonts w:cs="Times New Roman"/>
      </w:rPr>
    </w:lvl>
    <w:lvl w:ilvl="6">
      <w:start w:val="1"/>
      <w:numFmt w:val="decimal"/>
      <w:lvlText w:val="%1.%2.%3.%4.%5.%6.%7."/>
      <w:lvlJc w:val="left"/>
      <w:pPr>
        <w:tabs>
          <w:tab w:val="num" w:pos="3012"/>
        </w:tabs>
        <w:ind w:left="3012" w:hanging="1080"/>
      </w:pPr>
      <w:rPr>
        <w:rFonts w:cs="Times New Roman"/>
      </w:rPr>
    </w:lvl>
    <w:lvl w:ilvl="7">
      <w:start w:val="1"/>
      <w:numFmt w:val="decimal"/>
      <w:lvlText w:val="%1.%2.%3.%4.%5.%6.%7.%8."/>
      <w:lvlJc w:val="left"/>
      <w:pPr>
        <w:tabs>
          <w:tab w:val="num" w:pos="3516"/>
        </w:tabs>
        <w:ind w:left="3516" w:hanging="1224"/>
      </w:pPr>
      <w:rPr>
        <w:rFonts w:cs="Times New Roman"/>
      </w:rPr>
    </w:lvl>
    <w:lvl w:ilvl="8">
      <w:start w:val="1"/>
      <w:numFmt w:val="decimal"/>
      <w:lvlText w:val="%1.%2.%3.%4.%5.%6.%7.%8.%9."/>
      <w:lvlJc w:val="left"/>
      <w:pPr>
        <w:tabs>
          <w:tab w:val="num" w:pos="4092"/>
        </w:tabs>
        <w:ind w:left="4092" w:hanging="1440"/>
      </w:pPr>
      <w:rPr>
        <w:rFonts w:cs="Times New Roman"/>
      </w:rPr>
    </w:lvl>
  </w:abstractNum>
  <w:abstractNum w:abstractNumId="16">
    <w:nsid w:val="34F30A7E"/>
    <w:multiLevelType w:val="multilevel"/>
    <w:tmpl w:val="7CF67E7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A441389"/>
    <w:multiLevelType w:val="multilevel"/>
    <w:tmpl w:val="5D8A090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D50BDC"/>
    <w:multiLevelType w:val="hybridMultilevel"/>
    <w:tmpl w:val="C9D23AFA"/>
    <w:lvl w:ilvl="0" w:tplc="0419000F">
      <w:start w:val="1"/>
      <w:numFmt w:val="decimal"/>
      <w:lvlText w:val="%1."/>
      <w:lvlJc w:val="left"/>
      <w:pPr>
        <w:tabs>
          <w:tab w:val="num" w:pos="363"/>
        </w:tabs>
        <w:ind w:left="363" w:hanging="360"/>
      </w:pPr>
    </w:lvl>
    <w:lvl w:ilvl="1" w:tplc="04190019" w:tentative="1">
      <w:start w:val="1"/>
      <w:numFmt w:val="lowerLetter"/>
      <w:lvlText w:val="%2."/>
      <w:lvlJc w:val="left"/>
      <w:pPr>
        <w:tabs>
          <w:tab w:val="num" w:pos="1083"/>
        </w:tabs>
        <w:ind w:left="1083" w:hanging="360"/>
      </w:p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19">
    <w:nsid w:val="41B202C4"/>
    <w:multiLevelType w:val="hybridMultilevel"/>
    <w:tmpl w:val="0462787E"/>
    <w:lvl w:ilvl="0" w:tplc="F1F86A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52E2FBF"/>
    <w:multiLevelType w:val="multilevel"/>
    <w:tmpl w:val="C068EF8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845D28"/>
    <w:multiLevelType w:val="multilevel"/>
    <w:tmpl w:val="FD72CC9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3130A0"/>
    <w:multiLevelType w:val="multilevel"/>
    <w:tmpl w:val="90A0C8D0"/>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23">
    <w:nsid w:val="4A252151"/>
    <w:multiLevelType w:val="hybridMultilevel"/>
    <w:tmpl w:val="CBCCD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F03062"/>
    <w:multiLevelType w:val="multilevel"/>
    <w:tmpl w:val="7362E39A"/>
    <w:lvl w:ilvl="0">
      <w:start w:val="1"/>
      <w:numFmt w:val="decimal"/>
      <w:lvlText w:val="%1."/>
      <w:lvlJc w:val="left"/>
      <w:pPr>
        <w:ind w:left="1428" w:hanging="360"/>
      </w:pPr>
    </w:lvl>
    <w:lvl w:ilvl="1">
      <w:start w:val="1"/>
      <w:numFmt w:val="decimal"/>
      <w:isLgl/>
      <w:lvlText w:val="%1.%2."/>
      <w:lvlJc w:val="left"/>
      <w:pPr>
        <w:ind w:left="1026" w:hanging="600"/>
      </w:pPr>
    </w:lvl>
    <w:lvl w:ilvl="2">
      <w:start w:val="1"/>
      <w:numFmt w:val="decimal"/>
      <w:isLgl/>
      <w:lvlText w:val="%1.%2.%3."/>
      <w:lvlJc w:val="left"/>
      <w:pPr>
        <w:ind w:left="1788" w:hanging="720"/>
      </w:pPr>
    </w:lvl>
    <w:lvl w:ilvl="3">
      <w:start w:val="1"/>
      <w:numFmt w:val="decimal"/>
      <w:isLgl/>
      <w:lvlText w:val="%1.%2.%3.%4."/>
      <w:lvlJc w:val="left"/>
      <w:pPr>
        <w:ind w:left="1788" w:hanging="720"/>
      </w:pPr>
    </w:lvl>
    <w:lvl w:ilvl="4">
      <w:start w:val="1"/>
      <w:numFmt w:val="decimal"/>
      <w:isLgl/>
      <w:lvlText w:val="%1.%2.%3.%4.%5."/>
      <w:lvlJc w:val="left"/>
      <w:pPr>
        <w:ind w:left="2148" w:hanging="1080"/>
      </w:pPr>
    </w:lvl>
    <w:lvl w:ilvl="5">
      <w:start w:val="1"/>
      <w:numFmt w:val="decimal"/>
      <w:isLgl/>
      <w:lvlText w:val="%1.%2.%3.%4.%5.%6."/>
      <w:lvlJc w:val="left"/>
      <w:pPr>
        <w:ind w:left="2148" w:hanging="1080"/>
      </w:pPr>
    </w:lvl>
    <w:lvl w:ilvl="6">
      <w:start w:val="1"/>
      <w:numFmt w:val="decimal"/>
      <w:isLgl/>
      <w:lvlText w:val="%1.%2.%3.%4.%5.%6.%7."/>
      <w:lvlJc w:val="left"/>
      <w:pPr>
        <w:ind w:left="2508" w:hanging="1440"/>
      </w:pPr>
    </w:lvl>
    <w:lvl w:ilvl="7">
      <w:start w:val="1"/>
      <w:numFmt w:val="decimal"/>
      <w:isLgl/>
      <w:lvlText w:val="%1.%2.%3.%4.%5.%6.%7.%8."/>
      <w:lvlJc w:val="left"/>
      <w:pPr>
        <w:ind w:left="2508" w:hanging="1440"/>
      </w:pPr>
    </w:lvl>
    <w:lvl w:ilvl="8">
      <w:start w:val="1"/>
      <w:numFmt w:val="decimal"/>
      <w:isLgl/>
      <w:lvlText w:val="%1.%2.%3.%4.%5.%6.%7.%8.%9."/>
      <w:lvlJc w:val="left"/>
      <w:pPr>
        <w:ind w:left="2868" w:hanging="1800"/>
      </w:pPr>
    </w:lvl>
  </w:abstractNum>
  <w:abstractNum w:abstractNumId="25">
    <w:nsid w:val="542A0DF8"/>
    <w:multiLevelType w:val="multilevel"/>
    <w:tmpl w:val="177676E2"/>
    <w:lvl w:ilvl="0">
      <w:start w:val="5"/>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27">
    <w:nsid w:val="65F23B7D"/>
    <w:multiLevelType w:val="hybridMultilevel"/>
    <w:tmpl w:val="C38A1EEA"/>
    <w:lvl w:ilvl="0" w:tplc="04190011">
      <w:start w:val="1"/>
      <w:numFmt w:val="decimal"/>
      <w:lvlText w:val="%1)"/>
      <w:lvlJc w:val="left"/>
      <w:pPr>
        <w:ind w:left="1429" w:hanging="360"/>
      </w:pPr>
      <w:rPr>
        <w:rFont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6312FDE"/>
    <w:multiLevelType w:val="multilevel"/>
    <w:tmpl w:val="0EB0ED9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B51155"/>
    <w:multiLevelType w:val="multilevel"/>
    <w:tmpl w:val="2B28F79E"/>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D14A03"/>
    <w:multiLevelType w:val="multilevel"/>
    <w:tmpl w:val="C27237D0"/>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080"/>
        </w:tabs>
        <w:ind w:left="1080" w:hanging="360"/>
      </w:pPr>
      <w:rPr>
        <w:rFonts w:hint="default"/>
        <w:b/>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nsid w:val="6C96179A"/>
    <w:multiLevelType w:val="multilevel"/>
    <w:tmpl w:val="6E008B0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B30921"/>
    <w:multiLevelType w:val="hybridMultilevel"/>
    <w:tmpl w:val="C7FCC1FA"/>
    <w:lvl w:ilvl="0" w:tplc="4DB48974">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C426F0"/>
    <w:multiLevelType w:val="multilevel"/>
    <w:tmpl w:val="12BE5A0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2C19D2"/>
    <w:multiLevelType w:val="hybridMultilevel"/>
    <w:tmpl w:val="79820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8D13F7"/>
    <w:multiLevelType w:val="multilevel"/>
    <w:tmpl w:val="62445C3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B2218E"/>
    <w:multiLevelType w:val="multilevel"/>
    <w:tmpl w:val="DD8E1F5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C17069"/>
    <w:multiLevelType w:val="hybridMultilevel"/>
    <w:tmpl w:val="C38A1EEA"/>
    <w:lvl w:ilvl="0" w:tplc="04190011">
      <w:start w:val="1"/>
      <w:numFmt w:val="decimal"/>
      <w:lvlText w:val="%1)"/>
      <w:lvlJc w:val="left"/>
      <w:pPr>
        <w:ind w:left="1429" w:hanging="360"/>
      </w:pPr>
      <w:rPr>
        <w:rFont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9"/>
  </w:num>
  <w:num w:numId="3">
    <w:abstractNumId w:val="9"/>
  </w:num>
  <w:num w:numId="4">
    <w:abstractNumId w:val="4"/>
  </w:num>
  <w:num w:numId="5">
    <w:abstractNumId w:val="1"/>
  </w:num>
  <w:num w:numId="6">
    <w:abstractNumId w:val="22"/>
  </w:num>
  <w:num w:numId="7">
    <w:abstractNumId w:val="20"/>
  </w:num>
  <w:num w:numId="8">
    <w:abstractNumId w:val="27"/>
  </w:num>
  <w:num w:numId="9">
    <w:abstractNumId w:val="37"/>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
  </w:num>
  <w:num w:numId="13">
    <w:abstractNumId w:val="34"/>
  </w:num>
  <w:num w:numId="14">
    <w:abstractNumId w:val="23"/>
  </w:num>
  <w:num w:numId="15">
    <w:abstractNumId w:val="0"/>
  </w:num>
  <w:num w:numId="16">
    <w:abstractNumId w:val="30"/>
  </w:num>
  <w:num w:numId="17">
    <w:abstractNumId w:val="14"/>
  </w:num>
  <w:num w:numId="18">
    <w:abstractNumId w:val="7"/>
  </w:num>
  <w:num w:numId="19">
    <w:abstractNumId w:val="11"/>
  </w:num>
  <w:num w:numId="20">
    <w:abstractNumId w:val="26"/>
  </w:num>
  <w:num w:numId="21">
    <w:abstractNumId w:val="16"/>
  </w:num>
  <w:num w:numId="2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8"/>
  </w:num>
  <w:num w:numId="25">
    <w:abstractNumId w:val="3"/>
  </w:num>
  <w:num w:numId="26">
    <w:abstractNumId w:val="25"/>
  </w:num>
  <w:num w:numId="27">
    <w:abstractNumId w:val="6"/>
  </w:num>
  <w:num w:numId="28">
    <w:abstractNumId w:val="33"/>
  </w:num>
  <w:num w:numId="29">
    <w:abstractNumId w:val="31"/>
  </w:num>
  <w:num w:numId="30">
    <w:abstractNumId w:val="36"/>
  </w:num>
  <w:num w:numId="31">
    <w:abstractNumId w:val="21"/>
  </w:num>
  <w:num w:numId="32">
    <w:abstractNumId w:val="35"/>
  </w:num>
  <w:num w:numId="33">
    <w:abstractNumId w:val="10"/>
  </w:num>
  <w:num w:numId="34">
    <w:abstractNumId w:val="12"/>
  </w:num>
  <w:num w:numId="35">
    <w:abstractNumId w:val="17"/>
  </w:num>
  <w:num w:numId="36">
    <w:abstractNumId w:val="28"/>
  </w:num>
  <w:num w:numId="37">
    <w:abstractNumId w:val="29"/>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9"/>
  <w:drawingGridHorizontalSpacing w:val="110"/>
  <w:displayHorizontalDrawingGridEvery w:val="2"/>
  <w:characterSpacingControl w:val="doNotCompress"/>
  <w:hdrShapeDefaults>
    <o:shapedefaults v:ext="edit" spidmax="108546"/>
  </w:hdrShapeDefaults>
  <w:footnotePr>
    <w:footnote w:id="-1"/>
    <w:footnote w:id="0"/>
  </w:footnotePr>
  <w:endnotePr>
    <w:endnote w:id="-1"/>
    <w:endnote w:id="0"/>
  </w:endnotePr>
  <w:compat/>
  <w:rsids>
    <w:rsidRoot w:val="00C16A5B"/>
    <w:rsid w:val="00007BEE"/>
    <w:rsid w:val="00022363"/>
    <w:rsid w:val="000271FF"/>
    <w:rsid w:val="0003130E"/>
    <w:rsid w:val="0004634D"/>
    <w:rsid w:val="000469C3"/>
    <w:rsid w:val="00051E2B"/>
    <w:rsid w:val="00054B26"/>
    <w:rsid w:val="00066DB4"/>
    <w:rsid w:val="000823A1"/>
    <w:rsid w:val="000827E3"/>
    <w:rsid w:val="000A2AAE"/>
    <w:rsid w:val="000A4D8D"/>
    <w:rsid w:val="000A66D8"/>
    <w:rsid w:val="000B2D43"/>
    <w:rsid w:val="000B6BB3"/>
    <w:rsid w:val="000C468B"/>
    <w:rsid w:val="000C66A1"/>
    <w:rsid w:val="000E021A"/>
    <w:rsid w:val="000E36CA"/>
    <w:rsid w:val="000E6849"/>
    <w:rsid w:val="000F1923"/>
    <w:rsid w:val="00104E4C"/>
    <w:rsid w:val="00113BEA"/>
    <w:rsid w:val="0011400C"/>
    <w:rsid w:val="0011749F"/>
    <w:rsid w:val="00120D24"/>
    <w:rsid w:val="00120EBA"/>
    <w:rsid w:val="001309FE"/>
    <w:rsid w:val="00141598"/>
    <w:rsid w:val="001430F7"/>
    <w:rsid w:val="00150846"/>
    <w:rsid w:val="00167ADE"/>
    <w:rsid w:val="001717C6"/>
    <w:rsid w:val="00173787"/>
    <w:rsid w:val="00177EF7"/>
    <w:rsid w:val="001826DE"/>
    <w:rsid w:val="00182C61"/>
    <w:rsid w:val="0018428A"/>
    <w:rsid w:val="001A17F2"/>
    <w:rsid w:val="001A2B8B"/>
    <w:rsid w:val="001A55BB"/>
    <w:rsid w:val="001A5CD8"/>
    <w:rsid w:val="001A66F2"/>
    <w:rsid w:val="001B0CC8"/>
    <w:rsid w:val="001B139C"/>
    <w:rsid w:val="001B14BA"/>
    <w:rsid w:val="001B61C2"/>
    <w:rsid w:val="001B6B6A"/>
    <w:rsid w:val="001C0F32"/>
    <w:rsid w:val="001D032A"/>
    <w:rsid w:val="001D26FC"/>
    <w:rsid w:val="001E51B3"/>
    <w:rsid w:val="001E7F4A"/>
    <w:rsid w:val="001F3F51"/>
    <w:rsid w:val="001F4B68"/>
    <w:rsid w:val="001F549F"/>
    <w:rsid w:val="00204B1D"/>
    <w:rsid w:val="00204D39"/>
    <w:rsid w:val="00204D74"/>
    <w:rsid w:val="00220184"/>
    <w:rsid w:val="002261A6"/>
    <w:rsid w:val="00242058"/>
    <w:rsid w:val="00242089"/>
    <w:rsid w:val="00252315"/>
    <w:rsid w:val="002641C8"/>
    <w:rsid w:val="00270018"/>
    <w:rsid w:val="00272751"/>
    <w:rsid w:val="002751F4"/>
    <w:rsid w:val="0028679F"/>
    <w:rsid w:val="00286DD8"/>
    <w:rsid w:val="00297E5D"/>
    <w:rsid w:val="002A7A43"/>
    <w:rsid w:val="002B413B"/>
    <w:rsid w:val="002C0C9E"/>
    <w:rsid w:val="002C1DFB"/>
    <w:rsid w:val="002D264E"/>
    <w:rsid w:val="002E13BA"/>
    <w:rsid w:val="002E2F3F"/>
    <w:rsid w:val="002E6832"/>
    <w:rsid w:val="002E7DF5"/>
    <w:rsid w:val="002F1B9D"/>
    <w:rsid w:val="002F2366"/>
    <w:rsid w:val="002F7153"/>
    <w:rsid w:val="002F7A58"/>
    <w:rsid w:val="002F7E85"/>
    <w:rsid w:val="00301277"/>
    <w:rsid w:val="003157E4"/>
    <w:rsid w:val="00323F38"/>
    <w:rsid w:val="0032418D"/>
    <w:rsid w:val="00326098"/>
    <w:rsid w:val="00333639"/>
    <w:rsid w:val="003337BC"/>
    <w:rsid w:val="00346402"/>
    <w:rsid w:val="00356820"/>
    <w:rsid w:val="00365E39"/>
    <w:rsid w:val="00376992"/>
    <w:rsid w:val="00377B7A"/>
    <w:rsid w:val="00382709"/>
    <w:rsid w:val="003A128A"/>
    <w:rsid w:val="003A76F2"/>
    <w:rsid w:val="003B385A"/>
    <w:rsid w:val="003B75DB"/>
    <w:rsid w:val="003C4E9B"/>
    <w:rsid w:val="003D23BD"/>
    <w:rsid w:val="003D2906"/>
    <w:rsid w:val="003D71FD"/>
    <w:rsid w:val="003E085C"/>
    <w:rsid w:val="003E46AD"/>
    <w:rsid w:val="003F43C9"/>
    <w:rsid w:val="003F6421"/>
    <w:rsid w:val="00401426"/>
    <w:rsid w:val="00401772"/>
    <w:rsid w:val="00407F20"/>
    <w:rsid w:val="0041001A"/>
    <w:rsid w:val="004101F9"/>
    <w:rsid w:val="00411675"/>
    <w:rsid w:val="0042729F"/>
    <w:rsid w:val="00431F67"/>
    <w:rsid w:val="00435FC0"/>
    <w:rsid w:val="00440EF7"/>
    <w:rsid w:val="004532F7"/>
    <w:rsid w:val="00453608"/>
    <w:rsid w:val="004649C5"/>
    <w:rsid w:val="00465D51"/>
    <w:rsid w:val="00484B0D"/>
    <w:rsid w:val="00486BB4"/>
    <w:rsid w:val="004870E8"/>
    <w:rsid w:val="00487812"/>
    <w:rsid w:val="004955C5"/>
    <w:rsid w:val="004D3578"/>
    <w:rsid w:val="004D7431"/>
    <w:rsid w:val="004E4115"/>
    <w:rsid w:val="004F3BF6"/>
    <w:rsid w:val="004F5AC1"/>
    <w:rsid w:val="00503904"/>
    <w:rsid w:val="00511C94"/>
    <w:rsid w:val="0051317C"/>
    <w:rsid w:val="00516060"/>
    <w:rsid w:val="00522149"/>
    <w:rsid w:val="00525CDE"/>
    <w:rsid w:val="005271DD"/>
    <w:rsid w:val="00531128"/>
    <w:rsid w:val="005314F6"/>
    <w:rsid w:val="00541620"/>
    <w:rsid w:val="00542B97"/>
    <w:rsid w:val="005453B6"/>
    <w:rsid w:val="00561DB8"/>
    <w:rsid w:val="00562BC6"/>
    <w:rsid w:val="00564DFA"/>
    <w:rsid w:val="00566C67"/>
    <w:rsid w:val="00577D68"/>
    <w:rsid w:val="005916B8"/>
    <w:rsid w:val="005B07F9"/>
    <w:rsid w:val="005B259C"/>
    <w:rsid w:val="005B6B8D"/>
    <w:rsid w:val="005C230E"/>
    <w:rsid w:val="005C35AB"/>
    <w:rsid w:val="005C4DDD"/>
    <w:rsid w:val="005D2D12"/>
    <w:rsid w:val="005E07FA"/>
    <w:rsid w:val="005E138D"/>
    <w:rsid w:val="005E6128"/>
    <w:rsid w:val="005F0A45"/>
    <w:rsid w:val="006226C5"/>
    <w:rsid w:val="00625501"/>
    <w:rsid w:val="0063635E"/>
    <w:rsid w:val="006371E3"/>
    <w:rsid w:val="00643A31"/>
    <w:rsid w:val="0065226D"/>
    <w:rsid w:val="00653666"/>
    <w:rsid w:val="006548DB"/>
    <w:rsid w:val="00695187"/>
    <w:rsid w:val="006D3655"/>
    <w:rsid w:val="006D7F8E"/>
    <w:rsid w:val="006E163C"/>
    <w:rsid w:val="006E53EB"/>
    <w:rsid w:val="006F089C"/>
    <w:rsid w:val="006F62D3"/>
    <w:rsid w:val="0070368B"/>
    <w:rsid w:val="00706D1A"/>
    <w:rsid w:val="00714AE3"/>
    <w:rsid w:val="00715434"/>
    <w:rsid w:val="007216F5"/>
    <w:rsid w:val="00722240"/>
    <w:rsid w:val="00725727"/>
    <w:rsid w:val="00725A99"/>
    <w:rsid w:val="00736D66"/>
    <w:rsid w:val="007432E8"/>
    <w:rsid w:val="0074417F"/>
    <w:rsid w:val="00751210"/>
    <w:rsid w:val="00752B3B"/>
    <w:rsid w:val="00753E00"/>
    <w:rsid w:val="00764458"/>
    <w:rsid w:val="00766B59"/>
    <w:rsid w:val="00767701"/>
    <w:rsid w:val="007730F3"/>
    <w:rsid w:val="00773BF1"/>
    <w:rsid w:val="007755E8"/>
    <w:rsid w:val="00777E7D"/>
    <w:rsid w:val="00794788"/>
    <w:rsid w:val="007A391C"/>
    <w:rsid w:val="007A7D8C"/>
    <w:rsid w:val="007B0351"/>
    <w:rsid w:val="007C1FFD"/>
    <w:rsid w:val="007C36C5"/>
    <w:rsid w:val="007E46AC"/>
    <w:rsid w:val="007F127E"/>
    <w:rsid w:val="0084519C"/>
    <w:rsid w:val="00846829"/>
    <w:rsid w:val="008502E3"/>
    <w:rsid w:val="00856BBD"/>
    <w:rsid w:val="0086497C"/>
    <w:rsid w:val="00865875"/>
    <w:rsid w:val="00866D68"/>
    <w:rsid w:val="00870E16"/>
    <w:rsid w:val="0087168A"/>
    <w:rsid w:val="008746E4"/>
    <w:rsid w:val="0087517D"/>
    <w:rsid w:val="00890844"/>
    <w:rsid w:val="00892DFC"/>
    <w:rsid w:val="008950C0"/>
    <w:rsid w:val="008A2242"/>
    <w:rsid w:val="008C2030"/>
    <w:rsid w:val="008C587C"/>
    <w:rsid w:val="008C66D1"/>
    <w:rsid w:val="008E0FA7"/>
    <w:rsid w:val="008E5947"/>
    <w:rsid w:val="008F7105"/>
    <w:rsid w:val="00902380"/>
    <w:rsid w:val="009037AC"/>
    <w:rsid w:val="0091504D"/>
    <w:rsid w:val="009200FC"/>
    <w:rsid w:val="00920830"/>
    <w:rsid w:val="00920D3D"/>
    <w:rsid w:val="00926AA2"/>
    <w:rsid w:val="0092746C"/>
    <w:rsid w:val="00927C0A"/>
    <w:rsid w:val="0093470A"/>
    <w:rsid w:val="00934EF9"/>
    <w:rsid w:val="00941FA0"/>
    <w:rsid w:val="0095580E"/>
    <w:rsid w:val="00961F10"/>
    <w:rsid w:val="0096245F"/>
    <w:rsid w:val="00963734"/>
    <w:rsid w:val="009644F3"/>
    <w:rsid w:val="009668CD"/>
    <w:rsid w:val="00972B43"/>
    <w:rsid w:val="0097522C"/>
    <w:rsid w:val="00976BD6"/>
    <w:rsid w:val="00981A78"/>
    <w:rsid w:val="009836CF"/>
    <w:rsid w:val="00985D8F"/>
    <w:rsid w:val="0099047C"/>
    <w:rsid w:val="00990D87"/>
    <w:rsid w:val="009914B9"/>
    <w:rsid w:val="009924A4"/>
    <w:rsid w:val="009A3DB4"/>
    <w:rsid w:val="009B41DC"/>
    <w:rsid w:val="009B67D7"/>
    <w:rsid w:val="009C1F94"/>
    <w:rsid w:val="009C53B9"/>
    <w:rsid w:val="009E2631"/>
    <w:rsid w:val="009E6058"/>
    <w:rsid w:val="009E6849"/>
    <w:rsid w:val="009E745C"/>
    <w:rsid w:val="009F0E80"/>
    <w:rsid w:val="00A0073E"/>
    <w:rsid w:val="00A00E7D"/>
    <w:rsid w:val="00A067D9"/>
    <w:rsid w:val="00A1527E"/>
    <w:rsid w:val="00A210F8"/>
    <w:rsid w:val="00A211CB"/>
    <w:rsid w:val="00A213E0"/>
    <w:rsid w:val="00A21D2A"/>
    <w:rsid w:val="00A2311C"/>
    <w:rsid w:val="00A24C68"/>
    <w:rsid w:val="00A25F60"/>
    <w:rsid w:val="00A26616"/>
    <w:rsid w:val="00A32EEA"/>
    <w:rsid w:val="00A404C5"/>
    <w:rsid w:val="00A416BF"/>
    <w:rsid w:val="00A42BC1"/>
    <w:rsid w:val="00A45E83"/>
    <w:rsid w:val="00A5045E"/>
    <w:rsid w:val="00A601B0"/>
    <w:rsid w:val="00A60ECA"/>
    <w:rsid w:val="00A74627"/>
    <w:rsid w:val="00A83E41"/>
    <w:rsid w:val="00A95827"/>
    <w:rsid w:val="00AA1617"/>
    <w:rsid w:val="00AA17B0"/>
    <w:rsid w:val="00AA3FBE"/>
    <w:rsid w:val="00AA5BEF"/>
    <w:rsid w:val="00AB04D4"/>
    <w:rsid w:val="00AB280B"/>
    <w:rsid w:val="00AB432D"/>
    <w:rsid w:val="00AB6B2E"/>
    <w:rsid w:val="00AC2462"/>
    <w:rsid w:val="00AD27B5"/>
    <w:rsid w:val="00AD7C0D"/>
    <w:rsid w:val="00AE3793"/>
    <w:rsid w:val="00AE53EF"/>
    <w:rsid w:val="00AF14B6"/>
    <w:rsid w:val="00AF28CF"/>
    <w:rsid w:val="00AF65FF"/>
    <w:rsid w:val="00AF7E34"/>
    <w:rsid w:val="00B004E1"/>
    <w:rsid w:val="00B041A9"/>
    <w:rsid w:val="00B10BAC"/>
    <w:rsid w:val="00B15B09"/>
    <w:rsid w:val="00B16B58"/>
    <w:rsid w:val="00B219DA"/>
    <w:rsid w:val="00B26DD8"/>
    <w:rsid w:val="00B34501"/>
    <w:rsid w:val="00B34789"/>
    <w:rsid w:val="00B34A00"/>
    <w:rsid w:val="00B42FA4"/>
    <w:rsid w:val="00B45FF2"/>
    <w:rsid w:val="00B52DE8"/>
    <w:rsid w:val="00B5562F"/>
    <w:rsid w:val="00B7608B"/>
    <w:rsid w:val="00B76464"/>
    <w:rsid w:val="00B77E50"/>
    <w:rsid w:val="00B81BEF"/>
    <w:rsid w:val="00B830E8"/>
    <w:rsid w:val="00B85D2D"/>
    <w:rsid w:val="00B87E62"/>
    <w:rsid w:val="00B92EAF"/>
    <w:rsid w:val="00B953B2"/>
    <w:rsid w:val="00B974B7"/>
    <w:rsid w:val="00BA240C"/>
    <w:rsid w:val="00BA5E68"/>
    <w:rsid w:val="00BB3964"/>
    <w:rsid w:val="00BB522E"/>
    <w:rsid w:val="00BC3DC8"/>
    <w:rsid w:val="00BC4B70"/>
    <w:rsid w:val="00BC7C6D"/>
    <w:rsid w:val="00BE0396"/>
    <w:rsid w:val="00BE5976"/>
    <w:rsid w:val="00BF04C8"/>
    <w:rsid w:val="00BF5746"/>
    <w:rsid w:val="00C0129B"/>
    <w:rsid w:val="00C01C43"/>
    <w:rsid w:val="00C03912"/>
    <w:rsid w:val="00C14C4E"/>
    <w:rsid w:val="00C16A5B"/>
    <w:rsid w:val="00C21A12"/>
    <w:rsid w:val="00C26DB8"/>
    <w:rsid w:val="00C27C4A"/>
    <w:rsid w:val="00C30DD4"/>
    <w:rsid w:val="00C345B4"/>
    <w:rsid w:val="00C409CA"/>
    <w:rsid w:val="00C40F24"/>
    <w:rsid w:val="00C433F7"/>
    <w:rsid w:val="00C43851"/>
    <w:rsid w:val="00C458E9"/>
    <w:rsid w:val="00C46DC5"/>
    <w:rsid w:val="00C7487E"/>
    <w:rsid w:val="00C75BC6"/>
    <w:rsid w:val="00C76843"/>
    <w:rsid w:val="00C80292"/>
    <w:rsid w:val="00C85598"/>
    <w:rsid w:val="00C92612"/>
    <w:rsid w:val="00C96B37"/>
    <w:rsid w:val="00C975BE"/>
    <w:rsid w:val="00CA6743"/>
    <w:rsid w:val="00CB2534"/>
    <w:rsid w:val="00CB2E64"/>
    <w:rsid w:val="00CB454F"/>
    <w:rsid w:val="00CB54BD"/>
    <w:rsid w:val="00CC5B1C"/>
    <w:rsid w:val="00CD596B"/>
    <w:rsid w:val="00CD7A26"/>
    <w:rsid w:val="00CF24CC"/>
    <w:rsid w:val="00CF28BB"/>
    <w:rsid w:val="00CF489C"/>
    <w:rsid w:val="00D0274D"/>
    <w:rsid w:val="00D0609B"/>
    <w:rsid w:val="00D10C9E"/>
    <w:rsid w:val="00D337C9"/>
    <w:rsid w:val="00D41477"/>
    <w:rsid w:val="00D53794"/>
    <w:rsid w:val="00D54FFC"/>
    <w:rsid w:val="00D562BE"/>
    <w:rsid w:val="00D6131A"/>
    <w:rsid w:val="00D61EBF"/>
    <w:rsid w:val="00D62B1A"/>
    <w:rsid w:val="00D65DD2"/>
    <w:rsid w:val="00D75E53"/>
    <w:rsid w:val="00D76179"/>
    <w:rsid w:val="00D85D73"/>
    <w:rsid w:val="00D966D5"/>
    <w:rsid w:val="00DA0992"/>
    <w:rsid w:val="00DA1892"/>
    <w:rsid w:val="00DA69B6"/>
    <w:rsid w:val="00DB016F"/>
    <w:rsid w:val="00DD02DF"/>
    <w:rsid w:val="00DD3062"/>
    <w:rsid w:val="00DE27D1"/>
    <w:rsid w:val="00DE4455"/>
    <w:rsid w:val="00E00787"/>
    <w:rsid w:val="00E04DDA"/>
    <w:rsid w:val="00E106B7"/>
    <w:rsid w:val="00E148C3"/>
    <w:rsid w:val="00E16230"/>
    <w:rsid w:val="00E16858"/>
    <w:rsid w:val="00E20A1C"/>
    <w:rsid w:val="00E229CC"/>
    <w:rsid w:val="00E273B7"/>
    <w:rsid w:val="00E27CD1"/>
    <w:rsid w:val="00E31553"/>
    <w:rsid w:val="00E46220"/>
    <w:rsid w:val="00E56E7C"/>
    <w:rsid w:val="00E57B08"/>
    <w:rsid w:val="00E634E3"/>
    <w:rsid w:val="00E709E6"/>
    <w:rsid w:val="00E75576"/>
    <w:rsid w:val="00E80D95"/>
    <w:rsid w:val="00E81AA1"/>
    <w:rsid w:val="00E85EF4"/>
    <w:rsid w:val="00E85FEB"/>
    <w:rsid w:val="00E904DB"/>
    <w:rsid w:val="00E9138B"/>
    <w:rsid w:val="00E91749"/>
    <w:rsid w:val="00E95267"/>
    <w:rsid w:val="00E96472"/>
    <w:rsid w:val="00EA1E62"/>
    <w:rsid w:val="00EA21F1"/>
    <w:rsid w:val="00EA3A35"/>
    <w:rsid w:val="00EA7DF7"/>
    <w:rsid w:val="00EC0BF3"/>
    <w:rsid w:val="00EC2DEC"/>
    <w:rsid w:val="00EC3757"/>
    <w:rsid w:val="00EC68AE"/>
    <w:rsid w:val="00ED16B4"/>
    <w:rsid w:val="00ED71CD"/>
    <w:rsid w:val="00F02317"/>
    <w:rsid w:val="00F02357"/>
    <w:rsid w:val="00F05BC0"/>
    <w:rsid w:val="00F13224"/>
    <w:rsid w:val="00F14C7D"/>
    <w:rsid w:val="00F17FAE"/>
    <w:rsid w:val="00F2613C"/>
    <w:rsid w:val="00F32B59"/>
    <w:rsid w:val="00F334B4"/>
    <w:rsid w:val="00F41E27"/>
    <w:rsid w:val="00F52E1D"/>
    <w:rsid w:val="00F57316"/>
    <w:rsid w:val="00F65420"/>
    <w:rsid w:val="00F67942"/>
    <w:rsid w:val="00F71AAF"/>
    <w:rsid w:val="00F8080D"/>
    <w:rsid w:val="00F80D95"/>
    <w:rsid w:val="00F877EC"/>
    <w:rsid w:val="00F91CFE"/>
    <w:rsid w:val="00FA0EE9"/>
    <w:rsid w:val="00FA36F5"/>
    <w:rsid w:val="00FB3554"/>
    <w:rsid w:val="00FB4EFA"/>
    <w:rsid w:val="00FD1489"/>
    <w:rsid w:val="00FD1495"/>
    <w:rsid w:val="00FE0F49"/>
    <w:rsid w:val="00FE27B9"/>
    <w:rsid w:val="00FE62F0"/>
    <w:rsid w:val="00FF0C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C0A"/>
    <w:rPr>
      <w:rFonts w:ascii="Calibri" w:eastAsia="Calibri" w:hAnsi="Calibri" w:cs="Times New Roman"/>
    </w:rPr>
  </w:style>
  <w:style w:type="paragraph" w:styleId="1">
    <w:name w:val="heading 1"/>
    <w:basedOn w:val="a"/>
    <w:link w:val="10"/>
    <w:uiPriority w:val="9"/>
    <w:qFormat/>
    <w:rsid w:val="00440EF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A5B"/>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C16A5B"/>
  </w:style>
  <w:style w:type="paragraph" w:styleId="a5">
    <w:name w:val="Normal (Web)"/>
    <w:basedOn w:val="a"/>
    <w:uiPriority w:val="99"/>
    <w:semiHidden/>
    <w:unhideWhenUsed/>
    <w:rsid w:val="00C039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03912"/>
  </w:style>
  <w:style w:type="paragraph" w:styleId="a6">
    <w:name w:val="footer"/>
    <w:basedOn w:val="a"/>
    <w:link w:val="a7"/>
    <w:uiPriority w:val="99"/>
    <w:unhideWhenUsed/>
    <w:rsid w:val="00725727"/>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Нижний колонтитул Знак"/>
    <w:basedOn w:val="a0"/>
    <w:link w:val="a6"/>
    <w:uiPriority w:val="99"/>
    <w:rsid w:val="00725727"/>
  </w:style>
  <w:style w:type="paragraph" w:customStyle="1" w:styleId="a8">
    <w:name w:val="Без интервала Знак Знак Знак"/>
    <w:basedOn w:val="a"/>
    <w:link w:val="a9"/>
    <w:qFormat/>
    <w:rsid w:val="00522149"/>
    <w:pPr>
      <w:spacing w:after="0" w:line="240" w:lineRule="auto"/>
      <w:jc w:val="both"/>
    </w:pPr>
    <w:rPr>
      <w:rFonts w:ascii="Times New Roman" w:hAnsi="Times New Roman"/>
      <w:color w:val="000000"/>
      <w:lang w:val="en-US" w:bidi="en-US"/>
    </w:rPr>
  </w:style>
  <w:style w:type="character" w:customStyle="1" w:styleId="a9">
    <w:name w:val="Без интервала Знак Знак Знак Знак"/>
    <w:link w:val="a8"/>
    <w:rsid w:val="00522149"/>
    <w:rPr>
      <w:rFonts w:ascii="Times New Roman" w:eastAsia="Calibri" w:hAnsi="Times New Roman" w:cs="Times New Roman"/>
      <w:color w:val="000000"/>
      <w:lang w:val="en-US" w:bidi="en-US"/>
    </w:rPr>
  </w:style>
  <w:style w:type="paragraph" w:styleId="aa">
    <w:name w:val="Balloon Text"/>
    <w:basedOn w:val="a"/>
    <w:link w:val="ab"/>
    <w:uiPriority w:val="99"/>
    <w:semiHidden/>
    <w:unhideWhenUsed/>
    <w:rsid w:val="0076770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67701"/>
    <w:rPr>
      <w:rFonts w:ascii="Segoe UI" w:eastAsia="Calibri" w:hAnsi="Segoe UI" w:cs="Segoe UI"/>
      <w:sz w:val="18"/>
      <w:szCs w:val="18"/>
    </w:rPr>
  </w:style>
  <w:style w:type="character" w:customStyle="1" w:styleId="10">
    <w:name w:val="Заголовок 1 Знак"/>
    <w:basedOn w:val="a0"/>
    <w:link w:val="1"/>
    <w:uiPriority w:val="9"/>
    <w:rsid w:val="00440EF7"/>
    <w:rPr>
      <w:rFonts w:ascii="Times New Roman" w:eastAsia="Times New Roman" w:hAnsi="Times New Roman" w:cs="Times New Roman"/>
      <w:b/>
      <w:bCs/>
      <w:kern w:val="36"/>
      <w:sz w:val="48"/>
      <w:szCs w:val="48"/>
      <w:lang w:eastAsia="ru-RU"/>
    </w:rPr>
  </w:style>
  <w:style w:type="table" w:styleId="ac">
    <w:name w:val="Table Grid"/>
    <w:basedOn w:val="a1"/>
    <w:uiPriority w:val="59"/>
    <w:rsid w:val="007154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rsid w:val="00715434"/>
    <w:rPr>
      <w:color w:val="0000FF"/>
      <w:u w:val="none"/>
    </w:rPr>
  </w:style>
  <w:style w:type="paragraph" w:customStyle="1" w:styleId="11">
    <w:name w:val="Штамп1"/>
    <w:basedOn w:val="a"/>
    <w:rsid w:val="00715434"/>
    <w:pPr>
      <w:spacing w:before="120" w:after="120" w:line="240" w:lineRule="auto"/>
      <w:jc w:val="center"/>
    </w:pPr>
    <w:rPr>
      <w:rFonts w:ascii="Times New Roman" w:eastAsia="Times New Roman" w:hAnsi="Times New Roman"/>
      <w:b/>
      <w:sz w:val="24"/>
      <w:szCs w:val="24"/>
      <w:lang w:eastAsia="ru-RU"/>
    </w:rPr>
  </w:style>
  <w:style w:type="paragraph" w:customStyle="1" w:styleId="2">
    <w:name w:val="Знак Знак Знак2 Знак"/>
    <w:basedOn w:val="a"/>
    <w:rsid w:val="00BB522E"/>
    <w:pPr>
      <w:widowControl w:val="0"/>
      <w:adjustRightInd w:val="0"/>
      <w:spacing w:line="240" w:lineRule="exact"/>
      <w:jc w:val="right"/>
    </w:pPr>
    <w:rPr>
      <w:rFonts w:ascii="Times New Roman" w:eastAsia="Times New Roman" w:hAnsi="Times New Roman"/>
      <w:sz w:val="20"/>
      <w:szCs w:val="20"/>
      <w:lang w:val="en-GB"/>
    </w:rPr>
  </w:style>
  <w:style w:type="paragraph" w:customStyle="1" w:styleId="ConsCell">
    <w:name w:val="ConsCell"/>
    <w:rsid w:val="005C230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Web">
    <w:name w:val="Обычный (Web)"/>
    <w:basedOn w:val="a"/>
    <w:rsid w:val="005C230E"/>
    <w:pPr>
      <w:suppressAutoHyphens/>
      <w:spacing w:before="150" w:after="0" w:line="240" w:lineRule="auto"/>
      <w:ind w:firstLine="709"/>
      <w:jc w:val="both"/>
    </w:pPr>
    <w:rPr>
      <w:rFonts w:ascii="Arial Unicode MS" w:eastAsia="Times New Roman" w:hAnsi="Arial Unicode MS"/>
      <w:sz w:val="24"/>
      <w:szCs w:val="24"/>
      <w:lang w:eastAsia="ar-SA"/>
    </w:rPr>
  </w:style>
  <w:style w:type="paragraph" w:customStyle="1" w:styleId="22">
    <w:name w:val="Основной текст 22"/>
    <w:basedOn w:val="a"/>
    <w:rsid w:val="005C230E"/>
    <w:pPr>
      <w:suppressAutoHyphens/>
      <w:spacing w:after="0" w:line="360" w:lineRule="auto"/>
      <w:jc w:val="center"/>
    </w:pPr>
    <w:rPr>
      <w:rFonts w:ascii="Times New Roman" w:eastAsia="Arial" w:hAnsi="Times New Roman"/>
      <w:b/>
      <w:sz w:val="28"/>
      <w:szCs w:val="20"/>
      <w:lang w:eastAsia="ar-SA"/>
    </w:rPr>
  </w:style>
  <w:style w:type="paragraph" w:styleId="ae">
    <w:name w:val="List Paragraph"/>
    <w:basedOn w:val="a"/>
    <w:uiPriority w:val="34"/>
    <w:qFormat/>
    <w:rsid w:val="001B6B6A"/>
    <w:pPr>
      <w:ind w:left="720"/>
      <w:contextualSpacing/>
    </w:pPr>
  </w:style>
  <w:style w:type="paragraph" w:customStyle="1" w:styleId="ConsPlusNormal">
    <w:name w:val="ConsPlusNormal"/>
    <w:rsid w:val="00C40F2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40F2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
    <w:link w:val="af0"/>
    <w:uiPriority w:val="99"/>
    <w:semiHidden/>
    <w:unhideWhenUsed/>
    <w:rsid w:val="00F17FAE"/>
    <w:pPr>
      <w:spacing w:after="0" w:line="240" w:lineRule="auto"/>
    </w:pPr>
    <w:rPr>
      <w:sz w:val="20"/>
      <w:szCs w:val="20"/>
    </w:rPr>
  </w:style>
  <w:style w:type="character" w:customStyle="1" w:styleId="af0">
    <w:name w:val="Текст сноски Знак"/>
    <w:basedOn w:val="a0"/>
    <w:link w:val="af"/>
    <w:uiPriority w:val="99"/>
    <w:semiHidden/>
    <w:rsid w:val="00F17FAE"/>
    <w:rPr>
      <w:rFonts w:ascii="Calibri" w:eastAsia="Calibri" w:hAnsi="Calibri" w:cs="Times New Roman"/>
      <w:sz w:val="20"/>
      <w:szCs w:val="20"/>
    </w:rPr>
  </w:style>
  <w:style w:type="character" w:styleId="af1">
    <w:name w:val="footnote reference"/>
    <w:basedOn w:val="a0"/>
    <w:semiHidden/>
    <w:rsid w:val="00F17FAE"/>
    <w:rPr>
      <w:rFonts w:ascii="AGOpus" w:hAnsi="AGOpus"/>
      <w:sz w:val="18"/>
      <w:vertAlign w:val="superscript"/>
    </w:rPr>
  </w:style>
  <w:style w:type="paragraph" w:customStyle="1" w:styleId="af2">
    <w:name w:val="Таблица шапка"/>
    <w:basedOn w:val="a"/>
    <w:rsid w:val="00753E00"/>
    <w:pPr>
      <w:keepNext/>
      <w:spacing w:before="40" w:after="40" w:line="240" w:lineRule="auto"/>
      <w:ind w:left="57" w:right="57"/>
    </w:pPr>
    <w:rPr>
      <w:rFonts w:ascii="Times New Roman" w:eastAsia="Times New Roman" w:hAnsi="Times New Roman"/>
      <w:sz w:val="24"/>
      <w:szCs w:val="20"/>
      <w:lang w:eastAsia="ru-RU"/>
    </w:rPr>
  </w:style>
  <w:style w:type="paragraph" w:customStyle="1" w:styleId="af3">
    <w:name w:val="Таблица текст"/>
    <w:basedOn w:val="a"/>
    <w:rsid w:val="00753E00"/>
    <w:pPr>
      <w:spacing w:before="40" w:after="40" w:line="240" w:lineRule="auto"/>
      <w:ind w:left="57" w:right="57"/>
    </w:pPr>
    <w:rPr>
      <w:rFonts w:ascii="Times New Roman" w:eastAsia="Times New Roman" w:hAnsi="Times New Roman"/>
      <w:sz w:val="28"/>
      <w:szCs w:val="20"/>
      <w:lang w:eastAsia="ru-RU"/>
    </w:rPr>
  </w:style>
  <w:style w:type="character" w:customStyle="1" w:styleId="FontStyle16">
    <w:name w:val="Font Style16"/>
    <w:rsid w:val="00714AE3"/>
    <w:rPr>
      <w:rFonts w:ascii="Times New Roman" w:hAnsi="Times New Roman" w:cs="Times New Roman"/>
      <w:sz w:val="26"/>
      <w:szCs w:val="26"/>
    </w:rPr>
  </w:style>
  <w:style w:type="paragraph" w:customStyle="1" w:styleId="Style1">
    <w:name w:val="Style1"/>
    <w:basedOn w:val="a"/>
    <w:rsid w:val="00714AE3"/>
    <w:pPr>
      <w:widowControl w:val="0"/>
      <w:autoSpaceDE w:val="0"/>
      <w:autoSpaceDN w:val="0"/>
      <w:adjustRightInd w:val="0"/>
      <w:spacing w:after="0" w:line="317" w:lineRule="exact"/>
      <w:ind w:firstLine="682"/>
      <w:jc w:val="both"/>
    </w:pPr>
    <w:rPr>
      <w:rFonts w:ascii="Times New Roman" w:eastAsia="Times New Roman" w:hAnsi="Times New Roman"/>
      <w:sz w:val="24"/>
      <w:szCs w:val="24"/>
      <w:lang w:eastAsia="ru-RU"/>
    </w:rPr>
  </w:style>
  <w:style w:type="paragraph" w:customStyle="1" w:styleId="Style3">
    <w:name w:val="Style3"/>
    <w:basedOn w:val="a"/>
    <w:rsid w:val="00714AE3"/>
    <w:pPr>
      <w:widowControl w:val="0"/>
      <w:autoSpaceDE w:val="0"/>
      <w:autoSpaceDN w:val="0"/>
      <w:adjustRightInd w:val="0"/>
      <w:spacing w:after="0" w:line="336" w:lineRule="exact"/>
      <w:ind w:firstLine="691"/>
      <w:jc w:val="both"/>
    </w:pPr>
    <w:rPr>
      <w:rFonts w:ascii="Times New Roman" w:eastAsia="Times New Roman" w:hAnsi="Times New Roman"/>
      <w:sz w:val="24"/>
      <w:szCs w:val="24"/>
      <w:lang w:eastAsia="ru-RU"/>
    </w:rPr>
  </w:style>
  <w:style w:type="table" w:customStyle="1" w:styleId="12">
    <w:name w:val="Сетка таблицы1"/>
    <w:basedOn w:val="a1"/>
    <w:next w:val="ac"/>
    <w:uiPriority w:val="59"/>
    <w:rsid w:val="002A7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_"/>
    <w:link w:val="21"/>
    <w:rsid w:val="0092746C"/>
    <w:rPr>
      <w:rFonts w:ascii="Times New Roman" w:eastAsia="Times New Roman" w:hAnsi="Times New Roman"/>
      <w:b/>
      <w:bCs/>
      <w:shd w:val="clear" w:color="auto" w:fill="FFFFFF"/>
    </w:rPr>
  </w:style>
  <w:style w:type="character" w:customStyle="1" w:styleId="af4">
    <w:name w:val="Основной текст_"/>
    <w:link w:val="13"/>
    <w:rsid w:val="0092746C"/>
    <w:rPr>
      <w:rFonts w:ascii="Times New Roman" w:eastAsia="Times New Roman" w:hAnsi="Times New Roman"/>
      <w:shd w:val="clear" w:color="auto" w:fill="FFFFFF"/>
    </w:rPr>
  </w:style>
  <w:style w:type="character" w:customStyle="1" w:styleId="af5">
    <w:name w:val="Основной текст + Полужирный"/>
    <w:rsid w:val="0092746C"/>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21">
    <w:name w:val="Заголовок №2"/>
    <w:basedOn w:val="a"/>
    <w:link w:val="20"/>
    <w:rsid w:val="0092746C"/>
    <w:pPr>
      <w:widowControl w:val="0"/>
      <w:shd w:val="clear" w:color="auto" w:fill="FFFFFF"/>
      <w:spacing w:before="600" w:after="300" w:line="0" w:lineRule="atLeast"/>
      <w:jc w:val="both"/>
      <w:outlineLvl w:val="1"/>
    </w:pPr>
    <w:rPr>
      <w:rFonts w:ascii="Times New Roman" w:eastAsia="Times New Roman" w:hAnsi="Times New Roman" w:cstheme="minorBidi"/>
      <w:b/>
      <w:bCs/>
    </w:rPr>
  </w:style>
  <w:style w:type="paragraph" w:customStyle="1" w:styleId="13">
    <w:name w:val="Основной текст1"/>
    <w:basedOn w:val="a"/>
    <w:link w:val="af4"/>
    <w:rsid w:val="0092746C"/>
    <w:pPr>
      <w:widowControl w:val="0"/>
      <w:shd w:val="clear" w:color="auto" w:fill="FFFFFF"/>
      <w:spacing w:before="300" w:after="240" w:line="269" w:lineRule="exact"/>
      <w:jc w:val="both"/>
    </w:pPr>
    <w:rPr>
      <w:rFonts w:ascii="Times New Roman" w:eastAsia="Times New Roman" w:hAnsi="Times New Roman" w:cstheme="minorBidi"/>
    </w:rPr>
  </w:style>
  <w:style w:type="character" w:customStyle="1" w:styleId="4">
    <w:name w:val="Основной текст (4)_"/>
    <w:link w:val="40"/>
    <w:rsid w:val="0092746C"/>
    <w:rPr>
      <w:rFonts w:ascii="Times New Roman" w:eastAsia="Times New Roman" w:hAnsi="Times New Roman"/>
      <w:b/>
      <w:bCs/>
      <w:shd w:val="clear" w:color="auto" w:fill="FFFFFF"/>
    </w:rPr>
  </w:style>
  <w:style w:type="character" w:customStyle="1" w:styleId="14">
    <w:name w:val="Заголовок №1_"/>
    <w:link w:val="15"/>
    <w:rsid w:val="0092746C"/>
    <w:rPr>
      <w:rFonts w:ascii="Times New Roman" w:eastAsia="Times New Roman" w:hAnsi="Times New Roman"/>
      <w:b/>
      <w:bCs/>
      <w:shd w:val="clear" w:color="auto" w:fill="FFFFFF"/>
    </w:rPr>
  </w:style>
  <w:style w:type="paragraph" w:customStyle="1" w:styleId="40">
    <w:name w:val="Основной текст (4)"/>
    <w:basedOn w:val="a"/>
    <w:link w:val="4"/>
    <w:rsid w:val="0092746C"/>
    <w:pPr>
      <w:widowControl w:val="0"/>
      <w:shd w:val="clear" w:color="auto" w:fill="FFFFFF"/>
      <w:spacing w:after="0" w:line="269" w:lineRule="exact"/>
      <w:jc w:val="center"/>
    </w:pPr>
    <w:rPr>
      <w:rFonts w:ascii="Times New Roman" w:eastAsia="Times New Roman" w:hAnsi="Times New Roman" w:cstheme="minorBidi"/>
      <w:b/>
      <w:bCs/>
    </w:rPr>
  </w:style>
  <w:style w:type="paragraph" w:customStyle="1" w:styleId="15">
    <w:name w:val="Заголовок №1"/>
    <w:basedOn w:val="a"/>
    <w:link w:val="14"/>
    <w:rsid w:val="0092746C"/>
    <w:pPr>
      <w:widowControl w:val="0"/>
      <w:shd w:val="clear" w:color="auto" w:fill="FFFFFF"/>
      <w:spacing w:before="360" w:after="0" w:line="0" w:lineRule="atLeast"/>
      <w:jc w:val="center"/>
      <w:outlineLvl w:val="0"/>
    </w:pPr>
    <w:rPr>
      <w:rFonts w:ascii="Times New Roman" w:eastAsia="Times New Roman" w:hAnsi="Times New Roman" w:cstheme="minorBidi"/>
      <w:b/>
      <w:bCs/>
    </w:rPr>
  </w:style>
</w:styles>
</file>

<file path=word/webSettings.xml><?xml version="1.0" encoding="utf-8"?>
<w:webSettings xmlns:r="http://schemas.openxmlformats.org/officeDocument/2006/relationships" xmlns:w="http://schemas.openxmlformats.org/wordprocessingml/2006/main">
  <w:divs>
    <w:div w:id="28264658">
      <w:bodyDiv w:val="1"/>
      <w:marLeft w:val="0"/>
      <w:marRight w:val="0"/>
      <w:marTop w:val="0"/>
      <w:marBottom w:val="0"/>
      <w:divBdr>
        <w:top w:val="none" w:sz="0" w:space="0" w:color="auto"/>
        <w:left w:val="none" w:sz="0" w:space="0" w:color="auto"/>
        <w:bottom w:val="none" w:sz="0" w:space="0" w:color="auto"/>
        <w:right w:val="none" w:sz="0" w:space="0" w:color="auto"/>
      </w:divBdr>
    </w:div>
    <w:div w:id="192503869">
      <w:bodyDiv w:val="1"/>
      <w:marLeft w:val="0"/>
      <w:marRight w:val="0"/>
      <w:marTop w:val="0"/>
      <w:marBottom w:val="0"/>
      <w:divBdr>
        <w:top w:val="none" w:sz="0" w:space="0" w:color="auto"/>
        <w:left w:val="none" w:sz="0" w:space="0" w:color="auto"/>
        <w:bottom w:val="none" w:sz="0" w:space="0" w:color="auto"/>
        <w:right w:val="none" w:sz="0" w:space="0" w:color="auto"/>
      </w:divBdr>
    </w:div>
    <w:div w:id="271867564">
      <w:bodyDiv w:val="1"/>
      <w:marLeft w:val="0"/>
      <w:marRight w:val="0"/>
      <w:marTop w:val="0"/>
      <w:marBottom w:val="0"/>
      <w:divBdr>
        <w:top w:val="none" w:sz="0" w:space="0" w:color="auto"/>
        <w:left w:val="none" w:sz="0" w:space="0" w:color="auto"/>
        <w:bottom w:val="none" w:sz="0" w:space="0" w:color="auto"/>
        <w:right w:val="none" w:sz="0" w:space="0" w:color="auto"/>
      </w:divBdr>
    </w:div>
    <w:div w:id="841507051">
      <w:bodyDiv w:val="1"/>
      <w:marLeft w:val="0"/>
      <w:marRight w:val="0"/>
      <w:marTop w:val="0"/>
      <w:marBottom w:val="0"/>
      <w:divBdr>
        <w:top w:val="none" w:sz="0" w:space="0" w:color="auto"/>
        <w:left w:val="none" w:sz="0" w:space="0" w:color="auto"/>
        <w:bottom w:val="none" w:sz="0" w:space="0" w:color="auto"/>
        <w:right w:val="none" w:sz="0" w:space="0" w:color="auto"/>
      </w:divBdr>
    </w:div>
    <w:div w:id="912663729">
      <w:bodyDiv w:val="1"/>
      <w:marLeft w:val="0"/>
      <w:marRight w:val="0"/>
      <w:marTop w:val="0"/>
      <w:marBottom w:val="0"/>
      <w:divBdr>
        <w:top w:val="none" w:sz="0" w:space="0" w:color="auto"/>
        <w:left w:val="none" w:sz="0" w:space="0" w:color="auto"/>
        <w:bottom w:val="none" w:sz="0" w:space="0" w:color="auto"/>
        <w:right w:val="none" w:sz="0" w:space="0" w:color="auto"/>
      </w:divBdr>
    </w:div>
    <w:div w:id="924268708">
      <w:bodyDiv w:val="1"/>
      <w:marLeft w:val="0"/>
      <w:marRight w:val="0"/>
      <w:marTop w:val="0"/>
      <w:marBottom w:val="0"/>
      <w:divBdr>
        <w:top w:val="none" w:sz="0" w:space="0" w:color="auto"/>
        <w:left w:val="none" w:sz="0" w:space="0" w:color="auto"/>
        <w:bottom w:val="none" w:sz="0" w:space="0" w:color="auto"/>
        <w:right w:val="none" w:sz="0" w:space="0" w:color="auto"/>
      </w:divBdr>
    </w:div>
    <w:div w:id="988558460">
      <w:bodyDiv w:val="1"/>
      <w:marLeft w:val="0"/>
      <w:marRight w:val="0"/>
      <w:marTop w:val="0"/>
      <w:marBottom w:val="0"/>
      <w:divBdr>
        <w:top w:val="none" w:sz="0" w:space="0" w:color="auto"/>
        <w:left w:val="none" w:sz="0" w:space="0" w:color="auto"/>
        <w:bottom w:val="none" w:sz="0" w:space="0" w:color="auto"/>
        <w:right w:val="none" w:sz="0" w:space="0" w:color="auto"/>
      </w:divBdr>
    </w:div>
    <w:div w:id="1013187868">
      <w:bodyDiv w:val="1"/>
      <w:marLeft w:val="0"/>
      <w:marRight w:val="0"/>
      <w:marTop w:val="0"/>
      <w:marBottom w:val="0"/>
      <w:divBdr>
        <w:top w:val="none" w:sz="0" w:space="0" w:color="auto"/>
        <w:left w:val="none" w:sz="0" w:space="0" w:color="auto"/>
        <w:bottom w:val="none" w:sz="0" w:space="0" w:color="auto"/>
        <w:right w:val="none" w:sz="0" w:space="0" w:color="auto"/>
      </w:divBdr>
    </w:div>
    <w:div w:id="1181551638">
      <w:bodyDiv w:val="1"/>
      <w:marLeft w:val="0"/>
      <w:marRight w:val="0"/>
      <w:marTop w:val="0"/>
      <w:marBottom w:val="0"/>
      <w:divBdr>
        <w:top w:val="none" w:sz="0" w:space="0" w:color="auto"/>
        <w:left w:val="none" w:sz="0" w:space="0" w:color="auto"/>
        <w:bottom w:val="none" w:sz="0" w:space="0" w:color="auto"/>
        <w:right w:val="none" w:sz="0" w:space="0" w:color="auto"/>
      </w:divBdr>
    </w:div>
    <w:div w:id="1261060386">
      <w:bodyDiv w:val="1"/>
      <w:marLeft w:val="0"/>
      <w:marRight w:val="0"/>
      <w:marTop w:val="0"/>
      <w:marBottom w:val="0"/>
      <w:divBdr>
        <w:top w:val="none" w:sz="0" w:space="0" w:color="auto"/>
        <w:left w:val="none" w:sz="0" w:space="0" w:color="auto"/>
        <w:bottom w:val="none" w:sz="0" w:space="0" w:color="auto"/>
        <w:right w:val="none" w:sz="0" w:space="0" w:color="auto"/>
      </w:divBdr>
    </w:div>
    <w:div w:id="1267153926">
      <w:bodyDiv w:val="1"/>
      <w:marLeft w:val="0"/>
      <w:marRight w:val="0"/>
      <w:marTop w:val="0"/>
      <w:marBottom w:val="0"/>
      <w:divBdr>
        <w:top w:val="none" w:sz="0" w:space="0" w:color="auto"/>
        <w:left w:val="none" w:sz="0" w:space="0" w:color="auto"/>
        <w:bottom w:val="none" w:sz="0" w:space="0" w:color="auto"/>
        <w:right w:val="none" w:sz="0" w:space="0" w:color="auto"/>
      </w:divBdr>
    </w:div>
    <w:div w:id="1279028872">
      <w:bodyDiv w:val="1"/>
      <w:marLeft w:val="0"/>
      <w:marRight w:val="0"/>
      <w:marTop w:val="0"/>
      <w:marBottom w:val="0"/>
      <w:divBdr>
        <w:top w:val="none" w:sz="0" w:space="0" w:color="auto"/>
        <w:left w:val="none" w:sz="0" w:space="0" w:color="auto"/>
        <w:bottom w:val="none" w:sz="0" w:space="0" w:color="auto"/>
        <w:right w:val="none" w:sz="0" w:space="0" w:color="auto"/>
      </w:divBdr>
    </w:div>
    <w:div w:id="1425492740">
      <w:bodyDiv w:val="1"/>
      <w:marLeft w:val="0"/>
      <w:marRight w:val="0"/>
      <w:marTop w:val="0"/>
      <w:marBottom w:val="0"/>
      <w:divBdr>
        <w:top w:val="none" w:sz="0" w:space="0" w:color="auto"/>
        <w:left w:val="none" w:sz="0" w:space="0" w:color="auto"/>
        <w:bottom w:val="none" w:sz="0" w:space="0" w:color="auto"/>
        <w:right w:val="none" w:sz="0" w:space="0" w:color="auto"/>
      </w:divBdr>
    </w:div>
    <w:div w:id="1432628679">
      <w:bodyDiv w:val="1"/>
      <w:marLeft w:val="0"/>
      <w:marRight w:val="0"/>
      <w:marTop w:val="0"/>
      <w:marBottom w:val="0"/>
      <w:divBdr>
        <w:top w:val="none" w:sz="0" w:space="0" w:color="auto"/>
        <w:left w:val="none" w:sz="0" w:space="0" w:color="auto"/>
        <w:bottom w:val="none" w:sz="0" w:space="0" w:color="auto"/>
        <w:right w:val="none" w:sz="0" w:space="0" w:color="auto"/>
      </w:divBdr>
    </w:div>
    <w:div w:id="1454861546">
      <w:bodyDiv w:val="1"/>
      <w:marLeft w:val="0"/>
      <w:marRight w:val="0"/>
      <w:marTop w:val="0"/>
      <w:marBottom w:val="0"/>
      <w:divBdr>
        <w:top w:val="none" w:sz="0" w:space="0" w:color="auto"/>
        <w:left w:val="none" w:sz="0" w:space="0" w:color="auto"/>
        <w:bottom w:val="none" w:sz="0" w:space="0" w:color="auto"/>
        <w:right w:val="none" w:sz="0" w:space="0" w:color="auto"/>
      </w:divBdr>
    </w:div>
    <w:div w:id="1562523038">
      <w:bodyDiv w:val="1"/>
      <w:marLeft w:val="0"/>
      <w:marRight w:val="0"/>
      <w:marTop w:val="0"/>
      <w:marBottom w:val="0"/>
      <w:divBdr>
        <w:top w:val="none" w:sz="0" w:space="0" w:color="auto"/>
        <w:left w:val="none" w:sz="0" w:space="0" w:color="auto"/>
        <w:bottom w:val="none" w:sz="0" w:space="0" w:color="auto"/>
        <w:right w:val="none" w:sz="0" w:space="0" w:color="auto"/>
      </w:divBdr>
    </w:div>
    <w:div w:id="1614165613">
      <w:bodyDiv w:val="1"/>
      <w:marLeft w:val="0"/>
      <w:marRight w:val="0"/>
      <w:marTop w:val="0"/>
      <w:marBottom w:val="0"/>
      <w:divBdr>
        <w:top w:val="none" w:sz="0" w:space="0" w:color="auto"/>
        <w:left w:val="none" w:sz="0" w:space="0" w:color="auto"/>
        <w:bottom w:val="none" w:sz="0" w:space="0" w:color="auto"/>
        <w:right w:val="none" w:sz="0" w:space="0" w:color="auto"/>
      </w:divBdr>
    </w:div>
    <w:div w:id="1857577530">
      <w:bodyDiv w:val="1"/>
      <w:marLeft w:val="0"/>
      <w:marRight w:val="0"/>
      <w:marTop w:val="0"/>
      <w:marBottom w:val="0"/>
      <w:divBdr>
        <w:top w:val="none" w:sz="0" w:space="0" w:color="auto"/>
        <w:left w:val="none" w:sz="0" w:space="0" w:color="auto"/>
        <w:bottom w:val="none" w:sz="0" w:space="0" w:color="auto"/>
        <w:right w:val="none" w:sz="0" w:space="0" w:color="auto"/>
      </w:divBdr>
    </w:div>
    <w:div w:id="1958757232">
      <w:bodyDiv w:val="1"/>
      <w:marLeft w:val="0"/>
      <w:marRight w:val="0"/>
      <w:marTop w:val="0"/>
      <w:marBottom w:val="0"/>
      <w:divBdr>
        <w:top w:val="none" w:sz="0" w:space="0" w:color="auto"/>
        <w:left w:val="none" w:sz="0" w:space="0" w:color="auto"/>
        <w:bottom w:val="none" w:sz="0" w:space="0" w:color="auto"/>
        <w:right w:val="none" w:sz="0" w:space="0" w:color="auto"/>
      </w:divBdr>
    </w:div>
    <w:div w:id="2023125412">
      <w:bodyDiv w:val="1"/>
      <w:marLeft w:val="0"/>
      <w:marRight w:val="0"/>
      <w:marTop w:val="0"/>
      <w:marBottom w:val="0"/>
      <w:divBdr>
        <w:top w:val="none" w:sz="0" w:space="0" w:color="auto"/>
        <w:left w:val="none" w:sz="0" w:space="0" w:color="auto"/>
        <w:bottom w:val="none" w:sz="0" w:space="0" w:color="auto"/>
        <w:right w:val="none" w:sz="0" w:space="0" w:color="auto"/>
      </w:divBdr>
    </w:div>
    <w:div w:id="2056466672">
      <w:bodyDiv w:val="1"/>
      <w:marLeft w:val="0"/>
      <w:marRight w:val="0"/>
      <w:marTop w:val="0"/>
      <w:marBottom w:val="0"/>
      <w:divBdr>
        <w:top w:val="none" w:sz="0" w:space="0" w:color="auto"/>
        <w:left w:val="none" w:sz="0" w:space="0" w:color="auto"/>
        <w:bottom w:val="none" w:sz="0" w:space="0" w:color="auto"/>
        <w:right w:val="none" w:sz="0" w:space="0" w:color="auto"/>
      </w:divBdr>
    </w:div>
    <w:div w:id="2096240666">
      <w:bodyDiv w:val="1"/>
      <w:marLeft w:val="0"/>
      <w:marRight w:val="0"/>
      <w:marTop w:val="0"/>
      <w:marBottom w:val="0"/>
      <w:divBdr>
        <w:top w:val="none" w:sz="0" w:space="0" w:color="auto"/>
        <w:left w:val="none" w:sz="0" w:space="0" w:color="auto"/>
        <w:bottom w:val="none" w:sz="0" w:space="0" w:color="auto"/>
        <w:right w:val="none" w:sz="0" w:space="0" w:color="auto"/>
      </w:divBdr>
    </w:div>
    <w:div w:id="212592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71F51-E556-4B84-8EFF-FCF8AEE7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9311</Words>
  <Characters>53076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Ws09</dc:creator>
  <cp:lastModifiedBy>bogdanova_uk</cp:lastModifiedBy>
  <cp:revision>4</cp:revision>
  <cp:lastPrinted>2015-08-10T13:33:00Z</cp:lastPrinted>
  <dcterms:created xsi:type="dcterms:W3CDTF">2015-08-10T12:59:00Z</dcterms:created>
  <dcterms:modified xsi:type="dcterms:W3CDTF">2015-08-10T13:39:00Z</dcterms:modified>
</cp:coreProperties>
</file>